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906938" w14:textId="536CDC54" w:rsidR="00CF7F88" w:rsidRPr="00CF7F88" w:rsidRDefault="00CF7F88" w:rsidP="00CF7F88">
      <w:bookmarkStart w:id="0" w:name="_Hlk167788412"/>
      <w:bookmarkEnd w:id="0"/>
    </w:p>
    <w:p w14:paraId="0C46BD1F" w14:textId="7970ACB7" w:rsidR="00F30792" w:rsidRPr="00E134A8" w:rsidRDefault="00E32E61" w:rsidP="00E32E61">
      <w:pPr>
        <w:pStyle w:val="Quotecentred"/>
        <w:tabs>
          <w:tab w:val="center" w:pos="5760"/>
          <w:tab w:val="right" w:pos="11520"/>
        </w:tabs>
        <w:spacing w:before="0" w:line="240" w:lineRule="auto"/>
        <w:jc w:val="left"/>
        <w:rPr>
          <w:b/>
          <w:bCs/>
          <w:i/>
          <w:iCs w:val="0"/>
          <w:color w:val="002060"/>
          <w:sz w:val="72"/>
          <w:szCs w:val="72"/>
          <w:lang w:val="fr-CA"/>
        </w:rPr>
      </w:pPr>
      <w:r>
        <w:rPr>
          <w:b/>
          <w:bCs/>
          <w:i/>
          <w:iCs w:val="0"/>
          <w:color w:val="002060"/>
          <w:sz w:val="72"/>
          <w:szCs w:val="72"/>
          <w:lang w:val="fr-CA"/>
        </w:rPr>
        <w:tab/>
      </w:r>
      <w:r w:rsidR="00EB65FC" w:rsidRPr="00E134A8">
        <w:rPr>
          <w:b/>
          <w:bCs/>
          <w:i/>
          <w:iCs w:val="0"/>
          <w:color w:val="002060"/>
          <w:sz w:val="72"/>
          <w:szCs w:val="72"/>
          <w:lang w:val="fr-CA"/>
        </w:rPr>
        <w:t>Rapport d’activité</w:t>
      </w:r>
      <w:r>
        <w:rPr>
          <w:b/>
          <w:bCs/>
          <w:i/>
          <w:iCs w:val="0"/>
          <w:color w:val="002060"/>
          <w:sz w:val="72"/>
          <w:szCs w:val="72"/>
          <w:lang w:val="fr-CA"/>
        </w:rPr>
        <w:tab/>
      </w:r>
    </w:p>
    <w:p w14:paraId="2E8A12C1" w14:textId="521C12E2" w:rsidR="004915D0" w:rsidRPr="00E134A8" w:rsidRDefault="00CF7F88" w:rsidP="00CF7F88">
      <w:pPr>
        <w:pStyle w:val="Quotecentred"/>
        <w:spacing w:before="0" w:line="480" w:lineRule="auto"/>
        <w:rPr>
          <w:b/>
          <w:bCs/>
          <w:i/>
          <w:iCs w:val="0"/>
          <w:color w:val="002060"/>
          <w:sz w:val="72"/>
          <w:szCs w:val="72"/>
          <w:lang w:val="fr-CA"/>
        </w:rPr>
      </w:pPr>
      <w:r w:rsidRPr="00E134A8">
        <w:rPr>
          <w:b/>
          <w:bCs/>
          <w:i/>
          <w:iCs w:val="0"/>
          <w:color w:val="002060"/>
          <w:sz w:val="72"/>
          <w:szCs w:val="72"/>
          <w:lang w:val="fr-CA"/>
        </w:rPr>
        <w:t>2023-2024</w:t>
      </w:r>
      <w:r w:rsidR="004915D0" w:rsidRPr="00E134A8">
        <w:rPr>
          <w:lang w:val="fr-CA"/>
        </w:rPr>
        <w:br w:type="page"/>
      </w:r>
    </w:p>
    <w:p w14:paraId="317D8CAE" w14:textId="1FAC1F50" w:rsidR="00225A6B" w:rsidRDefault="00674063" w:rsidP="007552E5">
      <w:pPr>
        <w:rPr>
          <w:u w:val="single"/>
          <w:lang w:val="fr-CA"/>
        </w:rPr>
      </w:pPr>
      <w:r>
        <w:rPr>
          <w:noProof/>
          <w:lang w:val="fr-CA"/>
        </w:rPr>
        <w:lastRenderedPageBreak/>
        <mc:AlternateContent>
          <mc:Choice Requires="wps">
            <w:drawing>
              <wp:anchor distT="0" distB="0" distL="114300" distR="114300" simplePos="0" relativeHeight="251669504" behindDoc="1" locked="0" layoutInCell="1" allowOverlap="1" wp14:anchorId="5656A9B4" wp14:editId="252599C4">
                <wp:simplePos x="0" y="0"/>
                <wp:positionH relativeFrom="column">
                  <wp:posOffset>4995874</wp:posOffset>
                </wp:positionH>
                <wp:positionV relativeFrom="page">
                  <wp:posOffset>571500</wp:posOffset>
                </wp:positionV>
                <wp:extent cx="923925" cy="1133475"/>
                <wp:effectExtent l="0" t="0" r="9525" b="9525"/>
                <wp:wrapTight wrapText="bothSides">
                  <wp:wrapPolygon edited="0">
                    <wp:start x="0" y="0"/>
                    <wp:lineTo x="0" y="21418"/>
                    <wp:lineTo x="21377" y="21418"/>
                    <wp:lineTo x="21377" y="0"/>
                    <wp:lineTo x="0" y="0"/>
                  </wp:wrapPolygon>
                </wp:wrapTight>
                <wp:docPr id="1794318210" name="Zone de texte 31"/>
                <wp:cNvGraphicFramePr/>
                <a:graphic xmlns:a="http://schemas.openxmlformats.org/drawingml/2006/main">
                  <a:graphicData uri="http://schemas.microsoft.com/office/word/2010/wordprocessingShape">
                    <wps:wsp>
                      <wps:cNvSpPr txBox="1"/>
                      <wps:spPr>
                        <a:xfrm>
                          <a:off x="0" y="0"/>
                          <a:ext cx="923925" cy="1133475"/>
                        </a:xfrm>
                        <a:prstGeom prst="rect">
                          <a:avLst/>
                        </a:prstGeom>
                        <a:solidFill>
                          <a:schemeClr val="lt1"/>
                        </a:solidFill>
                        <a:ln w="6350">
                          <a:noFill/>
                        </a:ln>
                      </wps:spPr>
                      <wps:txbx>
                        <w:txbxContent>
                          <w:p w14:paraId="626F1AA9" w14:textId="55EF7808" w:rsidR="00674063" w:rsidRDefault="00674063" w:rsidP="00674063">
                            <w:pPr>
                              <w:pStyle w:val="Sous-titre"/>
                            </w:pPr>
                            <w:bookmarkStart w:id="1" w:name="_Hlk168990166"/>
                            <w:bookmarkEnd w:id="1"/>
                            <w:r>
                              <w:rPr>
                                <w:noProof/>
                                <w:lang w:val="fr-CA"/>
                              </w:rPr>
                              <w:drawing>
                                <wp:inline distT="0" distB="0" distL="0" distR="0" wp14:anchorId="5EDCB9E0" wp14:editId="0169F86D">
                                  <wp:extent cx="734497" cy="1085850"/>
                                  <wp:effectExtent l="0" t="0" r="8890" b="0"/>
                                  <wp:docPr id="672219236" name="Image 30" descr="Une image contenant Visage humain, habits, personne, sour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427158" name="Image 30" descr="Une image contenant Visage humain, habits, personne, sourir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736008" cy="10880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56A9B4" id="_x0000_t202" coordsize="21600,21600" o:spt="202" path="m,l,21600r21600,l21600,xe">
                <v:stroke joinstyle="miter"/>
                <v:path gradientshapeok="t" o:connecttype="rect"/>
              </v:shapetype>
              <v:shape id="Zone de texte 31" o:spid="_x0000_s1026" type="#_x0000_t202" style="position:absolute;margin-left:393.4pt;margin-top:45pt;width:72.75pt;height:89.25pt;z-index:-25164697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" fillcolor="white [3201]" stroked="f" strokeweight=".5pt">
                <v:textbox>
                  <w:txbxContent>
                    <w:p w14:paraId="626F1AA9" w14:textId="55EF7808" w:rsidR="00674063" w:rsidRDefault="00674063" w:rsidP="00674063">
                      <w:pPr>
                        <w:pStyle w:val="Sous-titre"/>
                      </w:pPr>
                      <w:bookmarkStart w:id="2" w:name="_Hlk168990166"/>
                      <w:bookmarkEnd w:id="2"/>
                      <w:r>
                        <w:rPr>
                          <w:noProof/>
                          <w:lang w:val="fr-CA"/>
                        </w:rPr>
                        <w:drawing>
                          <wp:inline distT="0" distB="0" distL="0" distR="0" wp14:anchorId="5EDCB9E0" wp14:editId="0169F86D">
                            <wp:extent cx="734497" cy="1085850"/>
                            <wp:effectExtent l="0" t="0" r="8890" b="0"/>
                            <wp:docPr id="672219236" name="Image 30" descr="Une image contenant Visage humain, habits, personne, sour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427158" name="Image 30" descr="Une image contenant Visage humain, habits, personne, sourir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736008" cy="1088084"/>
                                    </a:xfrm>
                                    <a:prstGeom prst="rect">
                                      <a:avLst/>
                                    </a:prstGeom>
                                  </pic:spPr>
                                </pic:pic>
                              </a:graphicData>
                            </a:graphic>
                          </wp:inline>
                        </w:drawing>
                      </w:r>
                    </w:p>
                  </w:txbxContent>
                </v:textbox>
                <w10:wrap type="tight" anchory="page"/>
              </v:shape>
            </w:pict>
          </mc:Fallback>
        </mc:AlternateContent>
      </w:r>
      <w:r w:rsidR="00E134A8" w:rsidRPr="00E134A8">
        <w:rPr>
          <w:lang w:val="fr-CA"/>
        </w:rPr>
        <w:t xml:space="preserve">  </w:t>
      </w:r>
      <w:bookmarkStart w:id="3" w:name="_Hlk167700983"/>
      <w:r w:rsidR="000E7FB3">
        <w:rPr>
          <w:rFonts w:ascii="Tahoma" w:hAnsi="Tahoma" w:cs="Tahoma"/>
          <w:sz w:val="28"/>
          <w:szCs w:val="28"/>
          <w:lang w:val="fr-CA"/>
        </w:rPr>
        <w:t xml:space="preserve">MOT DE LA </w:t>
      </w:r>
      <w:r w:rsidR="000E7FB3">
        <w:rPr>
          <w:rFonts w:ascii="Tahoma" w:hAnsi="Tahoma" w:cs="Tahoma"/>
          <w:b/>
          <w:bCs/>
          <w:sz w:val="28"/>
          <w:szCs w:val="28"/>
          <w:lang w:val="fr-CA"/>
        </w:rPr>
        <w:t>PRÉSIDENTE</w:t>
      </w:r>
      <w:r w:rsidR="00E134A8" w:rsidRPr="00E134A8">
        <w:rPr>
          <w:lang w:val="fr-CA"/>
        </w:rPr>
        <w:t xml:space="preserve">               </w:t>
      </w:r>
      <w:bookmarkEnd w:id="3"/>
    </w:p>
    <w:p w14:paraId="2FD91FF4" w14:textId="77777777" w:rsidR="001F0386" w:rsidRDefault="001F0386" w:rsidP="007552E5">
      <w:pPr>
        <w:spacing w:after="0" w:line="240" w:lineRule="auto"/>
        <w:rPr>
          <w:rFonts w:ascii="Tahoma" w:hAnsi="Tahoma" w:cs="Tahoma"/>
          <w:lang w:val="fr-CA"/>
        </w:rPr>
      </w:pPr>
    </w:p>
    <w:p w14:paraId="3987CBF6" w14:textId="4C86DA96" w:rsidR="007552E5" w:rsidRPr="007552E5" w:rsidRDefault="001A3DCA" w:rsidP="007552E5">
      <w:pPr>
        <w:spacing w:after="0" w:line="240" w:lineRule="auto"/>
        <w:rPr>
          <w:rFonts w:ascii="Tahoma" w:hAnsi="Tahoma" w:cs="Tahoma"/>
          <w:lang w:val="fr-CA"/>
        </w:rPr>
      </w:pPr>
      <w:r>
        <w:rPr>
          <w:rFonts w:ascii="Tahoma" w:hAnsi="Tahoma" w:cs="Tahoma"/>
          <w:lang w:val="fr-CA"/>
        </w:rPr>
        <w:t xml:space="preserve">    </w:t>
      </w:r>
      <w:r w:rsidR="007552E5" w:rsidRPr="007552E5">
        <w:rPr>
          <w:rFonts w:ascii="Tahoma" w:hAnsi="Tahoma" w:cs="Tahoma"/>
          <w:lang w:val="fr-CA"/>
        </w:rPr>
        <w:t>À vous bénévoles de partout au Témiscouata,</w:t>
      </w:r>
    </w:p>
    <w:p w14:paraId="42C2E912" w14:textId="3DB6CB4F" w:rsidR="007552E5" w:rsidRDefault="007552E5" w:rsidP="007552E5">
      <w:pPr>
        <w:spacing w:after="0" w:line="240" w:lineRule="auto"/>
        <w:rPr>
          <w:rFonts w:ascii="Tahoma" w:hAnsi="Tahoma" w:cs="Tahoma"/>
          <w:lang w:val="fr-CA"/>
        </w:rPr>
      </w:pPr>
      <w:r w:rsidRPr="007552E5">
        <w:rPr>
          <w:rFonts w:ascii="Tahoma" w:hAnsi="Tahoma" w:cs="Tahoma"/>
          <w:lang w:val="fr-CA"/>
        </w:rPr>
        <w:t>Aux utilisateurs et utilisatrices de nos services bénévoles, communautaire</w:t>
      </w:r>
      <w:r w:rsidR="00D12DF8">
        <w:rPr>
          <w:rFonts w:ascii="Tahoma" w:hAnsi="Tahoma" w:cs="Tahoma"/>
          <w:lang w:val="fr-CA"/>
        </w:rPr>
        <w:t>s</w:t>
      </w:r>
      <w:r w:rsidRPr="007552E5">
        <w:rPr>
          <w:rFonts w:ascii="Tahoma" w:hAnsi="Tahoma" w:cs="Tahoma"/>
          <w:lang w:val="fr-CA"/>
        </w:rPr>
        <w:t xml:space="preserve"> </w:t>
      </w:r>
    </w:p>
    <w:p w14:paraId="29A87A41" w14:textId="66F2A1D3" w:rsidR="007552E5" w:rsidRPr="007552E5" w:rsidRDefault="001A3DCA" w:rsidP="007552E5">
      <w:pPr>
        <w:spacing w:after="0" w:line="240" w:lineRule="auto"/>
        <w:rPr>
          <w:rFonts w:ascii="Tahoma" w:hAnsi="Tahoma" w:cs="Tahoma"/>
          <w:lang w:val="fr-CA"/>
        </w:rPr>
      </w:pPr>
      <w:r>
        <w:rPr>
          <w:rFonts w:ascii="Tahoma" w:hAnsi="Tahoma" w:cs="Tahoma"/>
          <w:lang w:val="fr-CA"/>
        </w:rPr>
        <w:t xml:space="preserve">    </w:t>
      </w:r>
      <w:proofErr w:type="gramStart"/>
      <w:r w:rsidR="007552E5" w:rsidRPr="007552E5">
        <w:rPr>
          <w:rFonts w:ascii="Tahoma" w:hAnsi="Tahoma" w:cs="Tahoma"/>
          <w:lang w:val="fr-CA"/>
        </w:rPr>
        <w:t>et</w:t>
      </w:r>
      <w:proofErr w:type="gramEnd"/>
      <w:r w:rsidR="007552E5" w:rsidRPr="007552E5">
        <w:rPr>
          <w:rFonts w:ascii="Tahoma" w:hAnsi="Tahoma" w:cs="Tahoma"/>
          <w:lang w:val="fr-CA"/>
        </w:rPr>
        <w:t xml:space="preserve"> d’aide à domicile</w:t>
      </w:r>
    </w:p>
    <w:p w14:paraId="3F66D9F1" w14:textId="77777777" w:rsidR="007552E5" w:rsidRPr="007552E5" w:rsidRDefault="007552E5" w:rsidP="007552E5">
      <w:pPr>
        <w:spacing w:after="0" w:line="240" w:lineRule="auto"/>
        <w:rPr>
          <w:rFonts w:ascii="Tahoma" w:hAnsi="Tahoma" w:cs="Tahoma"/>
          <w:lang w:val="fr-CA"/>
        </w:rPr>
      </w:pPr>
      <w:r w:rsidRPr="007552E5">
        <w:rPr>
          <w:rFonts w:ascii="Tahoma" w:hAnsi="Tahoma" w:cs="Tahoma"/>
          <w:lang w:val="fr-CA"/>
        </w:rPr>
        <w:t>Aux membres du conseil d’administration intéressés et motivés</w:t>
      </w:r>
    </w:p>
    <w:p w14:paraId="67C3D395" w14:textId="18742FBF" w:rsidR="007552E5" w:rsidRPr="007552E5" w:rsidRDefault="001A3DCA" w:rsidP="007552E5">
      <w:pPr>
        <w:spacing w:after="0" w:line="240" w:lineRule="auto"/>
        <w:rPr>
          <w:rFonts w:ascii="Tahoma" w:hAnsi="Tahoma" w:cs="Tahoma"/>
          <w:lang w:val="fr-CA"/>
        </w:rPr>
      </w:pPr>
      <w:r>
        <w:rPr>
          <w:rFonts w:ascii="Tahoma" w:hAnsi="Tahoma" w:cs="Tahoma"/>
          <w:lang w:val="fr-CA"/>
        </w:rPr>
        <w:t xml:space="preserve">     </w:t>
      </w:r>
      <w:r w:rsidR="007552E5" w:rsidRPr="007552E5">
        <w:rPr>
          <w:rFonts w:ascii="Tahoma" w:hAnsi="Tahoma" w:cs="Tahoma"/>
          <w:lang w:val="fr-CA"/>
        </w:rPr>
        <w:t>Aux employées assurant le lien entre nous tous et notre soutien de chaque instant,</w:t>
      </w:r>
    </w:p>
    <w:p w14:paraId="5E98DD95" w14:textId="77777777" w:rsidR="007552E5" w:rsidRPr="007552E5" w:rsidRDefault="007552E5" w:rsidP="007552E5">
      <w:pPr>
        <w:spacing w:after="0" w:line="240" w:lineRule="auto"/>
        <w:rPr>
          <w:rFonts w:ascii="Tahoma" w:hAnsi="Tahoma" w:cs="Tahoma"/>
          <w:lang w:val="fr-CA"/>
        </w:rPr>
      </w:pPr>
      <w:r w:rsidRPr="007552E5">
        <w:rPr>
          <w:rFonts w:ascii="Tahoma" w:hAnsi="Tahoma" w:cs="Tahoma"/>
          <w:lang w:val="fr-CA"/>
        </w:rPr>
        <w:t> </w:t>
      </w:r>
    </w:p>
    <w:p w14:paraId="297990E5" w14:textId="77777777" w:rsidR="007552E5" w:rsidRPr="007552E5" w:rsidRDefault="007552E5" w:rsidP="007552E5">
      <w:pPr>
        <w:spacing w:after="0" w:line="240" w:lineRule="auto"/>
        <w:rPr>
          <w:rFonts w:ascii="Tahoma" w:hAnsi="Tahoma" w:cs="Tahoma"/>
          <w:lang w:val="fr-CA"/>
        </w:rPr>
      </w:pPr>
      <w:r w:rsidRPr="007552E5">
        <w:rPr>
          <w:rFonts w:ascii="Tahoma" w:hAnsi="Tahoma" w:cs="Tahoma"/>
          <w:lang w:val="fr-CA"/>
        </w:rPr>
        <w:t>Je suis fière de vous présenter notre rapport d’activités 2023-2024.</w:t>
      </w:r>
    </w:p>
    <w:p w14:paraId="37B86D05" w14:textId="77777777" w:rsidR="007552E5" w:rsidRPr="007552E5" w:rsidRDefault="007552E5" w:rsidP="007552E5">
      <w:pPr>
        <w:spacing w:after="0" w:line="240" w:lineRule="auto"/>
        <w:rPr>
          <w:rFonts w:ascii="Tahoma" w:hAnsi="Tahoma" w:cs="Tahoma"/>
          <w:lang w:val="fr-CA"/>
        </w:rPr>
      </w:pPr>
      <w:r w:rsidRPr="007552E5">
        <w:rPr>
          <w:rFonts w:ascii="Tahoma" w:hAnsi="Tahoma" w:cs="Tahoma"/>
          <w:lang w:val="fr-CA"/>
        </w:rPr>
        <w:t> </w:t>
      </w:r>
    </w:p>
    <w:p w14:paraId="25CA26A6" w14:textId="77777777" w:rsidR="001A3DCA" w:rsidRDefault="007552E5" w:rsidP="007552E5">
      <w:pPr>
        <w:spacing w:after="0" w:line="240" w:lineRule="auto"/>
        <w:rPr>
          <w:rFonts w:ascii="Tahoma" w:hAnsi="Tahoma" w:cs="Tahoma"/>
          <w:lang w:val="fr-CA"/>
        </w:rPr>
      </w:pPr>
      <w:r w:rsidRPr="007552E5">
        <w:rPr>
          <w:rFonts w:ascii="Tahoma" w:hAnsi="Tahoma" w:cs="Tahoma"/>
          <w:lang w:val="fr-CA"/>
        </w:rPr>
        <w:t>Le Centre d’action bénévole ne cesse de grandir et c’est grâce à votre implication. Divers services se mettent</w:t>
      </w:r>
    </w:p>
    <w:p w14:paraId="33F65EE4" w14:textId="77D21301" w:rsidR="001A3DCA" w:rsidRDefault="007552E5" w:rsidP="007552E5">
      <w:pPr>
        <w:spacing w:after="0" w:line="240" w:lineRule="auto"/>
        <w:rPr>
          <w:rFonts w:ascii="Tahoma" w:hAnsi="Tahoma" w:cs="Tahoma"/>
          <w:lang w:val="fr-CA"/>
        </w:rPr>
      </w:pPr>
      <w:proofErr w:type="gramStart"/>
      <w:r w:rsidRPr="007552E5">
        <w:rPr>
          <w:rFonts w:ascii="Tahoma" w:hAnsi="Tahoma" w:cs="Tahoma"/>
          <w:lang w:val="fr-CA"/>
        </w:rPr>
        <w:t>en</w:t>
      </w:r>
      <w:proofErr w:type="gramEnd"/>
      <w:r w:rsidRPr="007552E5">
        <w:rPr>
          <w:rFonts w:ascii="Tahoma" w:hAnsi="Tahoma" w:cs="Tahoma"/>
          <w:lang w:val="fr-CA"/>
        </w:rPr>
        <w:t xml:space="preserve"> place, des projets se développent et voit le jour pour bien répondre aux besoins de la clientèle. Sans négliger toutefois les services qui ont fait leurs preuves depuis plus de 30 ans, en exemple, l’accompagnement</w:t>
      </w:r>
      <w:r w:rsidR="00D12DF8">
        <w:rPr>
          <w:rFonts w:ascii="Tahoma" w:hAnsi="Tahoma" w:cs="Tahoma"/>
          <w:lang w:val="fr-CA"/>
        </w:rPr>
        <w:t xml:space="preserve"> </w:t>
      </w:r>
      <w:r w:rsidRPr="007552E5">
        <w:rPr>
          <w:rFonts w:ascii="Tahoma" w:hAnsi="Tahoma" w:cs="Tahoma"/>
          <w:lang w:val="fr-CA"/>
        </w:rPr>
        <w:t xml:space="preserve">transport, </w:t>
      </w:r>
    </w:p>
    <w:p w14:paraId="393B2BC3" w14:textId="538517FE" w:rsidR="007552E5" w:rsidRPr="007552E5" w:rsidRDefault="007552E5" w:rsidP="007552E5">
      <w:pPr>
        <w:spacing w:after="0" w:line="240" w:lineRule="auto"/>
        <w:rPr>
          <w:rFonts w:ascii="Tahoma" w:hAnsi="Tahoma" w:cs="Tahoma"/>
          <w:lang w:val="fr-CA"/>
        </w:rPr>
      </w:pPr>
      <w:proofErr w:type="gramStart"/>
      <w:r w:rsidRPr="007552E5">
        <w:rPr>
          <w:rFonts w:ascii="Tahoma" w:hAnsi="Tahoma" w:cs="Tahoma"/>
          <w:lang w:val="fr-CA"/>
        </w:rPr>
        <w:t>la</w:t>
      </w:r>
      <w:proofErr w:type="gramEnd"/>
      <w:r w:rsidRPr="007552E5">
        <w:rPr>
          <w:rFonts w:ascii="Tahoma" w:hAnsi="Tahoma" w:cs="Tahoma"/>
          <w:lang w:val="fr-CA"/>
        </w:rPr>
        <w:t xml:space="preserve"> popote roulante, l’aide à domicile (entretien ménager et repas).</w:t>
      </w:r>
    </w:p>
    <w:p w14:paraId="2E0AB49A" w14:textId="77777777" w:rsidR="007552E5" w:rsidRPr="007552E5" w:rsidRDefault="007552E5" w:rsidP="007552E5">
      <w:pPr>
        <w:spacing w:after="0" w:line="240" w:lineRule="auto"/>
        <w:rPr>
          <w:rFonts w:ascii="Tahoma" w:hAnsi="Tahoma" w:cs="Tahoma"/>
          <w:lang w:val="fr-CA"/>
        </w:rPr>
      </w:pPr>
      <w:r w:rsidRPr="007552E5">
        <w:rPr>
          <w:rFonts w:ascii="Tahoma" w:hAnsi="Tahoma" w:cs="Tahoma"/>
          <w:lang w:val="fr-CA"/>
        </w:rPr>
        <w:t> </w:t>
      </w:r>
    </w:p>
    <w:p w14:paraId="6BBF4CD6" w14:textId="5BA0697B" w:rsidR="007552E5" w:rsidRPr="007552E5" w:rsidRDefault="007552E5" w:rsidP="007552E5">
      <w:pPr>
        <w:spacing w:after="0" w:line="240" w:lineRule="auto"/>
        <w:rPr>
          <w:rFonts w:ascii="Tahoma" w:hAnsi="Tahoma" w:cs="Tahoma"/>
          <w:lang w:val="fr-CA"/>
        </w:rPr>
      </w:pPr>
      <w:r w:rsidRPr="007552E5">
        <w:rPr>
          <w:rFonts w:ascii="Tahoma" w:hAnsi="Tahoma" w:cs="Tahoma"/>
          <w:lang w:val="fr-CA"/>
        </w:rPr>
        <w:t>Au cours des prochaines années, la population Bas-</w:t>
      </w:r>
      <w:r w:rsidR="00D12DF8">
        <w:rPr>
          <w:rFonts w:ascii="Tahoma" w:hAnsi="Tahoma" w:cs="Tahoma"/>
          <w:lang w:val="fr-CA"/>
        </w:rPr>
        <w:t>L</w:t>
      </w:r>
      <w:r w:rsidRPr="007552E5">
        <w:rPr>
          <w:rFonts w:ascii="Tahoma" w:hAnsi="Tahoma" w:cs="Tahoma"/>
          <w:lang w:val="fr-CA"/>
        </w:rPr>
        <w:t>aurentienne verra</w:t>
      </w:r>
      <w:r w:rsidR="00D12DF8">
        <w:rPr>
          <w:rFonts w:ascii="Tahoma" w:hAnsi="Tahoma" w:cs="Tahoma"/>
          <w:lang w:val="fr-CA"/>
        </w:rPr>
        <w:t>,</w:t>
      </w:r>
      <w:r w:rsidRPr="007552E5">
        <w:rPr>
          <w:rFonts w:ascii="Tahoma" w:hAnsi="Tahoma" w:cs="Tahoma"/>
          <w:lang w:val="fr-CA"/>
        </w:rPr>
        <w:t xml:space="preserve"> le nombre de personnes ainées croître encore plus rapidement que partout ailleurs au Québec. Je vous invite à répondre PRÉSENTS et à continuer de faire vivre l’entraide dans chacune de nos localités.</w:t>
      </w:r>
    </w:p>
    <w:p w14:paraId="24F3A63B" w14:textId="77777777" w:rsidR="007552E5" w:rsidRPr="007552E5" w:rsidRDefault="007552E5" w:rsidP="007552E5">
      <w:pPr>
        <w:spacing w:after="0" w:line="240" w:lineRule="auto"/>
        <w:rPr>
          <w:rFonts w:ascii="Tahoma" w:hAnsi="Tahoma" w:cs="Tahoma"/>
          <w:lang w:val="fr-CA"/>
        </w:rPr>
      </w:pPr>
      <w:r w:rsidRPr="007552E5">
        <w:rPr>
          <w:rFonts w:ascii="Tahoma" w:hAnsi="Tahoma" w:cs="Tahoma"/>
          <w:lang w:val="fr-CA"/>
        </w:rPr>
        <w:t> </w:t>
      </w:r>
    </w:p>
    <w:p w14:paraId="323CDBE8" w14:textId="77777777" w:rsidR="007552E5" w:rsidRPr="007552E5" w:rsidRDefault="007552E5" w:rsidP="007552E5">
      <w:pPr>
        <w:spacing w:after="0" w:line="240" w:lineRule="auto"/>
        <w:rPr>
          <w:rFonts w:ascii="Tahoma" w:hAnsi="Tahoma" w:cs="Tahoma"/>
          <w:lang w:val="fr-CA"/>
        </w:rPr>
      </w:pPr>
      <w:r w:rsidRPr="007552E5">
        <w:rPr>
          <w:rFonts w:ascii="Tahoma" w:hAnsi="Tahoma" w:cs="Tahoma"/>
          <w:lang w:val="fr-CA"/>
        </w:rPr>
        <w:t>Merci à chacun et chacune de vous et Bonne lecture!</w:t>
      </w:r>
    </w:p>
    <w:p w14:paraId="63CD2F24" w14:textId="77777777" w:rsidR="007552E5" w:rsidRPr="007552E5" w:rsidRDefault="007552E5" w:rsidP="007552E5">
      <w:pPr>
        <w:spacing w:after="0" w:line="240" w:lineRule="auto"/>
        <w:rPr>
          <w:rFonts w:ascii="Tahoma" w:hAnsi="Tahoma" w:cs="Tahoma"/>
          <w:lang w:val="fr-CA"/>
        </w:rPr>
      </w:pPr>
      <w:r w:rsidRPr="007552E5">
        <w:rPr>
          <w:rFonts w:ascii="Tahoma" w:hAnsi="Tahoma" w:cs="Tahoma"/>
          <w:lang w:val="fr-CA"/>
        </w:rPr>
        <w:t> </w:t>
      </w:r>
    </w:p>
    <w:p w14:paraId="51966C71" w14:textId="77777777" w:rsidR="007552E5" w:rsidRPr="001A3DCA" w:rsidRDefault="007552E5" w:rsidP="007552E5">
      <w:pPr>
        <w:spacing w:after="0" w:line="240" w:lineRule="auto"/>
        <w:rPr>
          <w:rFonts w:ascii="Tahoma" w:hAnsi="Tahoma" w:cs="Tahoma"/>
          <w:b/>
          <w:bCs/>
          <w:i/>
          <w:iCs/>
          <w:lang w:val="fr-CA"/>
        </w:rPr>
      </w:pPr>
      <w:r w:rsidRPr="001A3DCA">
        <w:rPr>
          <w:rFonts w:ascii="Tahoma" w:hAnsi="Tahoma" w:cs="Tahoma"/>
          <w:b/>
          <w:bCs/>
          <w:i/>
          <w:iCs/>
          <w:lang w:val="fr-CA"/>
        </w:rPr>
        <w:t>France L’Italien</w:t>
      </w:r>
    </w:p>
    <w:p w14:paraId="2D7871E7" w14:textId="45C4E92E" w:rsidR="00015B4F" w:rsidRDefault="007552E5" w:rsidP="007552E5">
      <w:pPr>
        <w:spacing w:after="0" w:line="240" w:lineRule="auto"/>
        <w:rPr>
          <w:rFonts w:ascii="Tahoma" w:hAnsi="Tahoma" w:cs="Tahoma"/>
          <w:lang w:val="fr-CA"/>
        </w:rPr>
      </w:pPr>
      <w:r w:rsidRPr="007552E5">
        <w:rPr>
          <w:rFonts w:ascii="Tahoma" w:hAnsi="Tahoma" w:cs="Tahoma"/>
          <w:lang w:val="fr-CA"/>
        </w:rPr>
        <w:t xml:space="preserve">Présidente du conseil d’administration </w:t>
      </w:r>
    </w:p>
    <w:p w14:paraId="5EC8A264" w14:textId="77777777" w:rsidR="007552E5" w:rsidRDefault="007552E5" w:rsidP="007552E5">
      <w:pPr>
        <w:spacing w:after="0" w:line="240" w:lineRule="auto"/>
        <w:rPr>
          <w:rFonts w:ascii="Tahoma" w:hAnsi="Tahoma" w:cs="Tahoma"/>
          <w:lang w:val="fr-CA"/>
        </w:rPr>
      </w:pPr>
    </w:p>
    <w:p w14:paraId="52D9CA5A" w14:textId="77777777" w:rsidR="007552E5" w:rsidRPr="007552E5" w:rsidRDefault="007552E5" w:rsidP="007552E5">
      <w:pPr>
        <w:spacing w:after="0" w:line="240" w:lineRule="auto"/>
        <w:rPr>
          <w:rFonts w:ascii="Tahoma" w:hAnsi="Tahoma" w:cs="Tahoma"/>
          <w:lang w:val="fr-CA"/>
        </w:rPr>
      </w:pPr>
    </w:p>
    <w:p w14:paraId="35913278" w14:textId="0DA30EB9" w:rsidR="007552E5" w:rsidRDefault="00F01D2B" w:rsidP="001A3DCA">
      <w:pPr>
        <w:spacing w:after="120" w:line="240" w:lineRule="auto"/>
        <w:ind w:left="142"/>
        <w:jc w:val="center"/>
        <w:rPr>
          <w:b/>
          <w:bCs/>
          <w:sz w:val="28"/>
          <w:szCs w:val="28"/>
          <w:lang w:val="fr-CA"/>
        </w:rPr>
      </w:pPr>
      <w:r>
        <w:rPr>
          <w:sz w:val="28"/>
          <w:szCs w:val="28"/>
          <w:lang w:val="fr-CA"/>
        </w:rPr>
        <w:t xml:space="preserve">PRÉSENTATION </w:t>
      </w:r>
      <w:r w:rsidR="00B5268B">
        <w:rPr>
          <w:b/>
          <w:bCs/>
          <w:sz w:val="28"/>
          <w:szCs w:val="28"/>
          <w:lang w:val="fr-CA"/>
        </w:rPr>
        <w:t>DU CENTRE D’ACTION B</w:t>
      </w:r>
      <w:r w:rsidR="00DF2B62">
        <w:rPr>
          <w:b/>
          <w:bCs/>
          <w:sz w:val="28"/>
          <w:szCs w:val="28"/>
          <w:lang w:val="fr-CA"/>
        </w:rPr>
        <w:t>É</w:t>
      </w:r>
      <w:r w:rsidR="00B5268B">
        <w:rPr>
          <w:b/>
          <w:bCs/>
          <w:sz w:val="28"/>
          <w:szCs w:val="28"/>
          <w:lang w:val="fr-CA"/>
        </w:rPr>
        <w:t>NÉVOLE RÉGION TÉMIS</w:t>
      </w:r>
    </w:p>
    <w:p w14:paraId="016E02EC" w14:textId="77777777" w:rsidR="001A3DCA" w:rsidRPr="001A3DCA" w:rsidRDefault="001A3DCA" w:rsidP="001A3DCA">
      <w:pPr>
        <w:ind w:left="142"/>
        <w:jc w:val="center"/>
        <w:rPr>
          <w:b/>
          <w:bCs/>
          <w:sz w:val="28"/>
          <w:szCs w:val="28"/>
          <w:lang w:val="fr-CA"/>
        </w:rPr>
      </w:pPr>
    </w:p>
    <w:p w14:paraId="1E3907E9" w14:textId="0E2E4FBF" w:rsidR="00767D9E" w:rsidRPr="007F4E3D" w:rsidRDefault="00217F80" w:rsidP="001A3DCA">
      <w:pPr>
        <w:spacing w:after="120" w:line="240" w:lineRule="exact"/>
        <w:ind w:left="142"/>
        <w:rPr>
          <w:sz w:val="24"/>
          <w:szCs w:val="24"/>
          <w:lang w:val="fr-CA"/>
        </w:rPr>
      </w:pPr>
      <w:r w:rsidRPr="000E3451">
        <w:rPr>
          <w:sz w:val="24"/>
          <w:szCs w:val="24"/>
          <w:lang w:val="fr-CA"/>
        </w:rPr>
        <w:t xml:space="preserve"> </w:t>
      </w:r>
      <w:r w:rsidR="00FD2EE5">
        <w:rPr>
          <w:sz w:val="24"/>
          <w:szCs w:val="24"/>
          <w:lang w:val="fr-CA"/>
        </w:rPr>
        <w:t xml:space="preserve">    </w:t>
      </w:r>
      <w:r w:rsidR="00225A6B" w:rsidRPr="000E3451">
        <w:rPr>
          <w:rFonts w:ascii="Tahoma" w:hAnsi="Tahoma" w:cs="Tahoma"/>
          <w:sz w:val="24"/>
          <w:szCs w:val="24"/>
          <w:lang w:val="fr-CA"/>
        </w:rPr>
        <w:t xml:space="preserve">NOTRE </w:t>
      </w:r>
      <w:r w:rsidR="00225A6B" w:rsidRPr="000E3451">
        <w:rPr>
          <w:rFonts w:ascii="Tahoma" w:hAnsi="Tahoma" w:cs="Tahoma"/>
          <w:b/>
          <w:bCs/>
          <w:sz w:val="24"/>
          <w:szCs w:val="24"/>
          <w:lang w:val="fr-CA"/>
        </w:rPr>
        <w:t>MISSION</w:t>
      </w:r>
      <w:r>
        <w:rPr>
          <w:rFonts w:ascii="Tahoma" w:hAnsi="Tahoma" w:cs="Tahoma"/>
          <w:b/>
          <w:bCs/>
          <w:sz w:val="28"/>
          <w:szCs w:val="28"/>
          <w:lang w:val="fr-CA"/>
        </w:rPr>
        <w:t xml:space="preserve">                     </w:t>
      </w:r>
      <w:r w:rsidR="00015B4F">
        <w:rPr>
          <w:rFonts w:ascii="Tahoma" w:hAnsi="Tahoma" w:cs="Tahoma"/>
          <w:b/>
          <w:bCs/>
          <w:sz w:val="28"/>
          <w:szCs w:val="28"/>
          <w:lang w:val="fr-CA"/>
        </w:rPr>
        <w:t xml:space="preserve">                </w:t>
      </w:r>
      <w:r>
        <w:rPr>
          <w:rFonts w:ascii="Tahoma" w:hAnsi="Tahoma" w:cs="Tahoma"/>
          <w:b/>
          <w:bCs/>
          <w:sz w:val="28"/>
          <w:szCs w:val="28"/>
          <w:lang w:val="fr-CA"/>
        </w:rPr>
        <w:t xml:space="preserve"> </w:t>
      </w:r>
      <w:r w:rsidRPr="000E3451">
        <w:rPr>
          <w:rFonts w:ascii="Tahoma" w:hAnsi="Tahoma" w:cs="Tahoma"/>
          <w:sz w:val="24"/>
          <w:szCs w:val="24"/>
          <w:lang w:val="fr-CA"/>
        </w:rPr>
        <w:t xml:space="preserve"> </w:t>
      </w:r>
      <w:r w:rsidRPr="00CF72F6">
        <w:rPr>
          <w:rFonts w:ascii="Tahoma" w:hAnsi="Tahoma" w:cs="Tahoma"/>
          <w:sz w:val="24"/>
          <w:szCs w:val="24"/>
          <w:lang w:val="fr-CA"/>
        </w:rPr>
        <w:t xml:space="preserve">NOS </w:t>
      </w:r>
      <w:r w:rsidRPr="00CF72F6">
        <w:rPr>
          <w:rFonts w:ascii="Tahoma" w:hAnsi="Tahoma" w:cs="Tahoma"/>
          <w:b/>
          <w:bCs/>
          <w:sz w:val="24"/>
          <w:szCs w:val="24"/>
          <w:lang w:val="fr-CA"/>
        </w:rPr>
        <w:t>SECTEURS ET CHAMPS D’ACTION</w:t>
      </w:r>
      <w:r w:rsidR="007D0D85" w:rsidRPr="00CF72F6">
        <w:rPr>
          <w:szCs w:val="22"/>
          <w:lang w:val="fr-CA"/>
        </w:rPr>
        <w:t xml:space="preserve"> </w:t>
      </w:r>
      <w:r w:rsidR="00606711" w:rsidRPr="00CF72F6">
        <w:rPr>
          <w:szCs w:val="22"/>
          <w:lang w:val="fr-CA"/>
        </w:rPr>
        <w:t xml:space="preserve">            </w:t>
      </w:r>
      <w:r w:rsidR="00D83CAB" w:rsidRPr="00CF72F6">
        <w:rPr>
          <w:szCs w:val="22"/>
          <w:lang w:val="fr-CA"/>
        </w:rPr>
        <w:t xml:space="preserve">                                                     </w:t>
      </w:r>
      <w:r w:rsidR="007D0D85" w:rsidRPr="00CF72F6">
        <w:rPr>
          <w:szCs w:val="22"/>
          <w:lang w:val="fr-CA"/>
        </w:rPr>
        <w:t xml:space="preserve">   </w:t>
      </w:r>
      <w:r w:rsidR="00D83CAB" w:rsidRPr="00CF72F6">
        <w:rPr>
          <w:szCs w:val="22"/>
          <w:lang w:val="fr-CA"/>
        </w:rPr>
        <w:t xml:space="preserve">  </w:t>
      </w:r>
    </w:p>
    <w:p w14:paraId="1D69BD6A" w14:textId="21B61CCB" w:rsidR="00767D9E" w:rsidRDefault="007D1F57" w:rsidP="00B00A71">
      <w:pPr>
        <w:spacing w:after="0" w:line="240" w:lineRule="auto"/>
        <w:rPr>
          <w:rFonts w:ascii="Tahoma" w:hAnsi="Tahoma" w:cs="Tahoma"/>
          <w:szCs w:val="22"/>
          <w:lang w:val="fr-CA"/>
        </w:rPr>
      </w:pPr>
      <w:r>
        <w:rPr>
          <w:noProof/>
          <w:sz w:val="24"/>
          <w:szCs w:val="24"/>
          <w:lang w:val="fr-CA"/>
        </w:rPr>
        <mc:AlternateContent>
          <mc:Choice Requires="wps">
            <w:drawing>
              <wp:anchor distT="0" distB="0" distL="114300" distR="114300" simplePos="0" relativeHeight="251679744" behindDoc="0" locked="0" layoutInCell="1" allowOverlap="1" wp14:anchorId="21F85A5B" wp14:editId="3B07BC07">
                <wp:simplePos x="0" y="0"/>
                <wp:positionH relativeFrom="column">
                  <wp:posOffset>-9525</wp:posOffset>
                </wp:positionH>
                <wp:positionV relativeFrom="paragraph">
                  <wp:posOffset>73025</wp:posOffset>
                </wp:positionV>
                <wp:extent cx="2562225" cy="914400"/>
                <wp:effectExtent l="19050" t="19050" r="28575" b="19050"/>
                <wp:wrapNone/>
                <wp:docPr id="959966073" name="Zone de texte 25"/>
                <wp:cNvGraphicFramePr/>
                <a:graphic xmlns:a="http://schemas.openxmlformats.org/drawingml/2006/main">
                  <a:graphicData uri="http://schemas.microsoft.com/office/word/2010/wordprocessingShape">
                    <wps:wsp>
                      <wps:cNvSpPr txBox="1"/>
                      <wps:spPr>
                        <a:xfrm>
                          <a:off x="0" y="0"/>
                          <a:ext cx="2562225" cy="914400"/>
                        </a:xfrm>
                        <a:prstGeom prst="rect">
                          <a:avLst/>
                        </a:prstGeom>
                        <a:ln w="28575">
                          <a:solidFill>
                            <a:srgbClr val="00B050"/>
                          </a:solidFill>
                          <a:round/>
                        </a:ln>
                      </wps:spPr>
                      <wps:style>
                        <a:lnRef idx="2">
                          <a:schemeClr val="accent3"/>
                        </a:lnRef>
                        <a:fillRef idx="1">
                          <a:schemeClr val="lt1"/>
                        </a:fillRef>
                        <a:effectRef idx="0">
                          <a:schemeClr val="accent3"/>
                        </a:effectRef>
                        <a:fontRef idx="minor">
                          <a:schemeClr val="dk1"/>
                        </a:fontRef>
                      </wps:style>
                      <wps:txbx>
                        <w:txbxContent>
                          <w:p w14:paraId="0A2932F6" w14:textId="69F8C6C3" w:rsidR="00BD73D6" w:rsidRPr="007D1F57" w:rsidRDefault="00FF18D0" w:rsidP="00FF4A86">
                            <w:pPr>
                              <w:jc w:val="both"/>
                              <w:rPr>
                                <w:rFonts w:ascii="Tahoma" w:hAnsi="Tahoma" w:cs="Tahoma"/>
                                <w:szCs w:val="22"/>
                                <w:lang w:val="fr-CA"/>
                              </w:rPr>
                            </w:pPr>
                            <w:r w:rsidRPr="007D1F57">
                              <w:rPr>
                                <w:rFonts w:ascii="Tahoma" w:hAnsi="Tahoma" w:cs="Tahoma"/>
                                <w:szCs w:val="22"/>
                                <w:lang w:val="fr-CA"/>
                              </w:rPr>
                              <w:t xml:space="preserve">Promouvoir </w:t>
                            </w:r>
                            <w:r w:rsidRPr="007D1F57">
                              <w:rPr>
                                <w:rFonts w:ascii="Tahoma" w:hAnsi="Tahoma" w:cs="Tahoma"/>
                                <w:b/>
                                <w:bCs/>
                                <w:szCs w:val="22"/>
                                <w:lang w:val="fr-CA"/>
                              </w:rPr>
                              <w:t>l’action bénévole</w:t>
                            </w:r>
                            <w:r w:rsidRPr="007D1F57">
                              <w:rPr>
                                <w:rFonts w:ascii="Tahoma" w:hAnsi="Tahoma" w:cs="Tahoma"/>
                                <w:szCs w:val="22"/>
                                <w:lang w:val="fr-CA"/>
                              </w:rPr>
                              <w:t xml:space="preserve"> dans les différents secteurs de l’activité humaine et de susciter une réponse</w:t>
                            </w:r>
                            <w:r w:rsidR="00FF4A86" w:rsidRPr="007D1F57">
                              <w:rPr>
                                <w:rFonts w:ascii="Tahoma" w:hAnsi="Tahoma" w:cs="Tahoma"/>
                                <w:szCs w:val="22"/>
                                <w:lang w:val="fr-CA"/>
                              </w:rPr>
                              <w:t xml:space="preserve"> à des besoins du milieu.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F85A5B" id="Zone de texte 25" o:spid="_x0000_s1027" type="#_x0000_t202" style="position:absolute;margin-left:-.75pt;margin-top:5.75pt;width:201.75pt;height:1in;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" fillcolor="white [3201]" strokecolor="#00b050" strokeweight="2.25pt">
                <v:stroke joinstyle="round"/>
                <v:textbox>
                  <w:txbxContent>
                    <w:p w14:paraId="0A2932F6" w14:textId="69F8C6C3" w:rsidR="00BD73D6" w:rsidRPr="007D1F57" w:rsidRDefault="00FF18D0" w:rsidP="00FF4A86">
                      <w:pPr>
                        <w:jc w:val="both"/>
                        <w:rPr>
                          <w:rFonts w:ascii="Tahoma" w:hAnsi="Tahoma" w:cs="Tahoma"/>
                          <w:szCs w:val="22"/>
                          <w:lang w:val="fr-CA"/>
                        </w:rPr>
                      </w:pPr>
                      <w:r w:rsidRPr="007D1F57">
                        <w:rPr>
                          <w:rFonts w:ascii="Tahoma" w:hAnsi="Tahoma" w:cs="Tahoma"/>
                          <w:szCs w:val="22"/>
                          <w:lang w:val="fr-CA"/>
                        </w:rPr>
                        <w:t xml:space="preserve">Promouvoir </w:t>
                      </w:r>
                      <w:r w:rsidRPr="007D1F57">
                        <w:rPr>
                          <w:rFonts w:ascii="Tahoma" w:hAnsi="Tahoma" w:cs="Tahoma"/>
                          <w:b/>
                          <w:bCs/>
                          <w:szCs w:val="22"/>
                          <w:lang w:val="fr-CA"/>
                        </w:rPr>
                        <w:t>l’action bénévole</w:t>
                      </w:r>
                      <w:r w:rsidRPr="007D1F57">
                        <w:rPr>
                          <w:rFonts w:ascii="Tahoma" w:hAnsi="Tahoma" w:cs="Tahoma"/>
                          <w:szCs w:val="22"/>
                          <w:lang w:val="fr-CA"/>
                        </w:rPr>
                        <w:t xml:space="preserve"> dans les différents secteurs de l’activité humaine et de susciter une réponse</w:t>
                      </w:r>
                      <w:r w:rsidR="00FF4A86" w:rsidRPr="007D1F57">
                        <w:rPr>
                          <w:rFonts w:ascii="Tahoma" w:hAnsi="Tahoma" w:cs="Tahoma"/>
                          <w:szCs w:val="22"/>
                          <w:lang w:val="fr-CA"/>
                        </w:rPr>
                        <w:t xml:space="preserve"> à des besoins du milieu.</w:t>
                      </w:r>
                    </w:p>
                  </w:txbxContent>
                </v:textbox>
              </v:shape>
            </w:pict>
          </mc:Fallback>
        </mc:AlternateContent>
      </w:r>
      <w:r w:rsidR="00015B4F">
        <w:rPr>
          <w:noProof/>
          <w:u w:val="single"/>
          <w:lang w:val="fr-CA"/>
        </w:rPr>
        <mc:AlternateContent>
          <mc:Choice Requires="wps">
            <w:drawing>
              <wp:anchor distT="0" distB="0" distL="114300" distR="114300" simplePos="0" relativeHeight="251678720" behindDoc="0" locked="0" layoutInCell="1" allowOverlap="1" wp14:anchorId="00E770E7" wp14:editId="2B24E949">
                <wp:simplePos x="0" y="0"/>
                <wp:positionH relativeFrom="column">
                  <wp:posOffset>2867025</wp:posOffset>
                </wp:positionH>
                <wp:positionV relativeFrom="paragraph">
                  <wp:posOffset>73025</wp:posOffset>
                </wp:positionV>
                <wp:extent cx="4333875" cy="2362200"/>
                <wp:effectExtent l="0" t="0" r="28575" b="19050"/>
                <wp:wrapNone/>
                <wp:docPr id="1675645768" name="Zone de texte 24"/>
                <wp:cNvGraphicFramePr/>
                <a:graphic xmlns:a="http://schemas.openxmlformats.org/drawingml/2006/main">
                  <a:graphicData uri="http://schemas.microsoft.com/office/word/2010/wordprocessingShape">
                    <wps:wsp>
                      <wps:cNvSpPr txBox="1"/>
                      <wps:spPr>
                        <a:xfrm>
                          <a:off x="0" y="0"/>
                          <a:ext cx="4333875" cy="2362200"/>
                        </a:xfrm>
                        <a:prstGeom prst="rect">
                          <a:avLst/>
                        </a:prstGeom>
                        <a:solidFill>
                          <a:schemeClr val="lt1"/>
                        </a:solidFill>
                        <a:ln w="19050">
                          <a:solidFill>
                            <a:srgbClr val="0070C0"/>
                          </a:solidFill>
                        </a:ln>
                      </wps:spPr>
                      <wps:txbx>
                        <w:txbxContent>
                          <w:p w14:paraId="30551973" w14:textId="0976FE20" w:rsidR="009E3BFD" w:rsidRDefault="009E3BFD" w:rsidP="000B1BD8">
                            <w:pPr>
                              <w:spacing w:after="0" w:line="240" w:lineRule="auto"/>
                              <w:ind w:left="-142"/>
                              <w:jc w:val="both"/>
                              <w:rPr>
                                <w:rFonts w:ascii="Tahoma" w:hAnsi="Tahoma" w:cs="Tahoma"/>
                                <w:szCs w:val="22"/>
                                <w:lang w:val="fr-CA"/>
                              </w:rPr>
                            </w:pPr>
                            <w:r w:rsidRPr="00CF72F6">
                              <w:rPr>
                                <w:rFonts w:ascii="Tahoma" w:hAnsi="Tahoma" w:cs="Tahoma"/>
                                <w:szCs w:val="22"/>
                                <w:lang w:val="fr-CA"/>
                              </w:rPr>
                              <w:t>Le</w:t>
                            </w:r>
                            <w:r w:rsidRPr="00CF72F6">
                              <w:rPr>
                                <w:rFonts w:ascii="Tahoma" w:hAnsi="Tahoma" w:cs="Tahoma"/>
                                <w:b/>
                                <w:bCs/>
                                <w:szCs w:val="22"/>
                                <w:lang w:val="fr-CA"/>
                              </w:rPr>
                              <w:t xml:space="preserve"> </w:t>
                            </w:r>
                            <w:r w:rsidRPr="00CF72F6">
                              <w:rPr>
                                <w:rFonts w:ascii="Tahoma" w:hAnsi="Tahoma" w:cs="Tahoma"/>
                                <w:szCs w:val="22"/>
                                <w:lang w:val="fr-CA"/>
                              </w:rPr>
                              <w:t xml:space="preserve">Centre d’action bénévole Région </w:t>
                            </w:r>
                            <w:proofErr w:type="spellStart"/>
                            <w:r w:rsidRPr="00CF72F6">
                              <w:rPr>
                                <w:rFonts w:ascii="Tahoma" w:hAnsi="Tahoma" w:cs="Tahoma"/>
                                <w:szCs w:val="22"/>
                                <w:lang w:val="fr-CA"/>
                              </w:rPr>
                              <w:t>Témis</w:t>
                            </w:r>
                            <w:proofErr w:type="spellEnd"/>
                            <w:r w:rsidRPr="00CF72F6">
                              <w:rPr>
                                <w:rFonts w:ascii="Tahoma" w:hAnsi="Tahoma" w:cs="Tahoma"/>
                                <w:szCs w:val="22"/>
                                <w:lang w:val="fr-CA"/>
                              </w:rPr>
                              <w:t xml:space="preserve"> intervient dans 2</w:t>
                            </w:r>
                            <w:r w:rsidR="000B1BD8">
                              <w:rPr>
                                <w:rFonts w:ascii="Tahoma" w:hAnsi="Tahoma" w:cs="Tahoma"/>
                                <w:szCs w:val="22"/>
                                <w:lang w:val="fr-CA"/>
                              </w:rPr>
                              <w:t xml:space="preserve"> </w:t>
                            </w:r>
                            <w:r w:rsidRPr="00CF72F6">
                              <w:rPr>
                                <w:rFonts w:ascii="Tahoma" w:hAnsi="Tahoma" w:cs="Tahoma"/>
                                <w:szCs w:val="22"/>
                                <w:lang w:val="fr-CA"/>
                              </w:rPr>
                              <w:t xml:space="preserve">secteurs différents :  </w:t>
                            </w:r>
                            <w:r w:rsidRPr="00CF72F6">
                              <w:rPr>
                                <w:rFonts w:ascii="Tahoma" w:hAnsi="Tahoma" w:cs="Tahoma"/>
                                <w:b/>
                                <w:bCs/>
                                <w:szCs w:val="22"/>
                                <w:lang w:val="fr-CA"/>
                              </w:rPr>
                              <w:t>Le bénévolat et les services d’aide à domicile</w:t>
                            </w:r>
                            <w:r w:rsidRPr="00CF72F6">
                              <w:rPr>
                                <w:rFonts w:ascii="Tahoma" w:hAnsi="Tahoma" w:cs="Tahoma"/>
                                <w:szCs w:val="22"/>
                                <w:lang w:val="fr-CA"/>
                              </w:rPr>
                              <w:t>.</w:t>
                            </w:r>
                          </w:p>
                          <w:p w14:paraId="5344C799" w14:textId="77777777" w:rsidR="000B1BD8" w:rsidRPr="000B1BD8" w:rsidRDefault="000B1BD8" w:rsidP="000B1BD8">
                            <w:pPr>
                              <w:spacing w:after="0" w:line="240" w:lineRule="auto"/>
                              <w:ind w:left="-142"/>
                              <w:jc w:val="both"/>
                              <w:rPr>
                                <w:rFonts w:ascii="Tahoma" w:hAnsi="Tahoma" w:cs="Tahoma"/>
                                <w:szCs w:val="22"/>
                                <w:lang w:val="fr-CA"/>
                              </w:rPr>
                            </w:pPr>
                          </w:p>
                          <w:p w14:paraId="34E08332" w14:textId="11C4A66E" w:rsidR="005403F3" w:rsidRDefault="005403F3" w:rsidP="005403F3">
                            <w:pPr>
                              <w:spacing w:after="0" w:line="240" w:lineRule="auto"/>
                              <w:ind w:left="142"/>
                              <w:rPr>
                                <w:rFonts w:ascii="Tahoma" w:hAnsi="Tahoma" w:cs="Tahoma"/>
                                <w:szCs w:val="22"/>
                                <w:lang w:val="fr-CA"/>
                              </w:rPr>
                            </w:pPr>
                            <w:r w:rsidRPr="00CF72F6">
                              <w:rPr>
                                <w:rFonts w:ascii="Tahoma" w:hAnsi="Tahoma" w:cs="Tahoma"/>
                                <w:szCs w:val="22"/>
                                <w:lang w:val="fr-CA"/>
                              </w:rPr>
                              <w:t xml:space="preserve">  </w:t>
                            </w:r>
                            <w:r w:rsidRPr="00CF72F6">
                              <w:rPr>
                                <w:rFonts w:ascii="Tahoma" w:hAnsi="Tahoma" w:cs="Tahoma"/>
                                <w:b/>
                                <w:bCs/>
                                <w:szCs w:val="22"/>
                                <w:u w:val="single"/>
                                <w:lang w:val="fr-CA"/>
                              </w:rPr>
                              <w:t>Secteur Bénévolat </w:t>
                            </w:r>
                            <w:r w:rsidRPr="00CF72F6">
                              <w:rPr>
                                <w:rFonts w:ascii="Tahoma" w:hAnsi="Tahoma" w:cs="Tahoma"/>
                                <w:szCs w:val="22"/>
                                <w:lang w:val="fr-CA"/>
                              </w:rPr>
                              <w:t xml:space="preserve">:                                                   </w:t>
                            </w:r>
                          </w:p>
                          <w:p w14:paraId="5F0089F4" w14:textId="2415DC33" w:rsidR="005403F3" w:rsidRPr="00CF72F6" w:rsidRDefault="005403F3" w:rsidP="005403F3">
                            <w:pPr>
                              <w:spacing w:after="0" w:line="240" w:lineRule="auto"/>
                              <w:rPr>
                                <w:rFonts w:ascii="Tahoma" w:hAnsi="Tahoma" w:cs="Tahoma"/>
                                <w:szCs w:val="22"/>
                                <w:lang w:val="fr-CA"/>
                              </w:rPr>
                            </w:pPr>
                            <w:r w:rsidRPr="00CF72F6">
                              <w:rPr>
                                <w:rFonts w:ascii="Tahoma" w:hAnsi="Tahoma" w:cs="Tahoma"/>
                                <w:szCs w:val="22"/>
                                <w:lang w:val="fr-CA"/>
                              </w:rPr>
                              <w:t xml:space="preserve"> *  Développement, promotion et reconnaissance de l’action</w:t>
                            </w:r>
                          </w:p>
                          <w:p w14:paraId="32B94044" w14:textId="1F063946" w:rsidR="005403F3" w:rsidRPr="00CF72F6" w:rsidRDefault="005403F3" w:rsidP="005403F3">
                            <w:pPr>
                              <w:spacing w:after="0" w:line="240" w:lineRule="auto"/>
                              <w:ind w:left="142"/>
                              <w:rPr>
                                <w:szCs w:val="22"/>
                                <w:lang w:val="fr-CA"/>
                              </w:rPr>
                            </w:pPr>
                            <w:r w:rsidRPr="00CF72F6">
                              <w:rPr>
                                <w:rFonts w:ascii="Tahoma" w:hAnsi="Tahoma" w:cs="Tahoma"/>
                                <w:szCs w:val="22"/>
                                <w:lang w:val="fr-CA"/>
                              </w:rPr>
                              <w:t xml:space="preserve">      </w:t>
                            </w:r>
                            <w:r w:rsidRPr="00CF72F6">
                              <w:rPr>
                                <w:szCs w:val="22"/>
                                <w:lang w:val="fr-CA"/>
                              </w:rPr>
                              <w:t xml:space="preserve">  </w:t>
                            </w:r>
                            <w:proofErr w:type="gramStart"/>
                            <w:r w:rsidRPr="00CF72F6">
                              <w:rPr>
                                <w:rFonts w:ascii="Tahoma" w:hAnsi="Tahoma" w:cs="Tahoma"/>
                                <w:szCs w:val="22"/>
                                <w:lang w:val="fr-CA"/>
                              </w:rPr>
                              <w:t>bénévole</w:t>
                            </w:r>
                            <w:proofErr w:type="gramEnd"/>
                            <w:r w:rsidRPr="00CF72F6">
                              <w:rPr>
                                <w:rFonts w:ascii="Tahoma" w:hAnsi="Tahoma" w:cs="Tahoma"/>
                                <w:szCs w:val="22"/>
                                <w:lang w:val="fr-CA"/>
                              </w:rPr>
                              <w:t xml:space="preserve"> et communautaire ;</w:t>
                            </w:r>
                          </w:p>
                          <w:p w14:paraId="07E33664" w14:textId="451C1542" w:rsidR="005403F3" w:rsidRPr="00CF72F6" w:rsidRDefault="005403F3" w:rsidP="005403F3">
                            <w:pPr>
                              <w:spacing w:after="0" w:line="240" w:lineRule="auto"/>
                              <w:rPr>
                                <w:rFonts w:ascii="Tahoma" w:hAnsi="Tahoma" w:cs="Tahoma"/>
                                <w:szCs w:val="22"/>
                                <w:lang w:val="fr-CA"/>
                              </w:rPr>
                            </w:pPr>
                            <w:r>
                              <w:rPr>
                                <w:rFonts w:ascii="Tahoma" w:hAnsi="Tahoma" w:cs="Tahoma"/>
                                <w:szCs w:val="22"/>
                                <w:lang w:val="fr-CA"/>
                              </w:rPr>
                              <w:t xml:space="preserve"> </w:t>
                            </w:r>
                            <w:r w:rsidRPr="00CF72F6">
                              <w:rPr>
                                <w:rFonts w:ascii="Tahoma" w:hAnsi="Tahoma" w:cs="Tahoma"/>
                                <w:szCs w:val="22"/>
                                <w:lang w:val="fr-CA"/>
                              </w:rPr>
                              <w:t>*  Soutien à la communauté.</w:t>
                            </w:r>
                          </w:p>
                          <w:p w14:paraId="1F7BDC64" w14:textId="77777777" w:rsidR="005403F3" w:rsidRDefault="005403F3">
                            <w:pPr>
                              <w:rPr>
                                <w:lang w:val="fr-CA"/>
                              </w:rPr>
                            </w:pPr>
                          </w:p>
                          <w:p w14:paraId="2DD2100E" w14:textId="77777777" w:rsidR="005403F3" w:rsidRPr="00CF72F6" w:rsidRDefault="005403F3" w:rsidP="005403F3">
                            <w:pPr>
                              <w:spacing w:after="0" w:line="240" w:lineRule="auto"/>
                              <w:ind w:left="142"/>
                              <w:rPr>
                                <w:rFonts w:ascii="Tahoma" w:hAnsi="Tahoma" w:cs="Tahoma"/>
                                <w:b/>
                                <w:bCs/>
                                <w:szCs w:val="22"/>
                                <w:u w:val="single"/>
                                <w:lang w:val="fr-CA"/>
                              </w:rPr>
                            </w:pPr>
                            <w:r w:rsidRPr="00CF72F6">
                              <w:rPr>
                                <w:rFonts w:ascii="Tahoma" w:hAnsi="Tahoma" w:cs="Tahoma"/>
                                <w:b/>
                                <w:bCs/>
                                <w:szCs w:val="22"/>
                                <w:u w:val="single"/>
                                <w:lang w:val="fr-CA"/>
                              </w:rPr>
                              <w:t>Secteur : EESAD (Entreprise d’économie sociale en aide</w:t>
                            </w:r>
                          </w:p>
                          <w:p w14:paraId="5DC340CD" w14:textId="59865EA1" w:rsidR="005403F3" w:rsidRPr="005403F3" w:rsidRDefault="005403F3" w:rsidP="005403F3">
                            <w:pPr>
                              <w:spacing w:after="0" w:line="240" w:lineRule="auto"/>
                              <w:ind w:left="142"/>
                              <w:rPr>
                                <w:rFonts w:ascii="Tahoma" w:hAnsi="Tahoma" w:cs="Tahoma"/>
                                <w:szCs w:val="22"/>
                                <w:lang w:val="fr-CA"/>
                              </w:rPr>
                            </w:pPr>
                            <w:r w:rsidRPr="00CF72F6">
                              <w:rPr>
                                <w:rFonts w:ascii="Tahoma" w:hAnsi="Tahoma" w:cs="Tahoma"/>
                                <w:szCs w:val="22"/>
                                <w:lang w:val="fr-CA"/>
                              </w:rPr>
                              <w:t xml:space="preserve">               </w:t>
                            </w:r>
                            <w:proofErr w:type="gramStart"/>
                            <w:r w:rsidRPr="00CF72F6">
                              <w:rPr>
                                <w:rFonts w:ascii="Tahoma" w:hAnsi="Tahoma" w:cs="Tahoma"/>
                                <w:b/>
                                <w:bCs/>
                                <w:szCs w:val="22"/>
                                <w:u w:val="single"/>
                                <w:lang w:val="fr-CA"/>
                              </w:rPr>
                              <w:t>à</w:t>
                            </w:r>
                            <w:proofErr w:type="gramEnd"/>
                            <w:r w:rsidRPr="00CF72F6">
                              <w:rPr>
                                <w:rFonts w:ascii="Tahoma" w:hAnsi="Tahoma" w:cs="Tahoma"/>
                                <w:b/>
                                <w:bCs/>
                                <w:szCs w:val="22"/>
                                <w:u w:val="single"/>
                                <w:lang w:val="fr-CA"/>
                              </w:rPr>
                              <w:t xml:space="preserve"> domicile) </w:t>
                            </w:r>
                            <w:r w:rsidRPr="00CF72F6">
                              <w:rPr>
                                <w:rFonts w:ascii="Tahoma" w:hAnsi="Tahoma" w:cs="Tahoma"/>
                                <w:szCs w:val="22"/>
                                <w:lang w:val="fr-CA"/>
                              </w:rPr>
                              <w:t xml:space="preserve"> </w:t>
                            </w:r>
                          </w:p>
                          <w:p w14:paraId="45D6F80D" w14:textId="77777777" w:rsidR="005403F3" w:rsidRDefault="005403F3" w:rsidP="005403F3">
                            <w:pPr>
                              <w:spacing w:after="0" w:line="240" w:lineRule="auto"/>
                              <w:rPr>
                                <w:rFonts w:ascii="Tahoma" w:hAnsi="Tahoma" w:cs="Tahoma"/>
                                <w:szCs w:val="22"/>
                                <w:lang w:val="fr-CA"/>
                              </w:rPr>
                            </w:pPr>
                            <w:r w:rsidRPr="00CF72F6">
                              <w:rPr>
                                <w:rFonts w:ascii="Tahoma" w:hAnsi="Tahoma" w:cs="Tahoma"/>
                                <w:szCs w:val="22"/>
                                <w:lang w:val="fr-CA"/>
                              </w:rPr>
                              <w:t>#  Service d’aide à domicile</w:t>
                            </w:r>
                          </w:p>
                          <w:p w14:paraId="44F6DDBA" w14:textId="34691CF6" w:rsidR="005403F3" w:rsidRPr="005403F3" w:rsidRDefault="005403F3" w:rsidP="005403F3">
                            <w:pPr>
                              <w:spacing w:after="0" w:line="240" w:lineRule="auto"/>
                              <w:rPr>
                                <w:rFonts w:ascii="Tahoma" w:hAnsi="Tahoma" w:cs="Tahoma"/>
                                <w:szCs w:val="22"/>
                                <w:lang w:val="fr-CA"/>
                              </w:rPr>
                            </w:pPr>
                            <w:r w:rsidRPr="00CF72F6">
                              <w:rPr>
                                <w:rFonts w:ascii="Tahoma" w:hAnsi="Tahoma" w:cs="Tahoma"/>
                                <w:szCs w:val="22"/>
                                <w:lang w:val="fr-CA"/>
                              </w:rPr>
                              <w:t>#  Service d’assistance personnelle (en Résidence</w:t>
                            </w:r>
                            <w:r>
                              <w:rPr>
                                <w:rFonts w:ascii="Tahoma" w:hAnsi="Tahoma" w:cs="Tahoma"/>
                                <w:szCs w:val="22"/>
                                <w:lang w:val="fr-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770E7" id="Zone de texte 24" o:spid="_x0000_s1028" type="#_x0000_t202" style="position:absolute;margin-left:225.75pt;margin-top:5.75pt;width:341.25pt;height:18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" fillcolor="white [3201]" strokecolor="#0070c0" strokeweight="1.5pt">
                <v:textbox>
                  <w:txbxContent>
                    <w:p w14:paraId="30551973" w14:textId="0976FE20" w:rsidR="009E3BFD" w:rsidRDefault="009E3BFD" w:rsidP="000B1BD8">
                      <w:pPr>
                        <w:spacing w:after="0" w:line="240" w:lineRule="auto"/>
                        <w:ind w:left="-142"/>
                        <w:jc w:val="both"/>
                        <w:rPr>
                          <w:rFonts w:ascii="Tahoma" w:hAnsi="Tahoma" w:cs="Tahoma"/>
                          <w:szCs w:val="22"/>
                          <w:lang w:val="fr-CA"/>
                        </w:rPr>
                      </w:pPr>
                      <w:r w:rsidRPr="00CF72F6">
                        <w:rPr>
                          <w:rFonts w:ascii="Tahoma" w:hAnsi="Tahoma" w:cs="Tahoma"/>
                          <w:szCs w:val="22"/>
                          <w:lang w:val="fr-CA"/>
                        </w:rPr>
                        <w:t>Le</w:t>
                      </w:r>
                      <w:r w:rsidRPr="00CF72F6">
                        <w:rPr>
                          <w:rFonts w:ascii="Tahoma" w:hAnsi="Tahoma" w:cs="Tahoma"/>
                          <w:b/>
                          <w:bCs/>
                          <w:szCs w:val="22"/>
                          <w:lang w:val="fr-CA"/>
                        </w:rPr>
                        <w:t xml:space="preserve"> </w:t>
                      </w:r>
                      <w:r w:rsidRPr="00CF72F6">
                        <w:rPr>
                          <w:rFonts w:ascii="Tahoma" w:hAnsi="Tahoma" w:cs="Tahoma"/>
                          <w:szCs w:val="22"/>
                          <w:lang w:val="fr-CA"/>
                        </w:rPr>
                        <w:t xml:space="preserve">Centre d’action bénévole Région </w:t>
                      </w:r>
                      <w:proofErr w:type="spellStart"/>
                      <w:r w:rsidRPr="00CF72F6">
                        <w:rPr>
                          <w:rFonts w:ascii="Tahoma" w:hAnsi="Tahoma" w:cs="Tahoma"/>
                          <w:szCs w:val="22"/>
                          <w:lang w:val="fr-CA"/>
                        </w:rPr>
                        <w:t>Témis</w:t>
                      </w:r>
                      <w:proofErr w:type="spellEnd"/>
                      <w:r w:rsidRPr="00CF72F6">
                        <w:rPr>
                          <w:rFonts w:ascii="Tahoma" w:hAnsi="Tahoma" w:cs="Tahoma"/>
                          <w:szCs w:val="22"/>
                          <w:lang w:val="fr-CA"/>
                        </w:rPr>
                        <w:t xml:space="preserve"> intervient dans 2</w:t>
                      </w:r>
                      <w:r w:rsidR="000B1BD8">
                        <w:rPr>
                          <w:rFonts w:ascii="Tahoma" w:hAnsi="Tahoma" w:cs="Tahoma"/>
                          <w:szCs w:val="22"/>
                          <w:lang w:val="fr-CA"/>
                        </w:rPr>
                        <w:t xml:space="preserve"> </w:t>
                      </w:r>
                      <w:r w:rsidRPr="00CF72F6">
                        <w:rPr>
                          <w:rFonts w:ascii="Tahoma" w:hAnsi="Tahoma" w:cs="Tahoma"/>
                          <w:szCs w:val="22"/>
                          <w:lang w:val="fr-CA"/>
                        </w:rPr>
                        <w:t xml:space="preserve">secteurs différents :  </w:t>
                      </w:r>
                      <w:r w:rsidRPr="00CF72F6">
                        <w:rPr>
                          <w:rFonts w:ascii="Tahoma" w:hAnsi="Tahoma" w:cs="Tahoma"/>
                          <w:b/>
                          <w:bCs/>
                          <w:szCs w:val="22"/>
                          <w:lang w:val="fr-CA"/>
                        </w:rPr>
                        <w:t>Le bénévolat et les services d’aide à domicile</w:t>
                      </w:r>
                      <w:r w:rsidRPr="00CF72F6">
                        <w:rPr>
                          <w:rFonts w:ascii="Tahoma" w:hAnsi="Tahoma" w:cs="Tahoma"/>
                          <w:szCs w:val="22"/>
                          <w:lang w:val="fr-CA"/>
                        </w:rPr>
                        <w:t>.</w:t>
                      </w:r>
                    </w:p>
                    <w:p w14:paraId="5344C799" w14:textId="77777777" w:rsidR="000B1BD8" w:rsidRPr="000B1BD8" w:rsidRDefault="000B1BD8" w:rsidP="000B1BD8">
                      <w:pPr>
                        <w:spacing w:after="0" w:line="240" w:lineRule="auto"/>
                        <w:ind w:left="-142"/>
                        <w:jc w:val="both"/>
                        <w:rPr>
                          <w:rFonts w:ascii="Tahoma" w:hAnsi="Tahoma" w:cs="Tahoma"/>
                          <w:szCs w:val="22"/>
                          <w:lang w:val="fr-CA"/>
                        </w:rPr>
                      </w:pPr>
                    </w:p>
                    <w:p w14:paraId="34E08332" w14:textId="11C4A66E" w:rsidR="005403F3" w:rsidRDefault="005403F3" w:rsidP="005403F3">
                      <w:pPr>
                        <w:spacing w:after="0" w:line="240" w:lineRule="auto"/>
                        <w:ind w:left="142"/>
                        <w:rPr>
                          <w:rFonts w:ascii="Tahoma" w:hAnsi="Tahoma" w:cs="Tahoma"/>
                          <w:szCs w:val="22"/>
                          <w:lang w:val="fr-CA"/>
                        </w:rPr>
                      </w:pPr>
                      <w:r w:rsidRPr="00CF72F6">
                        <w:rPr>
                          <w:rFonts w:ascii="Tahoma" w:hAnsi="Tahoma" w:cs="Tahoma"/>
                          <w:szCs w:val="22"/>
                          <w:lang w:val="fr-CA"/>
                        </w:rPr>
                        <w:t xml:space="preserve">  </w:t>
                      </w:r>
                      <w:r w:rsidRPr="00CF72F6">
                        <w:rPr>
                          <w:rFonts w:ascii="Tahoma" w:hAnsi="Tahoma" w:cs="Tahoma"/>
                          <w:b/>
                          <w:bCs/>
                          <w:szCs w:val="22"/>
                          <w:u w:val="single"/>
                          <w:lang w:val="fr-CA"/>
                        </w:rPr>
                        <w:t>Secteur Bénévolat </w:t>
                      </w:r>
                      <w:r w:rsidRPr="00CF72F6">
                        <w:rPr>
                          <w:rFonts w:ascii="Tahoma" w:hAnsi="Tahoma" w:cs="Tahoma"/>
                          <w:szCs w:val="22"/>
                          <w:lang w:val="fr-CA"/>
                        </w:rPr>
                        <w:t xml:space="preserve">:                                                   </w:t>
                      </w:r>
                    </w:p>
                    <w:p w14:paraId="5F0089F4" w14:textId="2415DC33" w:rsidR="005403F3" w:rsidRPr="00CF72F6" w:rsidRDefault="005403F3" w:rsidP="005403F3">
                      <w:pPr>
                        <w:spacing w:after="0" w:line="240" w:lineRule="auto"/>
                        <w:rPr>
                          <w:rFonts w:ascii="Tahoma" w:hAnsi="Tahoma" w:cs="Tahoma"/>
                          <w:szCs w:val="22"/>
                          <w:lang w:val="fr-CA"/>
                        </w:rPr>
                      </w:pPr>
                      <w:r w:rsidRPr="00CF72F6">
                        <w:rPr>
                          <w:rFonts w:ascii="Tahoma" w:hAnsi="Tahoma" w:cs="Tahoma"/>
                          <w:szCs w:val="22"/>
                          <w:lang w:val="fr-CA"/>
                        </w:rPr>
                        <w:t xml:space="preserve"> *  Développement, promotion et reconnaissance de l’action</w:t>
                      </w:r>
                    </w:p>
                    <w:p w14:paraId="32B94044" w14:textId="1F063946" w:rsidR="005403F3" w:rsidRPr="00CF72F6" w:rsidRDefault="005403F3" w:rsidP="005403F3">
                      <w:pPr>
                        <w:spacing w:after="0" w:line="240" w:lineRule="auto"/>
                        <w:ind w:left="142"/>
                        <w:rPr>
                          <w:szCs w:val="22"/>
                          <w:lang w:val="fr-CA"/>
                        </w:rPr>
                      </w:pPr>
                      <w:r w:rsidRPr="00CF72F6">
                        <w:rPr>
                          <w:rFonts w:ascii="Tahoma" w:hAnsi="Tahoma" w:cs="Tahoma"/>
                          <w:szCs w:val="22"/>
                          <w:lang w:val="fr-CA"/>
                        </w:rPr>
                        <w:t xml:space="preserve">      </w:t>
                      </w:r>
                      <w:r w:rsidRPr="00CF72F6">
                        <w:rPr>
                          <w:szCs w:val="22"/>
                          <w:lang w:val="fr-CA"/>
                        </w:rPr>
                        <w:t xml:space="preserve">  </w:t>
                      </w:r>
                      <w:proofErr w:type="gramStart"/>
                      <w:r w:rsidRPr="00CF72F6">
                        <w:rPr>
                          <w:rFonts w:ascii="Tahoma" w:hAnsi="Tahoma" w:cs="Tahoma"/>
                          <w:szCs w:val="22"/>
                          <w:lang w:val="fr-CA"/>
                        </w:rPr>
                        <w:t>bénévole</w:t>
                      </w:r>
                      <w:proofErr w:type="gramEnd"/>
                      <w:r w:rsidRPr="00CF72F6">
                        <w:rPr>
                          <w:rFonts w:ascii="Tahoma" w:hAnsi="Tahoma" w:cs="Tahoma"/>
                          <w:szCs w:val="22"/>
                          <w:lang w:val="fr-CA"/>
                        </w:rPr>
                        <w:t xml:space="preserve"> et communautaire ;</w:t>
                      </w:r>
                    </w:p>
                    <w:p w14:paraId="07E33664" w14:textId="451C1542" w:rsidR="005403F3" w:rsidRPr="00CF72F6" w:rsidRDefault="005403F3" w:rsidP="005403F3">
                      <w:pPr>
                        <w:spacing w:after="0" w:line="240" w:lineRule="auto"/>
                        <w:rPr>
                          <w:rFonts w:ascii="Tahoma" w:hAnsi="Tahoma" w:cs="Tahoma"/>
                          <w:szCs w:val="22"/>
                          <w:lang w:val="fr-CA"/>
                        </w:rPr>
                      </w:pPr>
                      <w:r>
                        <w:rPr>
                          <w:rFonts w:ascii="Tahoma" w:hAnsi="Tahoma" w:cs="Tahoma"/>
                          <w:szCs w:val="22"/>
                          <w:lang w:val="fr-CA"/>
                        </w:rPr>
                        <w:t xml:space="preserve"> </w:t>
                      </w:r>
                      <w:r w:rsidRPr="00CF72F6">
                        <w:rPr>
                          <w:rFonts w:ascii="Tahoma" w:hAnsi="Tahoma" w:cs="Tahoma"/>
                          <w:szCs w:val="22"/>
                          <w:lang w:val="fr-CA"/>
                        </w:rPr>
                        <w:t>*  Soutien à la communauté.</w:t>
                      </w:r>
                    </w:p>
                    <w:p w14:paraId="1F7BDC64" w14:textId="77777777" w:rsidR="005403F3" w:rsidRDefault="005403F3">
                      <w:pPr>
                        <w:rPr>
                          <w:lang w:val="fr-CA"/>
                        </w:rPr>
                      </w:pPr>
                    </w:p>
                    <w:p w14:paraId="2DD2100E" w14:textId="77777777" w:rsidR="005403F3" w:rsidRPr="00CF72F6" w:rsidRDefault="005403F3" w:rsidP="005403F3">
                      <w:pPr>
                        <w:spacing w:after="0" w:line="240" w:lineRule="auto"/>
                        <w:ind w:left="142"/>
                        <w:rPr>
                          <w:rFonts w:ascii="Tahoma" w:hAnsi="Tahoma" w:cs="Tahoma"/>
                          <w:b/>
                          <w:bCs/>
                          <w:szCs w:val="22"/>
                          <w:u w:val="single"/>
                          <w:lang w:val="fr-CA"/>
                        </w:rPr>
                      </w:pPr>
                      <w:r w:rsidRPr="00CF72F6">
                        <w:rPr>
                          <w:rFonts w:ascii="Tahoma" w:hAnsi="Tahoma" w:cs="Tahoma"/>
                          <w:b/>
                          <w:bCs/>
                          <w:szCs w:val="22"/>
                          <w:u w:val="single"/>
                          <w:lang w:val="fr-CA"/>
                        </w:rPr>
                        <w:t>Secteur : EESAD (Entreprise d’économie sociale en aide</w:t>
                      </w:r>
                    </w:p>
                    <w:p w14:paraId="5DC340CD" w14:textId="59865EA1" w:rsidR="005403F3" w:rsidRPr="005403F3" w:rsidRDefault="005403F3" w:rsidP="005403F3">
                      <w:pPr>
                        <w:spacing w:after="0" w:line="240" w:lineRule="auto"/>
                        <w:ind w:left="142"/>
                        <w:rPr>
                          <w:rFonts w:ascii="Tahoma" w:hAnsi="Tahoma" w:cs="Tahoma"/>
                          <w:szCs w:val="22"/>
                          <w:lang w:val="fr-CA"/>
                        </w:rPr>
                      </w:pPr>
                      <w:r w:rsidRPr="00CF72F6">
                        <w:rPr>
                          <w:rFonts w:ascii="Tahoma" w:hAnsi="Tahoma" w:cs="Tahoma"/>
                          <w:szCs w:val="22"/>
                          <w:lang w:val="fr-CA"/>
                        </w:rPr>
                        <w:t xml:space="preserve">               </w:t>
                      </w:r>
                      <w:proofErr w:type="gramStart"/>
                      <w:r w:rsidRPr="00CF72F6">
                        <w:rPr>
                          <w:rFonts w:ascii="Tahoma" w:hAnsi="Tahoma" w:cs="Tahoma"/>
                          <w:b/>
                          <w:bCs/>
                          <w:szCs w:val="22"/>
                          <w:u w:val="single"/>
                          <w:lang w:val="fr-CA"/>
                        </w:rPr>
                        <w:t>à</w:t>
                      </w:r>
                      <w:proofErr w:type="gramEnd"/>
                      <w:r w:rsidRPr="00CF72F6">
                        <w:rPr>
                          <w:rFonts w:ascii="Tahoma" w:hAnsi="Tahoma" w:cs="Tahoma"/>
                          <w:b/>
                          <w:bCs/>
                          <w:szCs w:val="22"/>
                          <w:u w:val="single"/>
                          <w:lang w:val="fr-CA"/>
                        </w:rPr>
                        <w:t xml:space="preserve"> domicile) </w:t>
                      </w:r>
                      <w:r w:rsidRPr="00CF72F6">
                        <w:rPr>
                          <w:rFonts w:ascii="Tahoma" w:hAnsi="Tahoma" w:cs="Tahoma"/>
                          <w:szCs w:val="22"/>
                          <w:lang w:val="fr-CA"/>
                        </w:rPr>
                        <w:t xml:space="preserve"> </w:t>
                      </w:r>
                    </w:p>
                    <w:p w14:paraId="45D6F80D" w14:textId="77777777" w:rsidR="005403F3" w:rsidRDefault="005403F3" w:rsidP="005403F3">
                      <w:pPr>
                        <w:spacing w:after="0" w:line="240" w:lineRule="auto"/>
                        <w:rPr>
                          <w:rFonts w:ascii="Tahoma" w:hAnsi="Tahoma" w:cs="Tahoma"/>
                          <w:szCs w:val="22"/>
                          <w:lang w:val="fr-CA"/>
                        </w:rPr>
                      </w:pPr>
                      <w:r w:rsidRPr="00CF72F6">
                        <w:rPr>
                          <w:rFonts w:ascii="Tahoma" w:hAnsi="Tahoma" w:cs="Tahoma"/>
                          <w:szCs w:val="22"/>
                          <w:lang w:val="fr-CA"/>
                        </w:rPr>
                        <w:t>#  Service d’aide à domicile</w:t>
                      </w:r>
                    </w:p>
                    <w:p w14:paraId="44F6DDBA" w14:textId="34691CF6" w:rsidR="005403F3" w:rsidRPr="005403F3" w:rsidRDefault="005403F3" w:rsidP="005403F3">
                      <w:pPr>
                        <w:spacing w:after="0" w:line="240" w:lineRule="auto"/>
                        <w:rPr>
                          <w:rFonts w:ascii="Tahoma" w:hAnsi="Tahoma" w:cs="Tahoma"/>
                          <w:szCs w:val="22"/>
                          <w:lang w:val="fr-CA"/>
                        </w:rPr>
                      </w:pPr>
                      <w:r w:rsidRPr="00CF72F6">
                        <w:rPr>
                          <w:rFonts w:ascii="Tahoma" w:hAnsi="Tahoma" w:cs="Tahoma"/>
                          <w:szCs w:val="22"/>
                          <w:lang w:val="fr-CA"/>
                        </w:rPr>
                        <w:t>#  Service d’assistance personnelle (en Résidence</w:t>
                      </w:r>
                      <w:r>
                        <w:rPr>
                          <w:rFonts w:ascii="Tahoma" w:hAnsi="Tahoma" w:cs="Tahoma"/>
                          <w:szCs w:val="22"/>
                          <w:lang w:val="fr-CA"/>
                        </w:rPr>
                        <w:t>)</w:t>
                      </w:r>
                    </w:p>
                  </w:txbxContent>
                </v:textbox>
              </v:shape>
            </w:pict>
          </mc:Fallback>
        </mc:AlternateContent>
      </w:r>
    </w:p>
    <w:p w14:paraId="7D118C5A" w14:textId="5E78795A" w:rsidR="009E3BFD" w:rsidRDefault="009E3BFD" w:rsidP="00B00A71">
      <w:pPr>
        <w:spacing w:after="0" w:line="240" w:lineRule="auto"/>
        <w:rPr>
          <w:rFonts w:ascii="Tahoma" w:hAnsi="Tahoma" w:cs="Tahoma"/>
          <w:szCs w:val="22"/>
          <w:lang w:val="fr-CA"/>
        </w:rPr>
      </w:pPr>
    </w:p>
    <w:p w14:paraId="02423000" w14:textId="3194D5C5" w:rsidR="00015B4F" w:rsidRDefault="00015B4F" w:rsidP="00B00A71">
      <w:pPr>
        <w:spacing w:after="0" w:line="240" w:lineRule="auto"/>
        <w:rPr>
          <w:rFonts w:ascii="Tahoma" w:hAnsi="Tahoma" w:cs="Tahoma"/>
          <w:szCs w:val="22"/>
          <w:lang w:val="fr-CA"/>
        </w:rPr>
      </w:pPr>
    </w:p>
    <w:p w14:paraId="41A7F42C" w14:textId="7DC2F117" w:rsidR="00015B4F" w:rsidRDefault="00015B4F" w:rsidP="00B00A71">
      <w:pPr>
        <w:spacing w:after="0" w:line="240" w:lineRule="auto"/>
        <w:rPr>
          <w:rFonts w:ascii="Tahoma" w:hAnsi="Tahoma" w:cs="Tahoma"/>
          <w:szCs w:val="22"/>
          <w:lang w:val="fr-CA"/>
        </w:rPr>
      </w:pPr>
    </w:p>
    <w:p w14:paraId="6AE87E20" w14:textId="297FA6DF" w:rsidR="00015B4F" w:rsidRDefault="00015B4F" w:rsidP="00B00A71">
      <w:pPr>
        <w:spacing w:after="0" w:line="240" w:lineRule="auto"/>
        <w:rPr>
          <w:rFonts w:ascii="Tahoma" w:hAnsi="Tahoma" w:cs="Tahoma"/>
          <w:szCs w:val="22"/>
          <w:lang w:val="fr-CA"/>
        </w:rPr>
      </w:pPr>
    </w:p>
    <w:p w14:paraId="2A2B7CCD" w14:textId="7086823E" w:rsidR="00015B4F" w:rsidRPr="00CF72F6" w:rsidRDefault="00015B4F" w:rsidP="00B00A71">
      <w:pPr>
        <w:spacing w:after="0" w:line="240" w:lineRule="auto"/>
        <w:rPr>
          <w:rFonts w:ascii="Tahoma" w:hAnsi="Tahoma" w:cs="Tahoma"/>
          <w:szCs w:val="22"/>
          <w:lang w:val="fr-CA"/>
        </w:rPr>
      </w:pPr>
    </w:p>
    <w:p w14:paraId="5CBBAD34" w14:textId="21CD1B2E" w:rsidR="00780217" w:rsidRDefault="00780217" w:rsidP="004828F4">
      <w:pPr>
        <w:spacing w:after="0" w:line="240" w:lineRule="auto"/>
        <w:ind w:left="142"/>
        <w:rPr>
          <w:rFonts w:ascii="Tahoma" w:hAnsi="Tahoma" w:cs="Tahoma"/>
          <w:sz w:val="24"/>
          <w:szCs w:val="24"/>
          <w:lang w:val="fr-CA"/>
        </w:rPr>
      </w:pPr>
    </w:p>
    <w:p w14:paraId="0A07106F" w14:textId="597F06E6" w:rsidR="004828F4" w:rsidRDefault="004828F4" w:rsidP="004828F4">
      <w:pPr>
        <w:spacing w:after="0" w:line="240" w:lineRule="auto"/>
        <w:ind w:left="142"/>
        <w:rPr>
          <w:rFonts w:ascii="Tahoma" w:hAnsi="Tahoma" w:cs="Tahoma"/>
          <w:sz w:val="24"/>
          <w:szCs w:val="24"/>
          <w:lang w:val="fr-CA"/>
        </w:rPr>
      </w:pPr>
      <w:r>
        <w:rPr>
          <w:rFonts w:ascii="Tahoma" w:hAnsi="Tahoma" w:cs="Tahoma"/>
          <w:sz w:val="24"/>
          <w:szCs w:val="24"/>
          <w:lang w:val="fr-CA"/>
        </w:rPr>
        <w:t>Le</w:t>
      </w:r>
      <w:r>
        <w:rPr>
          <w:rFonts w:ascii="Tahoma" w:hAnsi="Tahoma" w:cs="Tahoma"/>
          <w:b/>
          <w:bCs/>
          <w:sz w:val="28"/>
          <w:szCs w:val="28"/>
          <w:lang w:val="fr-CA"/>
        </w:rPr>
        <w:t xml:space="preserve"> Conseil d’administration</w:t>
      </w:r>
      <w:r w:rsidR="007436F3">
        <w:rPr>
          <w:rFonts w:ascii="Tahoma" w:hAnsi="Tahoma" w:cs="Tahoma"/>
          <w:sz w:val="24"/>
          <w:szCs w:val="24"/>
          <w:lang w:val="fr-CA"/>
        </w:rPr>
        <w:t xml:space="preserve">      </w:t>
      </w:r>
    </w:p>
    <w:p w14:paraId="5534A1FF" w14:textId="13EF4BEB" w:rsidR="004828F4" w:rsidRDefault="00C045AB" w:rsidP="004828F4">
      <w:pPr>
        <w:spacing w:after="0" w:line="240" w:lineRule="auto"/>
        <w:ind w:left="142"/>
        <w:rPr>
          <w:rFonts w:ascii="Tahoma" w:hAnsi="Tahoma" w:cs="Tahoma"/>
          <w:sz w:val="24"/>
          <w:szCs w:val="24"/>
          <w:lang w:val="fr-CA"/>
        </w:rPr>
      </w:pPr>
      <w:r>
        <w:rPr>
          <w:rFonts w:ascii="Tahoma" w:hAnsi="Tahoma" w:cs="Tahoma"/>
          <w:sz w:val="24"/>
          <w:szCs w:val="24"/>
          <w:lang w:val="fr-CA"/>
        </w:rPr>
        <w:t xml:space="preserve">                2023-2024</w:t>
      </w:r>
    </w:p>
    <w:p w14:paraId="46E9D030" w14:textId="5B189568" w:rsidR="00C045AB" w:rsidRDefault="00C045AB" w:rsidP="004828F4">
      <w:pPr>
        <w:spacing w:after="0" w:line="240" w:lineRule="auto"/>
        <w:ind w:left="142"/>
        <w:rPr>
          <w:rFonts w:ascii="Tahoma" w:hAnsi="Tahoma" w:cs="Tahoma"/>
          <w:sz w:val="24"/>
          <w:szCs w:val="24"/>
          <w:lang w:val="fr-CA"/>
        </w:rPr>
      </w:pPr>
    </w:p>
    <w:p w14:paraId="6AE70ADA" w14:textId="795590ED" w:rsidR="004828F4" w:rsidRDefault="004828F4" w:rsidP="004828F4">
      <w:pPr>
        <w:spacing w:after="0" w:line="240" w:lineRule="auto"/>
        <w:ind w:left="142"/>
        <w:rPr>
          <w:rFonts w:ascii="Tahoma" w:hAnsi="Tahoma" w:cs="Tahoma"/>
          <w:sz w:val="24"/>
          <w:szCs w:val="24"/>
          <w:lang w:val="fr-CA"/>
        </w:rPr>
      </w:pPr>
      <w:r>
        <w:rPr>
          <w:rFonts w:ascii="Tahoma" w:hAnsi="Tahoma" w:cs="Tahoma"/>
          <w:sz w:val="24"/>
          <w:szCs w:val="24"/>
          <w:lang w:val="fr-CA"/>
        </w:rPr>
        <w:sym w:font="Wingdings 2" w:char="F068"/>
      </w:r>
      <w:r>
        <w:rPr>
          <w:rFonts w:ascii="Tahoma" w:hAnsi="Tahoma" w:cs="Tahoma"/>
          <w:sz w:val="24"/>
          <w:szCs w:val="24"/>
          <w:lang w:val="fr-CA"/>
        </w:rPr>
        <w:t xml:space="preserve">  </w:t>
      </w:r>
      <w:r w:rsidRPr="004828F4">
        <w:rPr>
          <w:rFonts w:ascii="Tahoma" w:hAnsi="Tahoma" w:cs="Tahoma"/>
          <w:b/>
          <w:bCs/>
          <w:sz w:val="24"/>
          <w:szCs w:val="24"/>
          <w:lang w:val="fr-CA"/>
        </w:rPr>
        <w:t>France L’Italien</w:t>
      </w:r>
      <w:r>
        <w:rPr>
          <w:rFonts w:ascii="Tahoma" w:hAnsi="Tahoma" w:cs="Tahoma"/>
          <w:sz w:val="24"/>
          <w:szCs w:val="24"/>
          <w:lang w:val="fr-CA"/>
        </w:rPr>
        <w:t>, présidente</w:t>
      </w:r>
    </w:p>
    <w:p w14:paraId="3C3CB886" w14:textId="7E5B0FC9" w:rsidR="004828F4" w:rsidRDefault="004828F4" w:rsidP="004828F4">
      <w:pPr>
        <w:spacing w:after="0" w:line="240" w:lineRule="auto"/>
        <w:ind w:left="142"/>
        <w:rPr>
          <w:rFonts w:ascii="Tahoma" w:hAnsi="Tahoma" w:cs="Tahoma"/>
          <w:sz w:val="24"/>
          <w:szCs w:val="24"/>
          <w:lang w:val="fr-CA"/>
        </w:rPr>
      </w:pPr>
      <w:r>
        <w:rPr>
          <w:rFonts w:ascii="Tahoma" w:hAnsi="Tahoma" w:cs="Tahoma"/>
          <w:sz w:val="24"/>
          <w:szCs w:val="24"/>
          <w:lang w:val="fr-CA"/>
        </w:rPr>
        <w:sym w:font="Wingdings 2" w:char="F068"/>
      </w:r>
      <w:r>
        <w:rPr>
          <w:rFonts w:ascii="Tahoma" w:hAnsi="Tahoma" w:cs="Tahoma"/>
          <w:sz w:val="24"/>
          <w:szCs w:val="24"/>
          <w:lang w:val="fr-CA"/>
        </w:rPr>
        <w:t xml:space="preserve">  </w:t>
      </w:r>
      <w:r>
        <w:rPr>
          <w:rFonts w:ascii="Tahoma" w:hAnsi="Tahoma" w:cs="Tahoma"/>
          <w:b/>
          <w:bCs/>
          <w:sz w:val="24"/>
          <w:szCs w:val="24"/>
          <w:lang w:val="fr-CA"/>
        </w:rPr>
        <w:t>Micheline Lebel</w:t>
      </w:r>
      <w:r>
        <w:rPr>
          <w:rFonts w:ascii="Tahoma" w:hAnsi="Tahoma" w:cs="Tahoma"/>
          <w:sz w:val="24"/>
          <w:szCs w:val="24"/>
          <w:lang w:val="fr-CA"/>
        </w:rPr>
        <w:t>, vice-présidente</w:t>
      </w:r>
      <w:r w:rsidR="00E65D91">
        <w:rPr>
          <w:rFonts w:ascii="Tahoma" w:hAnsi="Tahoma" w:cs="Tahoma"/>
          <w:sz w:val="24"/>
          <w:szCs w:val="24"/>
          <w:lang w:val="fr-CA"/>
        </w:rPr>
        <w:t xml:space="preserve">                               </w:t>
      </w:r>
    </w:p>
    <w:p w14:paraId="2A497E3F" w14:textId="79AD704D" w:rsidR="004828F4" w:rsidRDefault="004828F4" w:rsidP="004828F4">
      <w:pPr>
        <w:spacing w:after="0" w:line="240" w:lineRule="auto"/>
        <w:ind w:left="142"/>
        <w:rPr>
          <w:rFonts w:ascii="Tahoma" w:hAnsi="Tahoma" w:cs="Tahoma"/>
          <w:sz w:val="24"/>
          <w:szCs w:val="24"/>
          <w:lang w:val="fr-CA"/>
        </w:rPr>
      </w:pPr>
      <w:r>
        <w:rPr>
          <w:rFonts w:ascii="Tahoma" w:hAnsi="Tahoma" w:cs="Tahoma"/>
          <w:sz w:val="24"/>
          <w:szCs w:val="24"/>
          <w:lang w:val="fr-CA"/>
        </w:rPr>
        <w:sym w:font="Wingdings 2" w:char="F068"/>
      </w:r>
      <w:r>
        <w:rPr>
          <w:rFonts w:ascii="Tahoma" w:hAnsi="Tahoma" w:cs="Tahoma"/>
          <w:sz w:val="24"/>
          <w:szCs w:val="24"/>
          <w:lang w:val="fr-CA"/>
        </w:rPr>
        <w:t xml:space="preserve">  </w:t>
      </w:r>
      <w:proofErr w:type="spellStart"/>
      <w:r>
        <w:rPr>
          <w:rFonts w:ascii="Tahoma" w:hAnsi="Tahoma" w:cs="Tahoma"/>
          <w:b/>
          <w:bCs/>
          <w:sz w:val="24"/>
          <w:szCs w:val="24"/>
          <w:lang w:val="fr-CA"/>
        </w:rPr>
        <w:t>Denyse</w:t>
      </w:r>
      <w:proofErr w:type="spellEnd"/>
      <w:r>
        <w:rPr>
          <w:rFonts w:ascii="Tahoma" w:hAnsi="Tahoma" w:cs="Tahoma"/>
          <w:b/>
          <w:bCs/>
          <w:sz w:val="24"/>
          <w:szCs w:val="24"/>
          <w:lang w:val="fr-CA"/>
        </w:rPr>
        <w:t xml:space="preserve"> Godbout</w:t>
      </w:r>
      <w:r>
        <w:rPr>
          <w:rFonts w:ascii="Tahoma" w:hAnsi="Tahoma" w:cs="Tahoma"/>
          <w:sz w:val="24"/>
          <w:szCs w:val="24"/>
          <w:lang w:val="fr-CA"/>
        </w:rPr>
        <w:t>, trésorière</w:t>
      </w:r>
    </w:p>
    <w:p w14:paraId="571A295A" w14:textId="01344266" w:rsidR="004828F4" w:rsidRDefault="004828F4" w:rsidP="004828F4">
      <w:pPr>
        <w:spacing w:after="0" w:line="240" w:lineRule="auto"/>
        <w:ind w:left="142"/>
        <w:rPr>
          <w:rFonts w:ascii="Tahoma" w:hAnsi="Tahoma" w:cs="Tahoma"/>
          <w:sz w:val="24"/>
          <w:szCs w:val="24"/>
          <w:lang w:val="fr-CA"/>
        </w:rPr>
      </w:pPr>
      <w:r>
        <w:rPr>
          <w:rFonts w:ascii="Tahoma" w:hAnsi="Tahoma" w:cs="Tahoma"/>
          <w:sz w:val="24"/>
          <w:szCs w:val="24"/>
          <w:lang w:val="fr-CA"/>
        </w:rPr>
        <w:sym w:font="Wingdings 2" w:char="F068"/>
      </w:r>
      <w:r>
        <w:rPr>
          <w:rFonts w:ascii="Tahoma" w:hAnsi="Tahoma" w:cs="Tahoma"/>
          <w:sz w:val="24"/>
          <w:szCs w:val="24"/>
          <w:lang w:val="fr-CA"/>
        </w:rPr>
        <w:t xml:space="preserve">  </w:t>
      </w:r>
      <w:r>
        <w:rPr>
          <w:rFonts w:ascii="Tahoma" w:hAnsi="Tahoma" w:cs="Tahoma"/>
          <w:b/>
          <w:bCs/>
          <w:sz w:val="24"/>
          <w:szCs w:val="24"/>
          <w:lang w:val="fr-CA"/>
        </w:rPr>
        <w:t>Corinne Marquis</w:t>
      </w:r>
      <w:r>
        <w:rPr>
          <w:rFonts w:ascii="Tahoma" w:hAnsi="Tahoma" w:cs="Tahoma"/>
          <w:sz w:val="24"/>
          <w:szCs w:val="24"/>
          <w:lang w:val="fr-CA"/>
        </w:rPr>
        <w:t>, secrétaire</w:t>
      </w:r>
      <w:r w:rsidR="00E65D91">
        <w:rPr>
          <w:rFonts w:ascii="Tahoma" w:hAnsi="Tahoma" w:cs="Tahoma"/>
          <w:sz w:val="24"/>
          <w:szCs w:val="24"/>
          <w:lang w:val="fr-CA"/>
        </w:rPr>
        <w:t xml:space="preserve">                                       </w:t>
      </w:r>
    </w:p>
    <w:p w14:paraId="323661B6" w14:textId="4CE3E6A5" w:rsidR="00780217" w:rsidRDefault="00A45416" w:rsidP="004828F4">
      <w:pPr>
        <w:spacing w:after="0" w:line="240" w:lineRule="auto"/>
        <w:ind w:left="142"/>
        <w:rPr>
          <w:rFonts w:ascii="Tahoma" w:hAnsi="Tahoma" w:cs="Tahoma"/>
          <w:sz w:val="24"/>
          <w:szCs w:val="24"/>
          <w:lang w:val="fr-CA"/>
        </w:rPr>
      </w:pPr>
      <w:r>
        <w:rPr>
          <w:rFonts w:ascii="Tahoma" w:hAnsi="Tahoma" w:cs="Tahoma"/>
          <w:noProof/>
          <w:sz w:val="24"/>
          <w:szCs w:val="24"/>
          <w:lang w:val="fr-CA"/>
        </w:rPr>
        <mc:AlternateContent>
          <mc:Choice Requires="wps">
            <w:drawing>
              <wp:anchor distT="0" distB="0" distL="114300" distR="114300" simplePos="0" relativeHeight="251673600" behindDoc="1" locked="0" layoutInCell="1" allowOverlap="1" wp14:anchorId="5C9FB08F" wp14:editId="54E01186">
                <wp:simplePos x="0" y="0"/>
                <wp:positionH relativeFrom="column">
                  <wp:posOffset>4391855</wp:posOffset>
                </wp:positionH>
                <wp:positionV relativeFrom="paragraph">
                  <wp:posOffset>32300</wp:posOffset>
                </wp:positionV>
                <wp:extent cx="1482725" cy="692251"/>
                <wp:effectExtent l="38100" t="76200" r="41275" b="69850"/>
                <wp:wrapNone/>
                <wp:docPr id="815329554" name="Zone de texte 42"/>
                <wp:cNvGraphicFramePr/>
                <a:graphic xmlns:a="http://schemas.openxmlformats.org/drawingml/2006/main">
                  <a:graphicData uri="http://schemas.microsoft.com/office/word/2010/wordprocessingShape">
                    <wps:wsp>
                      <wps:cNvSpPr txBox="1"/>
                      <wps:spPr>
                        <a:xfrm rot="313122">
                          <a:off x="0" y="0"/>
                          <a:ext cx="1482725" cy="692251"/>
                        </a:xfrm>
                        <a:prstGeom prst="rect">
                          <a:avLst/>
                        </a:prstGeom>
                        <a:solidFill>
                          <a:schemeClr val="lt1"/>
                        </a:solidFill>
                        <a:ln w="6350">
                          <a:noFill/>
                        </a:ln>
                      </wps:spPr>
                      <wps:txbx>
                        <w:txbxContent>
                          <w:p w14:paraId="037903A0" w14:textId="1B00A54D" w:rsidR="00E65D91" w:rsidRDefault="00CF72F6" w:rsidP="00E65D91">
                            <w:pPr>
                              <w:pStyle w:val="Sous-titre"/>
                            </w:pPr>
                            <w:r w:rsidRPr="00E65D91">
                              <w:rPr>
                                <w:noProof/>
                              </w:rPr>
                              <w:drawing>
                                <wp:inline distT="0" distB="0" distL="0" distR="0" wp14:anchorId="02D236C5" wp14:editId="0E919153">
                                  <wp:extent cx="1293495" cy="634220"/>
                                  <wp:effectExtent l="0" t="0" r="1905" b="0"/>
                                  <wp:docPr id="1729553624"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3495" cy="6342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FB08F" id="Zone de texte 42" o:spid="_x0000_s1029" type="#_x0000_t202" style="position:absolute;left:0;text-align:left;margin-left:345.8pt;margin-top:2.55pt;width:116.75pt;height:54.5pt;rotation:342013fd;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" fillcolor="white [3201]" stroked="f" strokeweight=".5pt">
                <v:textbox>
                  <w:txbxContent>
                    <w:p w14:paraId="037903A0" w14:textId="1B00A54D" w:rsidR="00E65D91" w:rsidRDefault="00CF72F6" w:rsidP="00E65D91">
                      <w:pPr>
                        <w:pStyle w:val="Sous-titre"/>
                      </w:pPr>
                      <w:r w:rsidRPr="00E65D91">
                        <w:rPr>
                          <w:noProof/>
                        </w:rPr>
                        <w:drawing>
                          <wp:inline distT="0" distB="0" distL="0" distR="0" wp14:anchorId="02D236C5" wp14:editId="0E919153">
                            <wp:extent cx="1293495" cy="634220"/>
                            <wp:effectExtent l="0" t="0" r="1905" b="0"/>
                            <wp:docPr id="1729553624"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3495" cy="634220"/>
                                    </a:xfrm>
                                    <a:prstGeom prst="rect">
                                      <a:avLst/>
                                    </a:prstGeom>
                                    <a:noFill/>
                                    <a:ln>
                                      <a:noFill/>
                                    </a:ln>
                                  </pic:spPr>
                                </pic:pic>
                              </a:graphicData>
                            </a:graphic>
                          </wp:inline>
                        </w:drawing>
                      </w:r>
                    </w:p>
                  </w:txbxContent>
                </v:textbox>
              </v:shape>
            </w:pict>
          </mc:Fallback>
        </mc:AlternateContent>
      </w:r>
      <w:r w:rsidR="004828F4">
        <w:rPr>
          <w:rFonts w:ascii="Tahoma" w:hAnsi="Tahoma" w:cs="Tahoma"/>
          <w:sz w:val="24"/>
          <w:szCs w:val="24"/>
          <w:lang w:val="fr-CA"/>
        </w:rPr>
        <w:sym w:font="Wingdings 2" w:char="F068"/>
      </w:r>
      <w:r w:rsidR="004828F4">
        <w:rPr>
          <w:rFonts w:ascii="Tahoma" w:hAnsi="Tahoma" w:cs="Tahoma"/>
          <w:sz w:val="24"/>
          <w:szCs w:val="24"/>
          <w:lang w:val="fr-CA"/>
        </w:rPr>
        <w:t xml:space="preserve">  </w:t>
      </w:r>
      <w:r w:rsidR="00780217" w:rsidRPr="00780217">
        <w:rPr>
          <w:rFonts w:ascii="Tahoma" w:hAnsi="Tahoma" w:cs="Tahoma"/>
          <w:b/>
          <w:bCs/>
          <w:sz w:val="24"/>
          <w:szCs w:val="24"/>
          <w:lang w:val="fr-CA"/>
        </w:rPr>
        <w:t>France Caron</w:t>
      </w:r>
      <w:r w:rsidR="00780217">
        <w:rPr>
          <w:rFonts w:ascii="Tahoma" w:hAnsi="Tahoma" w:cs="Tahoma"/>
          <w:sz w:val="24"/>
          <w:szCs w:val="24"/>
          <w:lang w:val="fr-CA"/>
        </w:rPr>
        <w:t>,</w:t>
      </w:r>
      <w:r w:rsidR="007436F3">
        <w:rPr>
          <w:rFonts w:ascii="Tahoma" w:hAnsi="Tahoma" w:cs="Tahoma"/>
          <w:sz w:val="24"/>
          <w:szCs w:val="24"/>
          <w:lang w:val="fr-CA"/>
        </w:rPr>
        <w:t xml:space="preserve"> </w:t>
      </w:r>
      <w:r w:rsidR="00780217">
        <w:rPr>
          <w:rFonts w:ascii="Tahoma" w:hAnsi="Tahoma" w:cs="Tahoma"/>
          <w:sz w:val="24"/>
          <w:szCs w:val="24"/>
          <w:lang w:val="fr-CA"/>
        </w:rPr>
        <w:t>administratrice</w:t>
      </w:r>
    </w:p>
    <w:p w14:paraId="5965727A" w14:textId="77777777" w:rsidR="00780217" w:rsidRDefault="00780217" w:rsidP="004828F4">
      <w:pPr>
        <w:spacing w:after="0" w:line="240" w:lineRule="auto"/>
        <w:ind w:left="142"/>
        <w:rPr>
          <w:rFonts w:ascii="Tahoma" w:hAnsi="Tahoma" w:cs="Tahoma"/>
          <w:sz w:val="24"/>
          <w:szCs w:val="24"/>
          <w:lang w:val="fr-CA"/>
        </w:rPr>
      </w:pPr>
      <w:r>
        <w:rPr>
          <w:rFonts w:ascii="Tahoma" w:hAnsi="Tahoma" w:cs="Tahoma"/>
          <w:sz w:val="24"/>
          <w:szCs w:val="24"/>
          <w:lang w:val="fr-CA"/>
        </w:rPr>
        <w:sym w:font="Wingdings 2" w:char="F068"/>
      </w:r>
      <w:r>
        <w:rPr>
          <w:rFonts w:ascii="Tahoma" w:hAnsi="Tahoma" w:cs="Tahoma"/>
          <w:sz w:val="24"/>
          <w:szCs w:val="24"/>
          <w:lang w:val="fr-CA"/>
        </w:rPr>
        <w:t xml:space="preserve">  </w:t>
      </w:r>
      <w:r>
        <w:rPr>
          <w:rFonts w:ascii="Tahoma" w:hAnsi="Tahoma" w:cs="Tahoma"/>
          <w:b/>
          <w:bCs/>
          <w:sz w:val="24"/>
          <w:szCs w:val="24"/>
          <w:lang w:val="fr-CA"/>
        </w:rPr>
        <w:t>Linda Lavoie</w:t>
      </w:r>
      <w:r>
        <w:rPr>
          <w:rFonts w:ascii="Tahoma" w:hAnsi="Tahoma" w:cs="Tahoma"/>
          <w:sz w:val="24"/>
          <w:szCs w:val="24"/>
          <w:lang w:val="fr-CA"/>
        </w:rPr>
        <w:t>, administratrice</w:t>
      </w:r>
    </w:p>
    <w:p w14:paraId="0DF553B1" w14:textId="75510ECE" w:rsidR="007436F3" w:rsidRPr="004828F4" w:rsidRDefault="00780217" w:rsidP="004828F4">
      <w:pPr>
        <w:spacing w:after="0" w:line="240" w:lineRule="auto"/>
        <w:ind w:left="142"/>
        <w:rPr>
          <w:rFonts w:ascii="Tahoma" w:hAnsi="Tahoma" w:cs="Tahoma"/>
          <w:b/>
          <w:bCs/>
          <w:sz w:val="28"/>
          <w:szCs w:val="28"/>
          <w:lang w:val="fr-CA"/>
        </w:rPr>
      </w:pPr>
      <w:r>
        <w:rPr>
          <w:rFonts w:ascii="Tahoma" w:hAnsi="Tahoma" w:cs="Tahoma"/>
          <w:sz w:val="24"/>
          <w:szCs w:val="24"/>
          <w:lang w:val="fr-CA"/>
        </w:rPr>
        <w:sym w:font="Wingdings 2" w:char="F068"/>
      </w:r>
      <w:r>
        <w:rPr>
          <w:rFonts w:ascii="Tahoma" w:hAnsi="Tahoma" w:cs="Tahoma"/>
          <w:sz w:val="24"/>
          <w:szCs w:val="24"/>
          <w:lang w:val="fr-CA"/>
        </w:rPr>
        <w:t xml:space="preserve">  </w:t>
      </w:r>
      <w:r>
        <w:rPr>
          <w:rFonts w:ascii="Tahoma" w:hAnsi="Tahoma" w:cs="Tahoma"/>
          <w:b/>
          <w:bCs/>
          <w:sz w:val="24"/>
          <w:szCs w:val="24"/>
          <w:lang w:val="fr-CA"/>
        </w:rPr>
        <w:t>René Lebel</w:t>
      </w:r>
      <w:r>
        <w:rPr>
          <w:rFonts w:ascii="Tahoma" w:hAnsi="Tahoma" w:cs="Tahoma"/>
          <w:sz w:val="24"/>
          <w:szCs w:val="24"/>
          <w:lang w:val="fr-CA"/>
        </w:rPr>
        <w:t>, administrateur</w:t>
      </w:r>
      <w:r w:rsidR="007436F3">
        <w:rPr>
          <w:rFonts w:ascii="Tahoma" w:hAnsi="Tahoma" w:cs="Tahoma"/>
          <w:sz w:val="24"/>
          <w:szCs w:val="24"/>
          <w:lang w:val="fr-CA"/>
        </w:rPr>
        <w:t xml:space="preserve">            </w:t>
      </w:r>
    </w:p>
    <w:p w14:paraId="36ACD139" w14:textId="3AA81A56" w:rsidR="00E65D91" w:rsidRDefault="00E65D91" w:rsidP="007D0D85">
      <w:pPr>
        <w:rPr>
          <w:rFonts w:ascii="Tahoma" w:hAnsi="Tahoma" w:cs="Tahoma"/>
          <w:sz w:val="28"/>
          <w:szCs w:val="28"/>
          <w:lang w:val="fr-CA"/>
        </w:rPr>
      </w:pPr>
    </w:p>
    <w:p w14:paraId="5E968B84" w14:textId="7811A2EB" w:rsidR="00EE4981" w:rsidRDefault="00103F43" w:rsidP="00E134A8">
      <w:pPr>
        <w:ind w:left="567"/>
        <w:rPr>
          <w:lang w:val="fr-CA"/>
        </w:rPr>
      </w:pPr>
      <w:r>
        <w:rPr>
          <w:rFonts w:ascii="Tahoma" w:hAnsi="Tahoma" w:cs="Tahoma"/>
          <w:noProof/>
          <w:sz w:val="28"/>
          <w:szCs w:val="28"/>
          <w:lang w:val="fr-CA"/>
        </w:rPr>
        <w:lastRenderedPageBreak/>
        <mc:AlternateContent>
          <mc:Choice Requires="wps">
            <w:drawing>
              <wp:anchor distT="0" distB="0" distL="114300" distR="114300" simplePos="0" relativeHeight="251672576" behindDoc="1" locked="1" layoutInCell="1" allowOverlap="1" wp14:anchorId="22EFE0E0" wp14:editId="520D4415">
                <wp:simplePos x="0" y="0"/>
                <wp:positionH relativeFrom="column">
                  <wp:posOffset>3114675</wp:posOffset>
                </wp:positionH>
                <wp:positionV relativeFrom="page">
                  <wp:posOffset>332740</wp:posOffset>
                </wp:positionV>
                <wp:extent cx="1018540" cy="1228725"/>
                <wp:effectExtent l="0" t="0" r="0" b="9525"/>
                <wp:wrapNone/>
                <wp:docPr id="757727282" name="Zone de texte 37"/>
                <wp:cNvGraphicFramePr/>
                <a:graphic xmlns:a="http://schemas.openxmlformats.org/drawingml/2006/main">
                  <a:graphicData uri="http://schemas.microsoft.com/office/word/2010/wordprocessingShape">
                    <wps:wsp>
                      <wps:cNvSpPr txBox="1"/>
                      <wps:spPr>
                        <a:xfrm>
                          <a:off x="0" y="0"/>
                          <a:ext cx="1018540" cy="1228725"/>
                        </a:xfrm>
                        <a:prstGeom prst="rect">
                          <a:avLst/>
                        </a:prstGeom>
                        <a:solidFill>
                          <a:schemeClr val="lt1"/>
                        </a:solidFill>
                        <a:ln w="6350">
                          <a:noFill/>
                        </a:ln>
                      </wps:spPr>
                      <wps:txbx>
                        <w:txbxContent>
                          <w:p w14:paraId="3B8A0E8D" w14:textId="675D18F9" w:rsidR="00103F43" w:rsidRDefault="00E65D91" w:rsidP="00E65D91">
                            <w:pPr>
                              <w:pStyle w:val="Sous-titre"/>
                            </w:pPr>
                            <w:r>
                              <w:rPr>
                                <w:noProof/>
                              </w:rPr>
                              <w:drawing>
                                <wp:inline distT="0" distB="0" distL="0" distR="0" wp14:anchorId="7993EA16" wp14:editId="7D9353BA">
                                  <wp:extent cx="753745" cy="1130935"/>
                                  <wp:effectExtent l="0" t="0" r="8255" b="0"/>
                                  <wp:docPr id="1434303723" name="Image 41" descr="Une image contenant Visage humain, personne, habits,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242043" name="Image 41" descr="Une image contenant Visage humain, personne, habits, intérieur&#10;&#10;Description générée automatiquement"/>
                                          <pic:cNvPicPr>
                                            <a:picLocks noChangeAspect="1" noChangeArrowheads="1"/>
                                          </pic:cNvPicPr>
                                        </pic:nvPicPr>
                                        <pic:blipFill rotWithShape="1">
                                          <a:blip r:embed="rId13">
                                            <a:extLst>
                                              <a:ext uri="{28A0092B-C50C-407E-A947-70E740481C1C}">
                                                <a14:useLocalDpi xmlns:a14="http://schemas.microsoft.com/office/drawing/2010/main" val="0"/>
                                              </a:ext>
                                            </a:extLst>
                                          </a:blip>
                                          <a:srcRect t="-62"/>
                                          <a:stretch/>
                                        </pic:blipFill>
                                        <pic:spPr bwMode="auto">
                                          <a:xfrm>
                                            <a:off x="0" y="0"/>
                                            <a:ext cx="753745" cy="113093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FE0E0" id="Zone de texte 37" o:spid="_x0000_s1030" type="#_x0000_t202" style="position:absolute;left:0;text-align:left;margin-left:245.25pt;margin-top:26.2pt;width:80.2pt;height:96.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" fillcolor="white [3201]" stroked="f" strokeweight=".5pt">
                <v:textbox>
                  <w:txbxContent>
                    <w:p w14:paraId="3B8A0E8D" w14:textId="675D18F9" w:rsidR="00103F43" w:rsidRDefault="00E65D91" w:rsidP="00E65D91">
                      <w:pPr>
                        <w:pStyle w:val="Sous-titre"/>
                      </w:pPr>
                      <w:r>
                        <w:rPr>
                          <w:noProof/>
                        </w:rPr>
                        <w:drawing>
                          <wp:inline distT="0" distB="0" distL="0" distR="0" wp14:anchorId="7993EA16" wp14:editId="7D9353BA">
                            <wp:extent cx="753745" cy="1130935"/>
                            <wp:effectExtent l="0" t="0" r="8255" b="0"/>
                            <wp:docPr id="1434303723" name="Image 41" descr="Une image contenant Visage humain, personne, habits,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242043" name="Image 41" descr="Une image contenant Visage humain, personne, habits, intérieur&#10;&#10;Description générée automatiquement"/>
                                    <pic:cNvPicPr>
                                      <a:picLocks noChangeAspect="1" noChangeArrowheads="1"/>
                                    </pic:cNvPicPr>
                                  </pic:nvPicPr>
                                  <pic:blipFill rotWithShape="1">
                                    <a:blip r:embed="rId13">
                                      <a:extLst>
                                        <a:ext uri="{28A0092B-C50C-407E-A947-70E740481C1C}">
                                          <a14:useLocalDpi xmlns:a14="http://schemas.microsoft.com/office/drawing/2010/main" val="0"/>
                                        </a:ext>
                                      </a:extLst>
                                    </a:blip>
                                    <a:srcRect t="-62"/>
                                    <a:stretch/>
                                  </pic:blipFill>
                                  <pic:spPr bwMode="auto">
                                    <a:xfrm>
                                      <a:off x="0" y="0"/>
                                      <a:ext cx="753745" cy="113093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y="page"/>
                <w10:anchorlock/>
              </v:shape>
            </w:pict>
          </mc:Fallback>
        </mc:AlternateContent>
      </w:r>
      <w:r>
        <w:rPr>
          <w:rFonts w:ascii="Tahoma" w:hAnsi="Tahoma" w:cs="Tahoma"/>
          <w:sz w:val="28"/>
          <w:szCs w:val="28"/>
          <w:lang w:val="fr-CA"/>
        </w:rPr>
        <w:t xml:space="preserve">MOT DE LA </w:t>
      </w:r>
      <w:r>
        <w:rPr>
          <w:rFonts w:ascii="Tahoma" w:hAnsi="Tahoma" w:cs="Tahoma"/>
          <w:b/>
          <w:bCs/>
          <w:sz w:val="28"/>
          <w:szCs w:val="28"/>
          <w:lang w:val="fr-CA"/>
        </w:rPr>
        <w:t>DIRECTRICE</w:t>
      </w:r>
      <w:r w:rsidRPr="00E134A8">
        <w:rPr>
          <w:lang w:val="fr-CA"/>
        </w:rPr>
        <w:t xml:space="preserve">      </w:t>
      </w:r>
    </w:p>
    <w:p w14:paraId="70164B5E" w14:textId="77777777" w:rsidR="00EE4981" w:rsidRDefault="00EE4981" w:rsidP="00E134A8">
      <w:pPr>
        <w:ind w:left="567"/>
        <w:rPr>
          <w:lang w:val="fr-CA"/>
        </w:rPr>
      </w:pPr>
    </w:p>
    <w:p w14:paraId="61B9B609" w14:textId="77777777" w:rsidR="00EE4981" w:rsidRDefault="00EE4981" w:rsidP="008D2C76">
      <w:pPr>
        <w:rPr>
          <w:lang w:val="fr-CA"/>
        </w:rPr>
      </w:pPr>
    </w:p>
    <w:p w14:paraId="03B48F30" w14:textId="000875E8" w:rsidR="008D2C76" w:rsidRDefault="008D2C76" w:rsidP="007552E5">
      <w:pPr>
        <w:spacing w:after="0" w:line="240" w:lineRule="auto"/>
        <w:rPr>
          <w:rFonts w:ascii="Tahoma" w:hAnsi="Tahoma" w:cs="Tahoma"/>
          <w:lang w:val="fr-CA"/>
        </w:rPr>
      </w:pPr>
      <w:r>
        <w:rPr>
          <w:rFonts w:ascii="Tahoma" w:hAnsi="Tahoma" w:cs="Tahoma"/>
          <w:b/>
          <w:bCs/>
          <w:lang w:val="fr-CA"/>
        </w:rPr>
        <w:t xml:space="preserve">    </w:t>
      </w:r>
      <w:r w:rsidR="007552E5" w:rsidRPr="007552E5">
        <w:rPr>
          <w:rFonts w:ascii="Tahoma" w:hAnsi="Tahoma" w:cs="Tahoma"/>
          <w:b/>
          <w:bCs/>
          <w:lang w:val="fr-CA"/>
        </w:rPr>
        <w:t>2023-2024</w:t>
      </w:r>
      <w:r w:rsidR="007552E5" w:rsidRPr="007552E5">
        <w:rPr>
          <w:rFonts w:ascii="Tahoma" w:hAnsi="Tahoma" w:cs="Tahoma"/>
          <w:lang w:val="fr-CA"/>
        </w:rPr>
        <w:t xml:space="preserve"> </w:t>
      </w:r>
      <w:r w:rsidR="007552E5">
        <w:rPr>
          <w:rFonts w:ascii="Tahoma" w:hAnsi="Tahoma" w:cs="Tahoma"/>
          <w:lang w:val="fr-CA"/>
        </w:rPr>
        <w:t>ont</w:t>
      </w:r>
      <w:r w:rsidR="007552E5" w:rsidRPr="007552E5">
        <w:rPr>
          <w:rFonts w:ascii="Tahoma" w:hAnsi="Tahoma" w:cs="Tahoma"/>
          <w:lang w:val="fr-CA"/>
        </w:rPr>
        <w:t xml:space="preserve"> été sous le signe de la confiance et d’un regain pour le bénévolat et l’implication</w:t>
      </w:r>
    </w:p>
    <w:p w14:paraId="00BFE021" w14:textId="6D483E77" w:rsidR="007552E5" w:rsidRPr="008D2C76" w:rsidRDefault="008D2C76" w:rsidP="007552E5">
      <w:pPr>
        <w:spacing w:after="0" w:line="240" w:lineRule="auto"/>
        <w:rPr>
          <w:rFonts w:ascii="Tahoma" w:hAnsi="Tahoma" w:cs="Tahoma"/>
          <w:lang w:val="fr-CA"/>
        </w:rPr>
      </w:pPr>
      <w:r>
        <w:rPr>
          <w:rFonts w:ascii="Tahoma" w:hAnsi="Tahoma" w:cs="Tahoma"/>
          <w:lang w:val="fr-CA"/>
        </w:rPr>
        <w:t xml:space="preserve">        </w:t>
      </w:r>
      <w:proofErr w:type="gramStart"/>
      <w:r w:rsidR="007552E5" w:rsidRPr="007552E5">
        <w:rPr>
          <w:rFonts w:ascii="Tahoma" w:hAnsi="Tahoma" w:cs="Tahoma"/>
          <w:lang w:val="fr-CA"/>
        </w:rPr>
        <w:t>en</w:t>
      </w:r>
      <w:proofErr w:type="gramEnd"/>
      <w:r w:rsidR="007552E5" w:rsidRPr="007552E5">
        <w:rPr>
          <w:rFonts w:ascii="Tahoma" w:hAnsi="Tahoma" w:cs="Tahoma"/>
          <w:lang w:val="fr-CA"/>
        </w:rPr>
        <w:t xml:space="preserve"> général.</w:t>
      </w:r>
      <w:r w:rsidR="007552E5" w:rsidRPr="007552E5">
        <w:rPr>
          <w:rFonts w:ascii="Tahoma" w:hAnsi="Tahoma" w:cs="Tahoma"/>
          <w:b/>
          <w:bCs/>
          <w:lang w:val="fr-CA"/>
        </w:rPr>
        <w:t xml:space="preserve"> </w:t>
      </w:r>
    </w:p>
    <w:p w14:paraId="56DE0211" w14:textId="77777777" w:rsidR="007552E5" w:rsidRPr="007552E5" w:rsidRDefault="007552E5" w:rsidP="007552E5">
      <w:pPr>
        <w:spacing w:after="0" w:line="240" w:lineRule="auto"/>
        <w:rPr>
          <w:rFonts w:ascii="Tahoma" w:hAnsi="Tahoma" w:cs="Tahoma"/>
          <w:b/>
          <w:bCs/>
          <w:lang w:val="fr-CA"/>
        </w:rPr>
      </w:pPr>
    </w:p>
    <w:p w14:paraId="051FE5F1" w14:textId="41527F50" w:rsidR="008D2C76" w:rsidRDefault="008D2C76" w:rsidP="007552E5">
      <w:pPr>
        <w:spacing w:after="0" w:line="240" w:lineRule="auto"/>
        <w:rPr>
          <w:rFonts w:ascii="Tahoma" w:hAnsi="Tahoma" w:cs="Tahoma"/>
          <w:lang w:val="fr-CA"/>
        </w:rPr>
      </w:pPr>
      <w:r>
        <w:rPr>
          <w:rFonts w:ascii="Tahoma" w:hAnsi="Tahoma" w:cs="Tahoma"/>
          <w:b/>
          <w:bCs/>
          <w:lang w:val="fr-CA"/>
        </w:rPr>
        <w:t xml:space="preserve">   </w:t>
      </w:r>
      <w:r w:rsidR="007552E5" w:rsidRPr="007552E5">
        <w:rPr>
          <w:rFonts w:ascii="Tahoma" w:hAnsi="Tahoma" w:cs="Tahoma"/>
          <w:b/>
          <w:bCs/>
          <w:lang w:val="fr-CA"/>
        </w:rPr>
        <w:t>Confiance</w:t>
      </w:r>
      <w:r w:rsidR="007552E5" w:rsidRPr="007552E5">
        <w:rPr>
          <w:rFonts w:ascii="Tahoma" w:hAnsi="Tahoma" w:cs="Tahoma"/>
          <w:lang w:val="fr-CA"/>
        </w:rPr>
        <w:t xml:space="preserve"> </w:t>
      </w:r>
      <w:r w:rsidR="007552E5" w:rsidRPr="007552E5">
        <w:rPr>
          <w:rFonts w:ascii="Tahoma" w:hAnsi="Tahoma" w:cs="Tahoma"/>
          <w:b/>
          <w:bCs/>
          <w:lang w:val="fr-CA"/>
        </w:rPr>
        <w:t>et implication</w:t>
      </w:r>
      <w:r w:rsidR="007552E5" w:rsidRPr="007552E5">
        <w:rPr>
          <w:rFonts w:ascii="Tahoma" w:hAnsi="Tahoma" w:cs="Tahoma"/>
          <w:lang w:val="fr-CA"/>
        </w:rPr>
        <w:t> : petit à petit, que ce soit pour de courtes périodes ou pour un engagement</w:t>
      </w:r>
    </w:p>
    <w:p w14:paraId="605725A9" w14:textId="4A21BBF8" w:rsidR="008D2C76" w:rsidRDefault="008D2C76" w:rsidP="007552E5">
      <w:pPr>
        <w:spacing w:after="0" w:line="240" w:lineRule="auto"/>
        <w:rPr>
          <w:rFonts w:ascii="Tahoma" w:hAnsi="Tahoma" w:cs="Tahoma"/>
          <w:lang w:val="fr-CA"/>
        </w:rPr>
      </w:pPr>
      <w:r>
        <w:rPr>
          <w:rFonts w:ascii="Tahoma" w:hAnsi="Tahoma" w:cs="Tahoma"/>
          <w:lang w:val="fr-CA"/>
        </w:rPr>
        <w:t xml:space="preserve">       </w:t>
      </w:r>
      <w:proofErr w:type="gramStart"/>
      <w:r w:rsidR="007552E5" w:rsidRPr="007552E5">
        <w:rPr>
          <w:rFonts w:ascii="Tahoma" w:hAnsi="Tahoma" w:cs="Tahoma"/>
          <w:lang w:val="fr-CA"/>
        </w:rPr>
        <w:t>à</w:t>
      </w:r>
      <w:proofErr w:type="gramEnd"/>
      <w:r w:rsidR="007552E5" w:rsidRPr="007552E5">
        <w:rPr>
          <w:rFonts w:ascii="Tahoma" w:hAnsi="Tahoma" w:cs="Tahoma"/>
          <w:lang w:val="fr-CA"/>
        </w:rPr>
        <w:t xml:space="preserve"> plus long terme, il y a un intérêt plus grand pour les services de maintien à domicile tel que,</w:t>
      </w:r>
    </w:p>
    <w:p w14:paraId="6DA72C11" w14:textId="210C008F" w:rsidR="008D2C76" w:rsidRDefault="007552E5" w:rsidP="007552E5">
      <w:pPr>
        <w:spacing w:after="0" w:line="240" w:lineRule="auto"/>
        <w:rPr>
          <w:rFonts w:ascii="Tahoma" w:hAnsi="Tahoma" w:cs="Tahoma"/>
          <w:lang w:val="fr-CA"/>
        </w:rPr>
      </w:pPr>
      <w:proofErr w:type="gramStart"/>
      <w:r w:rsidRPr="007552E5">
        <w:rPr>
          <w:rFonts w:ascii="Tahoma" w:hAnsi="Tahoma" w:cs="Tahoma"/>
          <w:lang w:val="fr-CA"/>
        </w:rPr>
        <w:t>l’accompagnement</w:t>
      </w:r>
      <w:proofErr w:type="gramEnd"/>
      <w:r w:rsidR="00335B2A">
        <w:rPr>
          <w:rFonts w:ascii="Tahoma" w:hAnsi="Tahoma" w:cs="Tahoma"/>
          <w:lang w:val="fr-CA"/>
        </w:rPr>
        <w:t xml:space="preserve"> </w:t>
      </w:r>
      <w:r w:rsidRPr="007552E5">
        <w:rPr>
          <w:rFonts w:ascii="Tahoma" w:hAnsi="Tahoma" w:cs="Tahoma"/>
          <w:lang w:val="fr-CA"/>
        </w:rPr>
        <w:t>transport, la popote roulante et les visites d’amitié. Certaines municipalités dénotent</w:t>
      </w:r>
    </w:p>
    <w:p w14:paraId="5C061559" w14:textId="14EAF2B6" w:rsidR="007552E5" w:rsidRPr="007552E5" w:rsidRDefault="007552E5" w:rsidP="007552E5">
      <w:pPr>
        <w:spacing w:after="0" w:line="240" w:lineRule="auto"/>
        <w:rPr>
          <w:rFonts w:ascii="Tahoma" w:hAnsi="Tahoma" w:cs="Tahoma"/>
          <w:lang w:val="fr-CA"/>
        </w:rPr>
      </w:pPr>
      <w:proofErr w:type="gramStart"/>
      <w:r w:rsidRPr="007552E5">
        <w:rPr>
          <w:rFonts w:ascii="Tahoma" w:hAnsi="Tahoma" w:cs="Tahoma"/>
          <w:lang w:val="fr-CA"/>
        </w:rPr>
        <w:t>un</w:t>
      </w:r>
      <w:proofErr w:type="gramEnd"/>
      <w:r w:rsidRPr="007552E5">
        <w:rPr>
          <w:rFonts w:ascii="Tahoma" w:hAnsi="Tahoma" w:cs="Tahoma"/>
          <w:lang w:val="fr-CA"/>
        </w:rPr>
        <w:t xml:space="preserve"> grand manque de bénévoles dans ces services mais on travaille fort à recruter ainsi qu’à motiver les troupes.</w:t>
      </w:r>
    </w:p>
    <w:p w14:paraId="706DDC7C" w14:textId="77777777" w:rsidR="007552E5" w:rsidRPr="007552E5" w:rsidRDefault="007552E5" w:rsidP="007552E5">
      <w:pPr>
        <w:spacing w:after="0" w:line="240" w:lineRule="auto"/>
        <w:rPr>
          <w:rFonts w:ascii="Tahoma" w:hAnsi="Tahoma" w:cs="Tahoma"/>
          <w:lang w:val="fr-CA"/>
        </w:rPr>
      </w:pPr>
    </w:p>
    <w:p w14:paraId="58C398BD" w14:textId="37BD6D69" w:rsidR="008D2C76" w:rsidRDefault="007552E5" w:rsidP="007552E5">
      <w:pPr>
        <w:spacing w:after="0" w:line="240" w:lineRule="auto"/>
        <w:rPr>
          <w:rFonts w:ascii="Tahoma" w:hAnsi="Tahoma" w:cs="Tahoma"/>
          <w:lang w:val="fr-CA"/>
        </w:rPr>
      </w:pPr>
      <w:r w:rsidRPr="007552E5">
        <w:rPr>
          <w:rFonts w:ascii="Tahoma" w:hAnsi="Tahoma" w:cs="Tahoma"/>
          <w:lang w:val="fr-CA"/>
        </w:rPr>
        <w:t>À l’automne dernier nous avons clôturé notre campagne</w:t>
      </w:r>
      <w:r w:rsidR="00335B2A">
        <w:rPr>
          <w:rFonts w:ascii="Tahoma" w:hAnsi="Tahoma" w:cs="Tahoma"/>
          <w:lang w:val="fr-CA"/>
        </w:rPr>
        <w:t xml:space="preserve"> de sensibilisation «</w:t>
      </w:r>
      <w:r w:rsidRPr="007552E5">
        <w:rPr>
          <w:rFonts w:ascii="Tahoma" w:hAnsi="Tahoma" w:cs="Tahoma"/>
          <w:lang w:val="fr-CA"/>
        </w:rPr>
        <w:t xml:space="preserve"> Sécurité entre voisins</w:t>
      </w:r>
      <w:r w:rsidR="00335B2A">
        <w:rPr>
          <w:rFonts w:ascii="Tahoma" w:hAnsi="Tahoma" w:cs="Tahoma"/>
          <w:lang w:val="fr-CA"/>
        </w:rPr>
        <w:t xml:space="preserve"> »</w:t>
      </w:r>
      <w:r w:rsidRPr="007552E5">
        <w:rPr>
          <w:rFonts w:ascii="Tahoma" w:hAnsi="Tahoma" w:cs="Tahoma"/>
          <w:lang w:val="fr-CA"/>
        </w:rPr>
        <w:t xml:space="preserve"> par un événement de grande envergure, la pièce de théâtre de la troupe </w:t>
      </w:r>
      <w:proofErr w:type="spellStart"/>
      <w:r w:rsidRPr="007552E5">
        <w:rPr>
          <w:rFonts w:ascii="Tahoma" w:hAnsi="Tahoma" w:cs="Tahoma"/>
          <w:lang w:val="fr-CA"/>
        </w:rPr>
        <w:t>Parminou</w:t>
      </w:r>
      <w:proofErr w:type="spellEnd"/>
      <w:r w:rsidRPr="007552E5">
        <w:rPr>
          <w:rFonts w:ascii="Tahoma" w:hAnsi="Tahoma" w:cs="Tahoma"/>
          <w:lang w:val="fr-CA"/>
        </w:rPr>
        <w:t xml:space="preserve"> « La vie des autres » à laquelle plus de 2</w:t>
      </w:r>
      <w:r w:rsidR="00335B2A">
        <w:rPr>
          <w:rFonts w:ascii="Tahoma" w:hAnsi="Tahoma" w:cs="Tahoma"/>
          <w:lang w:val="fr-CA"/>
        </w:rPr>
        <w:t>4</w:t>
      </w:r>
      <w:r w:rsidRPr="007552E5">
        <w:rPr>
          <w:rFonts w:ascii="Tahoma" w:hAnsi="Tahoma" w:cs="Tahoma"/>
          <w:lang w:val="fr-CA"/>
        </w:rPr>
        <w:t>0 personnes ont pu assister.</w:t>
      </w:r>
      <w:r w:rsidR="008D2C76">
        <w:rPr>
          <w:rFonts w:ascii="Tahoma" w:hAnsi="Tahoma" w:cs="Tahoma"/>
          <w:lang w:val="fr-CA"/>
        </w:rPr>
        <w:t xml:space="preserve"> </w:t>
      </w:r>
      <w:r w:rsidRPr="007552E5">
        <w:rPr>
          <w:rFonts w:ascii="Tahoma" w:hAnsi="Tahoma" w:cs="Tahoma"/>
          <w:lang w:val="fr-CA"/>
        </w:rPr>
        <w:t xml:space="preserve"> Depuis, cette pièce a circulé dans plusieurs régions du Québec et ne cesse de croître au fil des mois.</w:t>
      </w:r>
    </w:p>
    <w:p w14:paraId="41B06E98" w14:textId="62C781A5" w:rsidR="007552E5" w:rsidRPr="007552E5" w:rsidRDefault="007552E5" w:rsidP="007552E5">
      <w:pPr>
        <w:spacing w:after="0" w:line="240" w:lineRule="auto"/>
        <w:rPr>
          <w:rFonts w:ascii="Tahoma" w:hAnsi="Tahoma" w:cs="Tahoma"/>
          <w:lang w:val="fr-CA"/>
        </w:rPr>
      </w:pPr>
      <w:r w:rsidRPr="007552E5">
        <w:rPr>
          <w:rFonts w:ascii="Tahoma" w:hAnsi="Tahoma" w:cs="Tahoma"/>
          <w:lang w:val="fr-CA"/>
        </w:rPr>
        <w:t xml:space="preserve">Bravo à tous et toutes de faire rayonner le Centre d’action bénévole Région </w:t>
      </w:r>
      <w:proofErr w:type="spellStart"/>
      <w:r w:rsidRPr="007552E5">
        <w:rPr>
          <w:rFonts w:ascii="Tahoma" w:hAnsi="Tahoma" w:cs="Tahoma"/>
          <w:lang w:val="fr-CA"/>
        </w:rPr>
        <w:t>Témis</w:t>
      </w:r>
      <w:proofErr w:type="spellEnd"/>
      <w:r w:rsidRPr="007552E5">
        <w:rPr>
          <w:rFonts w:ascii="Tahoma" w:hAnsi="Tahoma" w:cs="Tahoma"/>
          <w:lang w:val="fr-CA"/>
        </w:rPr>
        <w:t xml:space="preserve"> et le bénévolat même au-delà de notre MRC.</w:t>
      </w:r>
    </w:p>
    <w:p w14:paraId="288F8647" w14:textId="77777777" w:rsidR="007552E5" w:rsidRPr="007552E5" w:rsidRDefault="007552E5" w:rsidP="007552E5">
      <w:pPr>
        <w:spacing w:after="0" w:line="240" w:lineRule="auto"/>
        <w:rPr>
          <w:rFonts w:ascii="Tahoma" w:hAnsi="Tahoma" w:cs="Tahoma"/>
          <w:lang w:val="fr-CA"/>
        </w:rPr>
      </w:pPr>
    </w:p>
    <w:p w14:paraId="654B10AC" w14:textId="706C918B" w:rsidR="00EE4981" w:rsidRDefault="007552E5" w:rsidP="001F0386">
      <w:pPr>
        <w:spacing w:after="0" w:line="240" w:lineRule="auto"/>
        <w:rPr>
          <w:rFonts w:ascii="Tahoma" w:hAnsi="Tahoma" w:cs="Tahoma"/>
          <w:lang w:val="fr-CA"/>
        </w:rPr>
      </w:pPr>
      <w:r w:rsidRPr="007552E5">
        <w:rPr>
          <w:rFonts w:ascii="Tahoma" w:hAnsi="Tahoma" w:cs="Tahoma"/>
          <w:lang w:val="fr-CA"/>
        </w:rPr>
        <w:t>Merci à notre conseil d’administration, aux bénévoles engagés et à l’équipe de travail (bureau et aide à domicile), vous faites la différence au quotidien pour le mieux-être de nos communautés.</w:t>
      </w:r>
    </w:p>
    <w:p w14:paraId="79A2CDFB" w14:textId="77777777" w:rsidR="00834E83" w:rsidRDefault="00834E83" w:rsidP="001F0386">
      <w:pPr>
        <w:spacing w:after="0" w:line="240" w:lineRule="auto"/>
        <w:rPr>
          <w:rFonts w:ascii="Tahoma" w:hAnsi="Tahoma" w:cs="Tahoma"/>
          <w:lang w:val="fr-CA"/>
        </w:rPr>
      </w:pPr>
    </w:p>
    <w:p w14:paraId="25B09D70" w14:textId="2B359C1C" w:rsidR="00834E83" w:rsidRPr="00834E83" w:rsidRDefault="00834E83" w:rsidP="001F0386">
      <w:pPr>
        <w:spacing w:after="0" w:line="240" w:lineRule="auto"/>
        <w:rPr>
          <w:rFonts w:ascii="Tahoma" w:hAnsi="Tahoma" w:cs="Tahoma"/>
          <w:b/>
          <w:bCs/>
          <w:i/>
          <w:iCs/>
          <w:lang w:val="fr-CA"/>
        </w:rPr>
      </w:pPr>
      <w:r>
        <w:rPr>
          <w:rFonts w:ascii="Tahoma" w:hAnsi="Tahoma" w:cs="Tahoma"/>
          <w:b/>
          <w:bCs/>
          <w:i/>
          <w:iCs/>
          <w:lang w:val="fr-CA"/>
        </w:rPr>
        <w:t>Rose-Emma Ouellet</w:t>
      </w:r>
    </w:p>
    <w:p w14:paraId="6C573A21" w14:textId="301518C9" w:rsidR="00722DE8" w:rsidRPr="00D12DF8" w:rsidRDefault="00722DE8" w:rsidP="00D12DF8">
      <w:pPr>
        <w:rPr>
          <w:rFonts w:ascii="Tahoma" w:hAnsi="Tahoma" w:cs="Tahoma"/>
          <w:szCs w:val="22"/>
          <w:lang w:val="fr-CA"/>
        </w:rPr>
      </w:pPr>
      <w:r w:rsidRPr="00D12DF8">
        <w:rPr>
          <w:rFonts w:ascii="Tahoma" w:hAnsi="Tahoma" w:cs="Tahoma"/>
          <w:noProof/>
          <w:color w:val="D6862E"/>
          <w:szCs w:val="22"/>
          <w:lang w:val="fr-CA"/>
        </w:rPr>
        <mc:AlternateContent>
          <mc:Choice Requires="wps">
            <w:drawing>
              <wp:anchor distT="0" distB="0" distL="114300" distR="114300" simplePos="0" relativeHeight="251674624" behindDoc="0" locked="0" layoutInCell="1" allowOverlap="1" wp14:anchorId="46F32482" wp14:editId="769EA5DA">
                <wp:simplePos x="0" y="0"/>
                <wp:positionH relativeFrom="column">
                  <wp:posOffset>1068705</wp:posOffset>
                </wp:positionH>
                <wp:positionV relativeFrom="paragraph">
                  <wp:posOffset>100330</wp:posOffset>
                </wp:positionV>
                <wp:extent cx="5867400" cy="45719"/>
                <wp:effectExtent l="0" t="76200" r="0" b="50165"/>
                <wp:wrapNone/>
                <wp:docPr id="1115790932" name="Connecteur droit avec flèche 47"/>
                <wp:cNvGraphicFramePr/>
                <a:graphic xmlns:a="http://schemas.openxmlformats.org/drawingml/2006/main">
                  <a:graphicData uri="http://schemas.microsoft.com/office/word/2010/wordprocessingShape">
                    <wps:wsp>
                      <wps:cNvCnPr/>
                      <wps:spPr>
                        <a:xfrm flipV="1">
                          <a:off x="0" y="0"/>
                          <a:ext cx="5867400" cy="45719"/>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14:sizeRelV relativeFrom="margin">
                  <wp14:pctHeight>0</wp14:pctHeight>
                </wp14:sizeRelV>
              </wp:anchor>
            </w:drawing>
          </mc:Choice>
          <mc:Fallback>
            <w:pict>
              <v:shapetype w14:anchorId="18ECEA38" id="_x0000_t32" coordsize="21600,21600" o:spt="32" o:oned="t" path="m,l21600,21600e" filled="f">
                <v:path arrowok="t" fillok="f" o:connecttype="none"/>
                <o:lock v:ext="edit" shapetype="t"/>
              </v:shapetype>
              <v:shape id="Connecteur droit avec flèche 47" o:spid="_x0000_s1026" type="#_x0000_t32" style="position:absolute;margin-left:84.15pt;margin-top:7.9pt;width:462pt;height:3.6pt;flip:y;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" strokecolor="#00a1cd [3206]" strokeweight="1pt">
                <v:stroke endarrow="block" joinstyle="miter"/>
              </v:shape>
            </w:pict>
          </mc:Fallback>
        </mc:AlternateContent>
      </w:r>
      <w:r w:rsidR="00D12DF8" w:rsidRPr="00D12DF8">
        <w:rPr>
          <w:rFonts w:ascii="Tahoma" w:hAnsi="Tahoma" w:cs="Tahoma"/>
          <w:szCs w:val="22"/>
          <w:lang w:val="fr-CA"/>
        </w:rPr>
        <w:t>Directrice</w:t>
      </w:r>
      <w:r w:rsidR="00EE4981" w:rsidRPr="00D12DF8">
        <w:rPr>
          <w:rFonts w:ascii="Tahoma" w:hAnsi="Tahoma" w:cs="Tahoma"/>
          <w:szCs w:val="22"/>
          <w:lang w:val="fr-CA"/>
        </w:rPr>
        <w:t xml:space="preserve">     </w:t>
      </w:r>
    </w:p>
    <w:p w14:paraId="6BE73810" w14:textId="374D9C4D" w:rsidR="00882E0D" w:rsidRPr="007D1F57" w:rsidRDefault="00EE4981" w:rsidP="00E134A8">
      <w:pPr>
        <w:ind w:left="567"/>
        <w:rPr>
          <w:sz w:val="24"/>
          <w:szCs w:val="24"/>
          <w:lang w:val="fr-CA"/>
        </w:rPr>
      </w:pPr>
      <w:r>
        <w:rPr>
          <w:rFonts w:ascii="Tahoma" w:hAnsi="Tahoma" w:cs="Tahoma"/>
          <w:b/>
          <w:bCs/>
          <w:sz w:val="28"/>
          <w:szCs w:val="28"/>
          <w:lang w:val="fr-CA"/>
        </w:rPr>
        <w:t xml:space="preserve"> </w:t>
      </w:r>
      <w:r w:rsidRPr="007D1F57">
        <w:rPr>
          <w:rFonts w:ascii="Tahoma" w:hAnsi="Tahoma" w:cs="Tahoma"/>
          <w:b/>
          <w:bCs/>
          <w:sz w:val="24"/>
          <w:szCs w:val="24"/>
          <w:lang w:val="fr-CA"/>
        </w:rPr>
        <w:t>TERRITOIRE</w:t>
      </w:r>
      <w:r w:rsidR="00103F43" w:rsidRPr="007D1F57">
        <w:rPr>
          <w:sz w:val="24"/>
          <w:szCs w:val="24"/>
          <w:lang w:val="fr-CA"/>
        </w:rPr>
        <w:t xml:space="preserve">      </w:t>
      </w:r>
    </w:p>
    <w:p w14:paraId="6B0BCF76" w14:textId="4ADBE615" w:rsidR="00882E0D" w:rsidRDefault="009846F6" w:rsidP="00E134A8">
      <w:pPr>
        <w:ind w:left="567"/>
        <w:rPr>
          <w:lang w:val="fr-CA"/>
        </w:rPr>
      </w:pPr>
      <w:r>
        <w:rPr>
          <w:rFonts w:ascii="Tahoma" w:hAnsi="Tahoma" w:cs="Tahoma"/>
          <w:noProof/>
          <w:color w:val="D6862E"/>
          <w:sz w:val="28"/>
          <w:szCs w:val="28"/>
          <w:lang w:val="fr-CA"/>
        </w:rPr>
        <mc:AlternateContent>
          <mc:Choice Requires="wps">
            <w:drawing>
              <wp:anchor distT="0" distB="0" distL="114300" distR="114300" simplePos="0" relativeHeight="251685888" behindDoc="0" locked="0" layoutInCell="1" allowOverlap="1" wp14:anchorId="7116879F" wp14:editId="5146D882">
                <wp:simplePos x="0" y="0"/>
                <wp:positionH relativeFrom="column">
                  <wp:posOffset>2514600</wp:posOffset>
                </wp:positionH>
                <wp:positionV relativeFrom="paragraph">
                  <wp:posOffset>15240</wp:posOffset>
                </wp:positionV>
                <wp:extent cx="4819650" cy="3114675"/>
                <wp:effectExtent l="19050" t="19050" r="19050" b="28575"/>
                <wp:wrapNone/>
                <wp:docPr id="1596602976" name="Zone de texte 21"/>
                <wp:cNvGraphicFramePr/>
                <a:graphic xmlns:a="http://schemas.openxmlformats.org/drawingml/2006/main">
                  <a:graphicData uri="http://schemas.microsoft.com/office/word/2010/wordprocessingShape">
                    <wps:wsp>
                      <wps:cNvSpPr txBox="1"/>
                      <wps:spPr>
                        <a:xfrm>
                          <a:off x="0" y="0"/>
                          <a:ext cx="4819650" cy="3114675"/>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14:paraId="03D878F3" w14:textId="77777777" w:rsidR="009846F6" w:rsidRDefault="009846F6" w:rsidP="009846F6">
                            <w:pPr>
                              <w:widowControl w:val="0"/>
                              <w:spacing w:after="80"/>
                              <w:jc w:val="center"/>
                              <w:rPr>
                                <w:rFonts w:ascii="Cambria" w:hAnsi="Cambria"/>
                                <w:b/>
                                <w:bCs/>
                                <w:sz w:val="26"/>
                                <w:szCs w:val="26"/>
                                <w:lang w:val="fr-CA"/>
                              </w:rPr>
                            </w:pPr>
                            <w:r>
                              <w:rPr>
                                <w:rFonts w:ascii="Cambria" w:hAnsi="Cambria"/>
                                <w:b/>
                                <w:bCs/>
                                <w:sz w:val="26"/>
                                <w:szCs w:val="26"/>
                                <w:lang w:val="fr-CA"/>
                              </w:rPr>
                              <w:t>L’équipe 2023-2024</w:t>
                            </w:r>
                          </w:p>
                          <w:p w14:paraId="7F57C650" w14:textId="77777777" w:rsidR="00BF5BFE" w:rsidRDefault="00BF5BFE" w:rsidP="009846F6">
                            <w:pPr>
                              <w:widowControl w:val="0"/>
                              <w:spacing w:after="80"/>
                              <w:jc w:val="center"/>
                              <w:rPr>
                                <w:rFonts w:ascii="Cambria" w:hAnsi="Cambria"/>
                                <w:b/>
                                <w:bCs/>
                                <w:sz w:val="26"/>
                                <w:szCs w:val="26"/>
                                <w:lang w:val="fr-CA"/>
                              </w:rPr>
                            </w:pPr>
                          </w:p>
                          <w:p w14:paraId="22A4BFB8" w14:textId="77777777" w:rsidR="009846F6" w:rsidRDefault="009846F6" w:rsidP="009846F6">
                            <w:pPr>
                              <w:widowControl w:val="0"/>
                              <w:tabs>
                                <w:tab w:val="left" w:pos="1483"/>
                              </w:tabs>
                              <w:spacing w:before="120" w:after="0" w:line="240" w:lineRule="auto"/>
                              <w:rPr>
                                <w:rFonts w:ascii="Cambria" w:hAnsi="Cambria"/>
                                <w:sz w:val="20"/>
                                <w:lang w:val="fr-CA"/>
                              </w:rPr>
                            </w:pPr>
                            <w:r>
                              <w:rPr>
                                <w:rFonts w:ascii="Cambria" w:hAnsi="Cambria"/>
                                <w:b/>
                                <w:bCs/>
                                <w:lang w:val="fr-CA"/>
                              </w:rPr>
                              <w:t xml:space="preserve">Rose-Emma </w:t>
                            </w:r>
                            <w:proofErr w:type="gramStart"/>
                            <w:r>
                              <w:rPr>
                                <w:rFonts w:ascii="Cambria" w:hAnsi="Cambria"/>
                                <w:b/>
                                <w:bCs/>
                                <w:lang w:val="fr-CA"/>
                              </w:rPr>
                              <w:t xml:space="preserve">Ouellet,   </w:t>
                            </w:r>
                            <w:proofErr w:type="gramEnd"/>
                            <w:r>
                              <w:rPr>
                                <w:rFonts w:ascii="Cambria" w:hAnsi="Cambria"/>
                                <w:b/>
                                <w:bCs/>
                                <w:lang w:val="fr-CA"/>
                              </w:rPr>
                              <w:t xml:space="preserve">             </w:t>
                            </w:r>
                            <w:r>
                              <w:rPr>
                                <w:rFonts w:ascii="Cambria" w:hAnsi="Cambria"/>
                                <w:lang w:val="fr-CA"/>
                              </w:rPr>
                              <w:t>Directrice</w:t>
                            </w:r>
                          </w:p>
                          <w:p w14:paraId="255BCD96" w14:textId="77777777" w:rsidR="009846F6" w:rsidRDefault="009846F6" w:rsidP="009846F6">
                            <w:pPr>
                              <w:widowControl w:val="0"/>
                              <w:tabs>
                                <w:tab w:val="left" w:pos="1483"/>
                              </w:tabs>
                              <w:spacing w:before="120" w:after="0" w:line="240" w:lineRule="auto"/>
                              <w:rPr>
                                <w:rFonts w:ascii="Cambria" w:hAnsi="Cambria"/>
                                <w:lang w:val="fr-CA"/>
                              </w:rPr>
                            </w:pPr>
                            <w:r>
                              <w:rPr>
                                <w:rFonts w:ascii="Cambria" w:hAnsi="Cambria"/>
                                <w:b/>
                                <w:bCs/>
                                <w:lang w:val="fr-CA"/>
                              </w:rPr>
                              <w:t xml:space="preserve">Nicole </w:t>
                            </w:r>
                            <w:proofErr w:type="gramStart"/>
                            <w:r>
                              <w:rPr>
                                <w:rFonts w:ascii="Cambria" w:hAnsi="Cambria"/>
                                <w:b/>
                                <w:bCs/>
                                <w:lang w:val="fr-CA"/>
                              </w:rPr>
                              <w:t>Gagnon,</w:t>
                            </w:r>
                            <w:r>
                              <w:rPr>
                                <w:rFonts w:ascii="Cambria" w:hAnsi="Cambria"/>
                                <w:lang w:val="fr-CA"/>
                              </w:rPr>
                              <w:t xml:space="preserve">   </w:t>
                            </w:r>
                            <w:proofErr w:type="gramEnd"/>
                            <w:r>
                              <w:rPr>
                                <w:rFonts w:ascii="Cambria" w:hAnsi="Cambria"/>
                                <w:lang w:val="fr-CA"/>
                              </w:rPr>
                              <w:t xml:space="preserve">                        Agente de bureau</w:t>
                            </w:r>
                          </w:p>
                          <w:p w14:paraId="5A764482" w14:textId="76F27A13" w:rsidR="009846F6" w:rsidRDefault="009846F6" w:rsidP="009846F6">
                            <w:pPr>
                              <w:spacing w:before="120" w:after="0" w:line="240" w:lineRule="auto"/>
                              <w:rPr>
                                <w:rFonts w:ascii="Cambria" w:hAnsi="Cambria"/>
                                <w:lang w:val="fr-CA"/>
                              </w:rPr>
                            </w:pPr>
                            <w:r>
                              <w:rPr>
                                <w:rFonts w:ascii="Cambria" w:hAnsi="Cambria"/>
                                <w:b/>
                                <w:bCs/>
                                <w:lang w:val="fr-CA"/>
                              </w:rPr>
                              <w:t xml:space="preserve">Karine </w:t>
                            </w:r>
                            <w:proofErr w:type="gramStart"/>
                            <w:r>
                              <w:rPr>
                                <w:rFonts w:ascii="Cambria" w:hAnsi="Cambria"/>
                                <w:b/>
                                <w:bCs/>
                                <w:lang w:val="fr-CA"/>
                              </w:rPr>
                              <w:t xml:space="preserve">Richard, </w:t>
                            </w:r>
                            <w:r>
                              <w:rPr>
                                <w:rFonts w:ascii="Cambria" w:hAnsi="Cambria"/>
                                <w:lang w:val="fr-CA"/>
                              </w:rPr>
                              <w:t xml:space="preserve">  </w:t>
                            </w:r>
                            <w:proofErr w:type="gramEnd"/>
                            <w:r>
                              <w:rPr>
                                <w:rFonts w:ascii="Cambria" w:hAnsi="Cambria"/>
                                <w:lang w:val="fr-CA"/>
                              </w:rPr>
                              <w:t xml:space="preserve">                      Coordonnatrice des service</w:t>
                            </w:r>
                            <w:r w:rsidR="00BF5BFE">
                              <w:rPr>
                                <w:rFonts w:ascii="Cambria" w:hAnsi="Cambria"/>
                                <w:lang w:val="fr-CA"/>
                              </w:rPr>
                              <w:t>s</w:t>
                            </w:r>
                            <w:r>
                              <w:rPr>
                                <w:rFonts w:ascii="Cambria" w:hAnsi="Cambria"/>
                                <w:lang w:val="fr-CA"/>
                              </w:rPr>
                              <w:t xml:space="preserve"> d’aide à domicile</w:t>
                            </w:r>
                          </w:p>
                          <w:p w14:paraId="7813CE11" w14:textId="7BB2018D" w:rsidR="009846F6" w:rsidRPr="009846F6" w:rsidRDefault="009846F6" w:rsidP="009846F6">
                            <w:pPr>
                              <w:spacing w:before="120" w:after="0" w:line="240" w:lineRule="auto"/>
                              <w:rPr>
                                <w:rFonts w:ascii="Cambria" w:hAnsi="Cambria"/>
                                <w:lang w:val="fr-CA"/>
                              </w:rPr>
                            </w:pPr>
                            <w:r w:rsidRPr="009846F6">
                              <w:rPr>
                                <w:rFonts w:ascii="Cambria" w:hAnsi="Cambria"/>
                                <w:b/>
                                <w:bCs/>
                                <w:lang w:val="fr-CA"/>
                              </w:rPr>
                              <w:t xml:space="preserve">Mélanie </w:t>
                            </w:r>
                            <w:proofErr w:type="gramStart"/>
                            <w:r w:rsidRPr="009846F6">
                              <w:rPr>
                                <w:rFonts w:ascii="Cambria" w:hAnsi="Cambria"/>
                                <w:b/>
                                <w:bCs/>
                                <w:lang w:val="fr-CA"/>
                              </w:rPr>
                              <w:t>Lavoie,</w:t>
                            </w:r>
                            <w:r>
                              <w:rPr>
                                <w:rFonts w:ascii="Cambria" w:hAnsi="Cambria"/>
                                <w:b/>
                                <w:bCs/>
                                <w:lang w:val="fr-CA"/>
                              </w:rPr>
                              <w:t xml:space="preserve">   </w:t>
                            </w:r>
                            <w:proofErr w:type="gramEnd"/>
                            <w:r>
                              <w:rPr>
                                <w:rFonts w:ascii="Cambria" w:hAnsi="Cambria"/>
                                <w:b/>
                                <w:bCs/>
                                <w:lang w:val="fr-CA"/>
                              </w:rPr>
                              <w:t xml:space="preserve">                       </w:t>
                            </w:r>
                            <w:r>
                              <w:rPr>
                                <w:rFonts w:ascii="Cambria" w:hAnsi="Cambria"/>
                                <w:lang w:val="fr-CA"/>
                              </w:rPr>
                              <w:t>Coordonnatrice</w:t>
                            </w:r>
                            <w:r w:rsidR="00BF5BFE">
                              <w:rPr>
                                <w:rFonts w:ascii="Cambria" w:hAnsi="Cambria"/>
                                <w:lang w:val="fr-CA"/>
                              </w:rPr>
                              <w:t xml:space="preserve"> des services communautaires</w:t>
                            </w:r>
                          </w:p>
                          <w:p w14:paraId="6721C900" w14:textId="4F4234D8" w:rsidR="009846F6" w:rsidRPr="0096692A" w:rsidRDefault="009846F6" w:rsidP="009846F6">
                            <w:pPr>
                              <w:widowControl w:val="0"/>
                              <w:tabs>
                                <w:tab w:val="left" w:pos="1483"/>
                              </w:tabs>
                              <w:spacing w:before="120" w:after="0" w:line="240" w:lineRule="auto"/>
                              <w:ind w:right="-24"/>
                              <w:rPr>
                                <w:rFonts w:ascii="Cambria" w:hAnsi="Cambria"/>
                                <w:lang w:val="fr-CA"/>
                              </w:rPr>
                            </w:pPr>
                            <w:r>
                              <w:rPr>
                                <w:rFonts w:ascii="Cambria" w:hAnsi="Cambria"/>
                                <w:b/>
                                <w:bCs/>
                                <w:lang w:val="fr-CA"/>
                              </w:rPr>
                              <w:t xml:space="preserve">Émilie </w:t>
                            </w:r>
                            <w:proofErr w:type="gramStart"/>
                            <w:r>
                              <w:rPr>
                                <w:rFonts w:ascii="Cambria" w:hAnsi="Cambria"/>
                                <w:b/>
                                <w:bCs/>
                                <w:lang w:val="fr-CA"/>
                              </w:rPr>
                              <w:t>Rivard,</w:t>
                            </w:r>
                            <w:r>
                              <w:rPr>
                                <w:rFonts w:ascii="Cambria" w:hAnsi="Cambria"/>
                                <w:lang w:val="fr-CA"/>
                              </w:rPr>
                              <w:t xml:space="preserve">   </w:t>
                            </w:r>
                            <w:proofErr w:type="gramEnd"/>
                            <w:r>
                              <w:rPr>
                                <w:rFonts w:ascii="Cambria" w:hAnsi="Cambria"/>
                                <w:lang w:val="fr-CA"/>
                              </w:rPr>
                              <w:t xml:space="preserve">                         Agente des services d’aide à  domicile</w:t>
                            </w:r>
                          </w:p>
                          <w:p w14:paraId="16290581" w14:textId="77777777" w:rsidR="009846F6" w:rsidRPr="002B6F9A" w:rsidRDefault="009846F6" w:rsidP="009846F6">
                            <w:pPr>
                              <w:widowControl w:val="0"/>
                              <w:tabs>
                                <w:tab w:val="left" w:pos="1483"/>
                              </w:tabs>
                              <w:spacing w:before="120" w:after="0" w:line="240" w:lineRule="auto"/>
                              <w:ind w:left="2160" w:hanging="2160"/>
                              <w:rPr>
                                <w:rFonts w:ascii="Cambria" w:hAnsi="Cambria"/>
                                <w:sz w:val="18"/>
                                <w:szCs w:val="18"/>
                                <w:lang w:val="fr-CA"/>
                              </w:rPr>
                            </w:pPr>
                            <w:r>
                              <w:rPr>
                                <w:rFonts w:ascii="Cambria" w:hAnsi="Cambria"/>
                                <w:b/>
                                <w:bCs/>
                                <w:lang w:val="fr-CA"/>
                              </w:rPr>
                              <w:t xml:space="preserve">Chantal </w:t>
                            </w:r>
                            <w:proofErr w:type="gramStart"/>
                            <w:r>
                              <w:rPr>
                                <w:rFonts w:ascii="Cambria" w:hAnsi="Cambria"/>
                                <w:b/>
                                <w:bCs/>
                                <w:lang w:val="fr-CA"/>
                              </w:rPr>
                              <w:t xml:space="preserve">Leclerc,   </w:t>
                            </w:r>
                            <w:proofErr w:type="gramEnd"/>
                            <w:r>
                              <w:rPr>
                                <w:rFonts w:ascii="Cambria" w:hAnsi="Cambria"/>
                                <w:b/>
                                <w:bCs/>
                                <w:lang w:val="fr-CA"/>
                              </w:rPr>
                              <w:t xml:space="preserve">                     </w:t>
                            </w:r>
                            <w:r>
                              <w:rPr>
                                <w:rFonts w:ascii="Cambria" w:hAnsi="Cambria"/>
                                <w:lang w:val="fr-CA"/>
                              </w:rPr>
                              <w:t xml:space="preserve">Agente administrative </w:t>
                            </w:r>
                            <w:r w:rsidRPr="00451379">
                              <w:rPr>
                                <w:rFonts w:ascii="Cambria" w:hAnsi="Cambria"/>
                                <w:szCs w:val="22"/>
                                <w:lang w:val="fr-CA"/>
                              </w:rPr>
                              <w:t>(fin décembre 2023)</w:t>
                            </w:r>
                          </w:p>
                          <w:p w14:paraId="3EC4ED0C" w14:textId="77777777" w:rsidR="009846F6" w:rsidRDefault="009846F6" w:rsidP="009846F6">
                            <w:pPr>
                              <w:widowControl w:val="0"/>
                              <w:tabs>
                                <w:tab w:val="left" w:pos="1483"/>
                              </w:tabs>
                              <w:spacing w:before="120" w:after="0" w:line="240" w:lineRule="auto"/>
                              <w:ind w:left="2160" w:hanging="2160"/>
                              <w:rPr>
                                <w:rFonts w:ascii="Cambria" w:hAnsi="Cambria"/>
                                <w:lang w:val="fr-CA"/>
                              </w:rPr>
                            </w:pPr>
                            <w:r>
                              <w:rPr>
                                <w:rFonts w:ascii="Cambria" w:hAnsi="Cambria"/>
                                <w:b/>
                                <w:bCs/>
                                <w:lang w:val="fr-CA"/>
                              </w:rPr>
                              <w:t xml:space="preserve">Manon </w:t>
                            </w:r>
                            <w:r>
                              <w:rPr>
                                <w:rFonts w:ascii="Cambria" w:hAnsi="Cambria"/>
                                <w:lang w:val="fr-CA"/>
                              </w:rPr>
                              <w:t xml:space="preserve">  </w:t>
                            </w:r>
                            <w:proofErr w:type="spellStart"/>
                            <w:r w:rsidRPr="00DE0FE7">
                              <w:rPr>
                                <w:rFonts w:ascii="Cambria" w:hAnsi="Cambria"/>
                                <w:b/>
                                <w:bCs/>
                                <w:lang w:val="fr-CA"/>
                              </w:rPr>
                              <w:t>M</w:t>
                            </w:r>
                            <w:r>
                              <w:rPr>
                                <w:rFonts w:ascii="Cambria" w:hAnsi="Cambria"/>
                                <w:b/>
                                <w:bCs/>
                                <w:lang w:val="fr-CA"/>
                              </w:rPr>
                              <w:t>o</w:t>
                            </w:r>
                            <w:r w:rsidRPr="00DE0FE7">
                              <w:rPr>
                                <w:rFonts w:ascii="Cambria" w:hAnsi="Cambria"/>
                                <w:b/>
                                <w:bCs/>
                                <w:lang w:val="fr-CA"/>
                              </w:rPr>
                              <w:t>nosiet</w:t>
                            </w:r>
                            <w:proofErr w:type="spellEnd"/>
                            <w:r>
                              <w:rPr>
                                <w:rFonts w:ascii="Cambria" w:hAnsi="Cambria"/>
                                <w:lang w:val="fr-CA"/>
                              </w:rPr>
                              <w:t xml:space="preserve">                    Agente administrative (novembre 2023 à …)  </w:t>
                            </w:r>
                          </w:p>
                          <w:p w14:paraId="73999CD0" w14:textId="77777777" w:rsidR="009846F6" w:rsidRDefault="009846F6" w:rsidP="00335B2A">
                            <w:pPr>
                              <w:spacing w:line="200" w:lineRule="exact"/>
                              <w:rPr>
                                <w:lang w:val="fr-CA"/>
                              </w:rPr>
                            </w:pPr>
                          </w:p>
                          <w:p w14:paraId="37AAD333" w14:textId="77777777" w:rsidR="00BF5BFE" w:rsidRDefault="00BF5BFE" w:rsidP="00BF5BFE">
                            <w:pPr>
                              <w:widowControl w:val="0"/>
                              <w:tabs>
                                <w:tab w:val="left" w:pos="1483"/>
                              </w:tabs>
                              <w:spacing w:after="0" w:line="240" w:lineRule="auto"/>
                              <w:ind w:right="119"/>
                              <w:jc w:val="center"/>
                              <w:rPr>
                                <w:rFonts w:ascii="Cambria" w:hAnsi="Cambria"/>
                                <w:b/>
                                <w:bCs/>
                                <w:lang w:val="fr-CA"/>
                              </w:rPr>
                            </w:pPr>
                            <w:r>
                              <w:rPr>
                                <w:rFonts w:ascii="Cambria" w:hAnsi="Cambria"/>
                                <w:b/>
                                <w:bCs/>
                                <w:lang w:val="fr-CA"/>
                              </w:rPr>
                              <w:t>Et</w:t>
                            </w:r>
                          </w:p>
                          <w:p w14:paraId="2F751F00" w14:textId="77777777" w:rsidR="00BF5BFE" w:rsidRDefault="00BF5BFE" w:rsidP="00BF5BFE">
                            <w:pPr>
                              <w:widowControl w:val="0"/>
                              <w:tabs>
                                <w:tab w:val="left" w:pos="1483"/>
                              </w:tabs>
                              <w:spacing w:after="0" w:line="240" w:lineRule="auto"/>
                              <w:ind w:right="119"/>
                              <w:jc w:val="center"/>
                              <w:rPr>
                                <w:rFonts w:ascii="Cambria" w:hAnsi="Cambria"/>
                                <w:lang w:val="fr-CA"/>
                              </w:rPr>
                            </w:pPr>
                          </w:p>
                          <w:p w14:paraId="0D3EA774" w14:textId="78569DF4" w:rsidR="00BF5BFE" w:rsidRPr="00335B2A" w:rsidRDefault="00BF5BFE" w:rsidP="00335B2A">
                            <w:pPr>
                              <w:spacing w:line="300" w:lineRule="exact"/>
                              <w:rPr>
                                <w:sz w:val="36"/>
                                <w:szCs w:val="36"/>
                                <w:lang w:val="fr-CA"/>
                              </w:rPr>
                            </w:pPr>
                            <w:r>
                              <w:rPr>
                                <w:rFonts w:ascii="Cambria" w:hAnsi="Cambria"/>
                                <w:lang w:val="fr-CA"/>
                              </w:rPr>
                              <w:t xml:space="preserve">   </w:t>
                            </w:r>
                            <w:r>
                              <w:rPr>
                                <w:rFonts w:ascii="Cambria" w:hAnsi="Cambria"/>
                                <w:b/>
                                <w:bCs/>
                                <w:lang w:val="fr-CA"/>
                              </w:rPr>
                              <w:t xml:space="preserve">                           </w:t>
                            </w:r>
                            <w:r>
                              <w:rPr>
                                <w:rFonts w:ascii="Cambria" w:hAnsi="Cambria"/>
                                <w:b/>
                                <w:bCs/>
                                <w:sz w:val="28"/>
                                <w:szCs w:val="28"/>
                                <w:lang w:val="fr-CA"/>
                              </w:rPr>
                              <w:t xml:space="preserve">    </w:t>
                            </w:r>
                            <w:r w:rsidR="00335B2A">
                              <w:rPr>
                                <w:rFonts w:ascii="Cambria" w:hAnsi="Cambria"/>
                                <w:b/>
                                <w:bCs/>
                                <w:sz w:val="28"/>
                                <w:szCs w:val="28"/>
                                <w:lang w:val="fr-CA"/>
                              </w:rPr>
                              <w:t xml:space="preserve"> </w:t>
                            </w:r>
                            <w:r>
                              <w:rPr>
                                <w:rFonts w:ascii="Cambria" w:hAnsi="Cambria"/>
                                <w:b/>
                                <w:bCs/>
                                <w:sz w:val="28"/>
                                <w:szCs w:val="28"/>
                                <w:lang w:val="fr-CA"/>
                              </w:rPr>
                              <w:t xml:space="preserve">  </w:t>
                            </w:r>
                            <w:r w:rsidRPr="00335B2A">
                              <w:rPr>
                                <w:rFonts w:ascii="Cambria" w:hAnsi="Cambria"/>
                                <w:b/>
                                <w:bCs/>
                                <w:sz w:val="36"/>
                                <w:szCs w:val="36"/>
                                <w:lang w:val="fr-CA"/>
                              </w:rPr>
                              <w:t>65   Aides à domicile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6879F" id="Zone de texte 21" o:spid="_x0000_s1031" type="#_x0000_t202" style="position:absolute;left:0;text-align:left;margin-left:198pt;margin-top:1.2pt;width:379.5pt;height:24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" fillcolor="white [3201]" strokecolor="#154875 [3204]" strokeweight="2.25pt">
                <v:textbox>
                  <w:txbxContent>
                    <w:p w14:paraId="03D878F3" w14:textId="77777777" w:rsidR="009846F6" w:rsidRDefault="009846F6" w:rsidP="009846F6">
                      <w:pPr>
                        <w:widowControl w:val="0"/>
                        <w:spacing w:after="80"/>
                        <w:jc w:val="center"/>
                        <w:rPr>
                          <w:rFonts w:ascii="Cambria" w:hAnsi="Cambria"/>
                          <w:b/>
                          <w:bCs/>
                          <w:sz w:val="26"/>
                          <w:szCs w:val="26"/>
                          <w:lang w:val="fr-CA"/>
                        </w:rPr>
                      </w:pPr>
                      <w:r>
                        <w:rPr>
                          <w:rFonts w:ascii="Cambria" w:hAnsi="Cambria"/>
                          <w:b/>
                          <w:bCs/>
                          <w:sz w:val="26"/>
                          <w:szCs w:val="26"/>
                          <w:lang w:val="fr-CA"/>
                        </w:rPr>
                        <w:t>L’équipe 2023-2024</w:t>
                      </w:r>
                    </w:p>
                    <w:p w14:paraId="7F57C650" w14:textId="77777777" w:rsidR="00BF5BFE" w:rsidRDefault="00BF5BFE" w:rsidP="009846F6">
                      <w:pPr>
                        <w:widowControl w:val="0"/>
                        <w:spacing w:after="80"/>
                        <w:jc w:val="center"/>
                        <w:rPr>
                          <w:rFonts w:ascii="Cambria" w:hAnsi="Cambria"/>
                          <w:b/>
                          <w:bCs/>
                          <w:sz w:val="26"/>
                          <w:szCs w:val="26"/>
                          <w:lang w:val="fr-CA"/>
                        </w:rPr>
                      </w:pPr>
                    </w:p>
                    <w:p w14:paraId="22A4BFB8" w14:textId="77777777" w:rsidR="009846F6" w:rsidRDefault="009846F6" w:rsidP="009846F6">
                      <w:pPr>
                        <w:widowControl w:val="0"/>
                        <w:tabs>
                          <w:tab w:val="left" w:pos="1483"/>
                        </w:tabs>
                        <w:spacing w:before="120" w:after="0" w:line="240" w:lineRule="auto"/>
                        <w:rPr>
                          <w:rFonts w:ascii="Cambria" w:hAnsi="Cambria"/>
                          <w:sz w:val="20"/>
                          <w:lang w:val="fr-CA"/>
                        </w:rPr>
                      </w:pPr>
                      <w:r>
                        <w:rPr>
                          <w:rFonts w:ascii="Cambria" w:hAnsi="Cambria"/>
                          <w:b/>
                          <w:bCs/>
                          <w:lang w:val="fr-CA"/>
                        </w:rPr>
                        <w:t xml:space="preserve">Rose-Emma </w:t>
                      </w:r>
                      <w:proofErr w:type="gramStart"/>
                      <w:r>
                        <w:rPr>
                          <w:rFonts w:ascii="Cambria" w:hAnsi="Cambria"/>
                          <w:b/>
                          <w:bCs/>
                          <w:lang w:val="fr-CA"/>
                        </w:rPr>
                        <w:t xml:space="preserve">Ouellet,   </w:t>
                      </w:r>
                      <w:proofErr w:type="gramEnd"/>
                      <w:r>
                        <w:rPr>
                          <w:rFonts w:ascii="Cambria" w:hAnsi="Cambria"/>
                          <w:b/>
                          <w:bCs/>
                          <w:lang w:val="fr-CA"/>
                        </w:rPr>
                        <w:t xml:space="preserve">             </w:t>
                      </w:r>
                      <w:r>
                        <w:rPr>
                          <w:rFonts w:ascii="Cambria" w:hAnsi="Cambria"/>
                          <w:lang w:val="fr-CA"/>
                        </w:rPr>
                        <w:t>Directrice</w:t>
                      </w:r>
                    </w:p>
                    <w:p w14:paraId="255BCD96" w14:textId="77777777" w:rsidR="009846F6" w:rsidRDefault="009846F6" w:rsidP="009846F6">
                      <w:pPr>
                        <w:widowControl w:val="0"/>
                        <w:tabs>
                          <w:tab w:val="left" w:pos="1483"/>
                        </w:tabs>
                        <w:spacing w:before="120" w:after="0" w:line="240" w:lineRule="auto"/>
                        <w:rPr>
                          <w:rFonts w:ascii="Cambria" w:hAnsi="Cambria"/>
                          <w:lang w:val="fr-CA"/>
                        </w:rPr>
                      </w:pPr>
                      <w:r>
                        <w:rPr>
                          <w:rFonts w:ascii="Cambria" w:hAnsi="Cambria"/>
                          <w:b/>
                          <w:bCs/>
                          <w:lang w:val="fr-CA"/>
                        </w:rPr>
                        <w:t xml:space="preserve">Nicole </w:t>
                      </w:r>
                      <w:proofErr w:type="gramStart"/>
                      <w:r>
                        <w:rPr>
                          <w:rFonts w:ascii="Cambria" w:hAnsi="Cambria"/>
                          <w:b/>
                          <w:bCs/>
                          <w:lang w:val="fr-CA"/>
                        </w:rPr>
                        <w:t>Gagnon,</w:t>
                      </w:r>
                      <w:r>
                        <w:rPr>
                          <w:rFonts w:ascii="Cambria" w:hAnsi="Cambria"/>
                          <w:lang w:val="fr-CA"/>
                        </w:rPr>
                        <w:t xml:space="preserve">   </w:t>
                      </w:r>
                      <w:proofErr w:type="gramEnd"/>
                      <w:r>
                        <w:rPr>
                          <w:rFonts w:ascii="Cambria" w:hAnsi="Cambria"/>
                          <w:lang w:val="fr-CA"/>
                        </w:rPr>
                        <w:t xml:space="preserve">                        Agente de bureau</w:t>
                      </w:r>
                    </w:p>
                    <w:p w14:paraId="5A764482" w14:textId="76F27A13" w:rsidR="009846F6" w:rsidRDefault="009846F6" w:rsidP="009846F6">
                      <w:pPr>
                        <w:spacing w:before="120" w:after="0" w:line="240" w:lineRule="auto"/>
                        <w:rPr>
                          <w:rFonts w:ascii="Cambria" w:hAnsi="Cambria"/>
                          <w:lang w:val="fr-CA"/>
                        </w:rPr>
                      </w:pPr>
                      <w:r>
                        <w:rPr>
                          <w:rFonts w:ascii="Cambria" w:hAnsi="Cambria"/>
                          <w:b/>
                          <w:bCs/>
                          <w:lang w:val="fr-CA"/>
                        </w:rPr>
                        <w:t xml:space="preserve">Karine </w:t>
                      </w:r>
                      <w:proofErr w:type="gramStart"/>
                      <w:r>
                        <w:rPr>
                          <w:rFonts w:ascii="Cambria" w:hAnsi="Cambria"/>
                          <w:b/>
                          <w:bCs/>
                          <w:lang w:val="fr-CA"/>
                        </w:rPr>
                        <w:t xml:space="preserve">Richard, </w:t>
                      </w:r>
                      <w:r>
                        <w:rPr>
                          <w:rFonts w:ascii="Cambria" w:hAnsi="Cambria"/>
                          <w:lang w:val="fr-CA"/>
                        </w:rPr>
                        <w:t xml:space="preserve">  </w:t>
                      </w:r>
                      <w:proofErr w:type="gramEnd"/>
                      <w:r>
                        <w:rPr>
                          <w:rFonts w:ascii="Cambria" w:hAnsi="Cambria"/>
                          <w:lang w:val="fr-CA"/>
                        </w:rPr>
                        <w:t xml:space="preserve">                      Coordonnatrice des service</w:t>
                      </w:r>
                      <w:r w:rsidR="00BF5BFE">
                        <w:rPr>
                          <w:rFonts w:ascii="Cambria" w:hAnsi="Cambria"/>
                          <w:lang w:val="fr-CA"/>
                        </w:rPr>
                        <w:t>s</w:t>
                      </w:r>
                      <w:r>
                        <w:rPr>
                          <w:rFonts w:ascii="Cambria" w:hAnsi="Cambria"/>
                          <w:lang w:val="fr-CA"/>
                        </w:rPr>
                        <w:t xml:space="preserve"> d’aide à domicile</w:t>
                      </w:r>
                    </w:p>
                    <w:p w14:paraId="7813CE11" w14:textId="7BB2018D" w:rsidR="009846F6" w:rsidRPr="009846F6" w:rsidRDefault="009846F6" w:rsidP="009846F6">
                      <w:pPr>
                        <w:spacing w:before="120" w:after="0" w:line="240" w:lineRule="auto"/>
                        <w:rPr>
                          <w:rFonts w:ascii="Cambria" w:hAnsi="Cambria"/>
                          <w:lang w:val="fr-CA"/>
                        </w:rPr>
                      </w:pPr>
                      <w:r w:rsidRPr="009846F6">
                        <w:rPr>
                          <w:rFonts w:ascii="Cambria" w:hAnsi="Cambria"/>
                          <w:b/>
                          <w:bCs/>
                          <w:lang w:val="fr-CA"/>
                        </w:rPr>
                        <w:t xml:space="preserve">Mélanie </w:t>
                      </w:r>
                      <w:proofErr w:type="gramStart"/>
                      <w:r w:rsidRPr="009846F6">
                        <w:rPr>
                          <w:rFonts w:ascii="Cambria" w:hAnsi="Cambria"/>
                          <w:b/>
                          <w:bCs/>
                          <w:lang w:val="fr-CA"/>
                        </w:rPr>
                        <w:t>Lavoie,</w:t>
                      </w:r>
                      <w:r>
                        <w:rPr>
                          <w:rFonts w:ascii="Cambria" w:hAnsi="Cambria"/>
                          <w:b/>
                          <w:bCs/>
                          <w:lang w:val="fr-CA"/>
                        </w:rPr>
                        <w:t xml:space="preserve">   </w:t>
                      </w:r>
                      <w:proofErr w:type="gramEnd"/>
                      <w:r>
                        <w:rPr>
                          <w:rFonts w:ascii="Cambria" w:hAnsi="Cambria"/>
                          <w:b/>
                          <w:bCs/>
                          <w:lang w:val="fr-CA"/>
                        </w:rPr>
                        <w:t xml:space="preserve">                       </w:t>
                      </w:r>
                      <w:r>
                        <w:rPr>
                          <w:rFonts w:ascii="Cambria" w:hAnsi="Cambria"/>
                          <w:lang w:val="fr-CA"/>
                        </w:rPr>
                        <w:t>Coordonnatrice</w:t>
                      </w:r>
                      <w:r w:rsidR="00BF5BFE">
                        <w:rPr>
                          <w:rFonts w:ascii="Cambria" w:hAnsi="Cambria"/>
                          <w:lang w:val="fr-CA"/>
                        </w:rPr>
                        <w:t xml:space="preserve"> des services communautaires</w:t>
                      </w:r>
                    </w:p>
                    <w:p w14:paraId="6721C900" w14:textId="4F4234D8" w:rsidR="009846F6" w:rsidRPr="0096692A" w:rsidRDefault="009846F6" w:rsidP="009846F6">
                      <w:pPr>
                        <w:widowControl w:val="0"/>
                        <w:tabs>
                          <w:tab w:val="left" w:pos="1483"/>
                        </w:tabs>
                        <w:spacing w:before="120" w:after="0" w:line="240" w:lineRule="auto"/>
                        <w:ind w:right="-24"/>
                        <w:rPr>
                          <w:rFonts w:ascii="Cambria" w:hAnsi="Cambria"/>
                          <w:lang w:val="fr-CA"/>
                        </w:rPr>
                      </w:pPr>
                      <w:r>
                        <w:rPr>
                          <w:rFonts w:ascii="Cambria" w:hAnsi="Cambria"/>
                          <w:b/>
                          <w:bCs/>
                          <w:lang w:val="fr-CA"/>
                        </w:rPr>
                        <w:t xml:space="preserve">Émilie </w:t>
                      </w:r>
                      <w:proofErr w:type="gramStart"/>
                      <w:r>
                        <w:rPr>
                          <w:rFonts w:ascii="Cambria" w:hAnsi="Cambria"/>
                          <w:b/>
                          <w:bCs/>
                          <w:lang w:val="fr-CA"/>
                        </w:rPr>
                        <w:t>Rivard,</w:t>
                      </w:r>
                      <w:r>
                        <w:rPr>
                          <w:rFonts w:ascii="Cambria" w:hAnsi="Cambria"/>
                          <w:lang w:val="fr-CA"/>
                        </w:rPr>
                        <w:t xml:space="preserve">   </w:t>
                      </w:r>
                      <w:proofErr w:type="gramEnd"/>
                      <w:r>
                        <w:rPr>
                          <w:rFonts w:ascii="Cambria" w:hAnsi="Cambria"/>
                          <w:lang w:val="fr-CA"/>
                        </w:rPr>
                        <w:t xml:space="preserve">                         Agente des services d’aide à  domicile</w:t>
                      </w:r>
                    </w:p>
                    <w:p w14:paraId="16290581" w14:textId="77777777" w:rsidR="009846F6" w:rsidRPr="002B6F9A" w:rsidRDefault="009846F6" w:rsidP="009846F6">
                      <w:pPr>
                        <w:widowControl w:val="0"/>
                        <w:tabs>
                          <w:tab w:val="left" w:pos="1483"/>
                        </w:tabs>
                        <w:spacing w:before="120" w:after="0" w:line="240" w:lineRule="auto"/>
                        <w:ind w:left="2160" w:hanging="2160"/>
                        <w:rPr>
                          <w:rFonts w:ascii="Cambria" w:hAnsi="Cambria"/>
                          <w:sz w:val="18"/>
                          <w:szCs w:val="18"/>
                          <w:lang w:val="fr-CA"/>
                        </w:rPr>
                      </w:pPr>
                      <w:r>
                        <w:rPr>
                          <w:rFonts w:ascii="Cambria" w:hAnsi="Cambria"/>
                          <w:b/>
                          <w:bCs/>
                          <w:lang w:val="fr-CA"/>
                        </w:rPr>
                        <w:t xml:space="preserve">Chantal </w:t>
                      </w:r>
                      <w:proofErr w:type="gramStart"/>
                      <w:r>
                        <w:rPr>
                          <w:rFonts w:ascii="Cambria" w:hAnsi="Cambria"/>
                          <w:b/>
                          <w:bCs/>
                          <w:lang w:val="fr-CA"/>
                        </w:rPr>
                        <w:t xml:space="preserve">Leclerc,   </w:t>
                      </w:r>
                      <w:proofErr w:type="gramEnd"/>
                      <w:r>
                        <w:rPr>
                          <w:rFonts w:ascii="Cambria" w:hAnsi="Cambria"/>
                          <w:b/>
                          <w:bCs/>
                          <w:lang w:val="fr-CA"/>
                        </w:rPr>
                        <w:t xml:space="preserve">                     </w:t>
                      </w:r>
                      <w:r>
                        <w:rPr>
                          <w:rFonts w:ascii="Cambria" w:hAnsi="Cambria"/>
                          <w:lang w:val="fr-CA"/>
                        </w:rPr>
                        <w:t xml:space="preserve">Agente administrative </w:t>
                      </w:r>
                      <w:r w:rsidRPr="00451379">
                        <w:rPr>
                          <w:rFonts w:ascii="Cambria" w:hAnsi="Cambria"/>
                          <w:szCs w:val="22"/>
                          <w:lang w:val="fr-CA"/>
                        </w:rPr>
                        <w:t>(fin décembre 2023)</w:t>
                      </w:r>
                    </w:p>
                    <w:p w14:paraId="3EC4ED0C" w14:textId="77777777" w:rsidR="009846F6" w:rsidRDefault="009846F6" w:rsidP="009846F6">
                      <w:pPr>
                        <w:widowControl w:val="0"/>
                        <w:tabs>
                          <w:tab w:val="left" w:pos="1483"/>
                        </w:tabs>
                        <w:spacing w:before="120" w:after="0" w:line="240" w:lineRule="auto"/>
                        <w:ind w:left="2160" w:hanging="2160"/>
                        <w:rPr>
                          <w:rFonts w:ascii="Cambria" w:hAnsi="Cambria"/>
                          <w:lang w:val="fr-CA"/>
                        </w:rPr>
                      </w:pPr>
                      <w:r>
                        <w:rPr>
                          <w:rFonts w:ascii="Cambria" w:hAnsi="Cambria"/>
                          <w:b/>
                          <w:bCs/>
                          <w:lang w:val="fr-CA"/>
                        </w:rPr>
                        <w:t xml:space="preserve">Manon </w:t>
                      </w:r>
                      <w:r>
                        <w:rPr>
                          <w:rFonts w:ascii="Cambria" w:hAnsi="Cambria"/>
                          <w:lang w:val="fr-CA"/>
                        </w:rPr>
                        <w:t xml:space="preserve">  </w:t>
                      </w:r>
                      <w:proofErr w:type="spellStart"/>
                      <w:r w:rsidRPr="00DE0FE7">
                        <w:rPr>
                          <w:rFonts w:ascii="Cambria" w:hAnsi="Cambria"/>
                          <w:b/>
                          <w:bCs/>
                          <w:lang w:val="fr-CA"/>
                        </w:rPr>
                        <w:t>M</w:t>
                      </w:r>
                      <w:r>
                        <w:rPr>
                          <w:rFonts w:ascii="Cambria" w:hAnsi="Cambria"/>
                          <w:b/>
                          <w:bCs/>
                          <w:lang w:val="fr-CA"/>
                        </w:rPr>
                        <w:t>o</w:t>
                      </w:r>
                      <w:r w:rsidRPr="00DE0FE7">
                        <w:rPr>
                          <w:rFonts w:ascii="Cambria" w:hAnsi="Cambria"/>
                          <w:b/>
                          <w:bCs/>
                          <w:lang w:val="fr-CA"/>
                        </w:rPr>
                        <w:t>nosiet</w:t>
                      </w:r>
                      <w:proofErr w:type="spellEnd"/>
                      <w:r>
                        <w:rPr>
                          <w:rFonts w:ascii="Cambria" w:hAnsi="Cambria"/>
                          <w:lang w:val="fr-CA"/>
                        </w:rPr>
                        <w:t xml:space="preserve">                    Agente administrative (novembre 2023 à …)  </w:t>
                      </w:r>
                    </w:p>
                    <w:p w14:paraId="73999CD0" w14:textId="77777777" w:rsidR="009846F6" w:rsidRDefault="009846F6" w:rsidP="00335B2A">
                      <w:pPr>
                        <w:spacing w:line="200" w:lineRule="exact"/>
                        <w:rPr>
                          <w:lang w:val="fr-CA"/>
                        </w:rPr>
                      </w:pPr>
                    </w:p>
                    <w:p w14:paraId="37AAD333" w14:textId="77777777" w:rsidR="00BF5BFE" w:rsidRDefault="00BF5BFE" w:rsidP="00BF5BFE">
                      <w:pPr>
                        <w:widowControl w:val="0"/>
                        <w:tabs>
                          <w:tab w:val="left" w:pos="1483"/>
                        </w:tabs>
                        <w:spacing w:after="0" w:line="240" w:lineRule="auto"/>
                        <w:ind w:right="119"/>
                        <w:jc w:val="center"/>
                        <w:rPr>
                          <w:rFonts w:ascii="Cambria" w:hAnsi="Cambria"/>
                          <w:b/>
                          <w:bCs/>
                          <w:lang w:val="fr-CA"/>
                        </w:rPr>
                      </w:pPr>
                      <w:r>
                        <w:rPr>
                          <w:rFonts w:ascii="Cambria" w:hAnsi="Cambria"/>
                          <w:b/>
                          <w:bCs/>
                          <w:lang w:val="fr-CA"/>
                        </w:rPr>
                        <w:t>Et</w:t>
                      </w:r>
                    </w:p>
                    <w:p w14:paraId="2F751F00" w14:textId="77777777" w:rsidR="00BF5BFE" w:rsidRDefault="00BF5BFE" w:rsidP="00BF5BFE">
                      <w:pPr>
                        <w:widowControl w:val="0"/>
                        <w:tabs>
                          <w:tab w:val="left" w:pos="1483"/>
                        </w:tabs>
                        <w:spacing w:after="0" w:line="240" w:lineRule="auto"/>
                        <w:ind w:right="119"/>
                        <w:jc w:val="center"/>
                        <w:rPr>
                          <w:rFonts w:ascii="Cambria" w:hAnsi="Cambria"/>
                          <w:lang w:val="fr-CA"/>
                        </w:rPr>
                      </w:pPr>
                    </w:p>
                    <w:p w14:paraId="0D3EA774" w14:textId="78569DF4" w:rsidR="00BF5BFE" w:rsidRPr="00335B2A" w:rsidRDefault="00BF5BFE" w:rsidP="00335B2A">
                      <w:pPr>
                        <w:spacing w:line="300" w:lineRule="exact"/>
                        <w:rPr>
                          <w:sz w:val="36"/>
                          <w:szCs w:val="36"/>
                          <w:lang w:val="fr-CA"/>
                        </w:rPr>
                      </w:pPr>
                      <w:r>
                        <w:rPr>
                          <w:rFonts w:ascii="Cambria" w:hAnsi="Cambria"/>
                          <w:lang w:val="fr-CA"/>
                        </w:rPr>
                        <w:t xml:space="preserve">   </w:t>
                      </w:r>
                      <w:r>
                        <w:rPr>
                          <w:rFonts w:ascii="Cambria" w:hAnsi="Cambria"/>
                          <w:b/>
                          <w:bCs/>
                          <w:lang w:val="fr-CA"/>
                        </w:rPr>
                        <w:t xml:space="preserve">                           </w:t>
                      </w:r>
                      <w:r>
                        <w:rPr>
                          <w:rFonts w:ascii="Cambria" w:hAnsi="Cambria"/>
                          <w:b/>
                          <w:bCs/>
                          <w:sz w:val="28"/>
                          <w:szCs w:val="28"/>
                          <w:lang w:val="fr-CA"/>
                        </w:rPr>
                        <w:t xml:space="preserve">    </w:t>
                      </w:r>
                      <w:r w:rsidR="00335B2A">
                        <w:rPr>
                          <w:rFonts w:ascii="Cambria" w:hAnsi="Cambria"/>
                          <w:b/>
                          <w:bCs/>
                          <w:sz w:val="28"/>
                          <w:szCs w:val="28"/>
                          <w:lang w:val="fr-CA"/>
                        </w:rPr>
                        <w:t xml:space="preserve"> </w:t>
                      </w:r>
                      <w:r>
                        <w:rPr>
                          <w:rFonts w:ascii="Cambria" w:hAnsi="Cambria"/>
                          <w:b/>
                          <w:bCs/>
                          <w:sz w:val="28"/>
                          <w:szCs w:val="28"/>
                          <w:lang w:val="fr-CA"/>
                        </w:rPr>
                        <w:t xml:space="preserve">  </w:t>
                      </w:r>
                      <w:r w:rsidRPr="00335B2A">
                        <w:rPr>
                          <w:rFonts w:ascii="Cambria" w:hAnsi="Cambria"/>
                          <w:b/>
                          <w:bCs/>
                          <w:sz w:val="36"/>
                          <w:szCs w:val="36"/>
                          <w:lang w:val="fr-CA"/>
                        </w:rPr>
                        <w:t>65   Aides à domicile</w:t>
                      </w:r>
                    </w:p>
                  </w:txbxContent>
                </v:textbox>
              </v:shape>
            </w:pict>
          </mc:Fallback>
        </mc:AlternateContent>
      </w:r>
      <w:r w:rsidR="00E17C3F">
        <w:rPr>
          <w:rFonts w:ascii="Tahoma" w:hAnsi="Tahoma" w:cs="Tahoma"/>
          <w:noProof/>
          <w:color w:val="D6862E"/>
          <w:sz w:val="28"/>
          <w:szCs w:val="28"/>
          <w:lang w:val="fr-CA"/>
        </w:rPr>
        <mc:AlternateContent>
          <mc:Choice Requires="wps">
            <w:drawing>
              <wp:anchor distT="0" distB="0" distL="114300" distR="114300" simplePos="0" relativeHeight="251676672" behindDoc="0" locked="0" layoutInCell="1" allowOverlap="1" wp14:anchorId="17E242A2" wp14:editId="45E71A77">
                <wp:simplePos x="0" y="0"/>
                <wp:positionH relativeFrom="column">
                  <wp:posOffset>323850</wp:posOffset>
                </wp:positionH>
                <wp:positionV relativeFrom="paragraph">
                  <wp:posOffset>36830</wp:posOffset>
                </wp:positionV>
                <wp:extent cx="2019300" cy="1171575"/>
                <wp:effectExtent l="0" t="0" r="19050" b="28575"/>
                <wp:wrapNone/>
                <wp:docPr id="2060369832" name="Zone de texte 49"/>
                <wp:cNvGraphicFramePr/>
                <a:graphic xmlns:a="http://schemas.openxmlformats.org/drawingml/2006/main">
                  <a:graphicData uri="http://schemas.microsoft.com/office/word/2010/wordprocessingShape">
                    <wps:wsp>
                      <wps:cNvSpPr txBox="1"/>
                      <wps:spPr>
                        <a:xfrm>
                          <a:off x="0" y="0"/>
                          <a:ext cx="2019300" cy="1171575"/>
                        </a:xfrm>
                        <a:prstGeom prst="rect">
                          <a:avLst/>
                        </a:prstGeom>
                        <a:solidFill>
                          <a:schemeClr val="lt1"/>
                        </a:solidFill>
                        <a:ln w="19050">
                          <a:solidFill>
                            <a:srgbClr val="92D050"/>
                          </a:solidFill>
                        </a:ln>
                      </wps:spPr>
                      <wps:txbx>
                        <w:txbxContent>
                          <w:p w14:paraId="7A6D82C3" w14:textId="70A9489D" w:rsidR="00EE4981" w:rsidRPr="00E17C3F" w:rsidRDefault="00EE4981" w:rsidP="00882E0D">
                            <w:pPr>
                              <w:spacing w:after="0" w:line="240" w:lineRule="auto"/>
                              <w:jc w:val="both"/>
                              <w:rPr>
                                <w:rFonts w:ascii="Tahoma" w:hAnsi="Tahoma" w:cs="Tahoma"/>
                                <w:szCs w:val="22"/>
                                <w:lang w:val="fr-CA"/>
                              </w:rPr>
                            </w:pPr>
                            <w:r w:rsidRPr="00E17C3F">
                              <w:rPr>
                                <w:rFonts w:ascii="Tahoma" w:hAnsi="Tahoma" w:cs="Tahoma"/>
                                <w:szCs w:val="22"/>
                                <w:lang w:val="fr-CA"/>
                              </w:rPr>
                              <w:t>Les services couvrent le territoire de la MRC de Témiscouata ainsi que les municipalités de Saint-Guy, Esprit-Saint et Trinité-des-Monts.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242A2" id="Zone de texte 49" o:spid="_x0000_s1032" type="#_x0000_t202" style="position:absolute;left:0;text-align:left;margin-left:25.5pt;margin-top:2.9pt;width:159pt;height:9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" fillcolor="white [3201]" strokecolor="#92d050" strokeweight="1.5pt">
                <v:textbox>
                  <w:txbxContent>
                    <w:p w14:paraId="7A6D82C3" w14:textId="70A9489D" w:rsidR="00EE4981" w:rsidRPr="00E17C3F" w:rsidRDefault="00EE4981" w:rsidP="00882E0D">
                      <w:pPr>
                        <w:spacing w:after="0" w:line="240" w:lineRule="auto"/>
                        <w:jc w:val="both"/>
                        <w:rPr>
                          <w:rFonts w:ascii="Tahoma" w:hAnsi="Tahoma" w:cs="Tahoma"/>
                          <w:szCs w:val="22"/>
                          <w:lang w:val="fr-CA"/>
                        </w:rPr>
                      </w:pPr>
                      <w:r w:rsidRPr="00E17C3F">
                        <w:rPr>
                          <w:rFonts w:ascii="Tahoma" w:hAnsi="Tahoma" w:cs="Tahoma"/>
                          <w:szCs w:val="22"/>
                          <w:lang w:val="fr-CA"/>
                        </w:rPr>
                        <w:t>Les services couvrent le territoire de la MRC de Témiscouata ainsi que les municipalités de Saint-Guy, Esprit-Saint et Trinité-des-Monts.</w:t>
                      </w:r>
                    </w:p>
                  </w:txbxContent>
                </v:textbox>
              </v:shape>
            </w:pict>
          </mc:Fallback>
        </mc:AlternateContent>
      </w:r>
    </w:p>
    <w:p w14:paraId="344B2C1F" w14:textId="13F44322" w:rsidR="00882E0D" w:rsidRDefault="00882E0D" w:rsidP="00E134A8">
      <w:pPr>
        <w:ind w:left="567"/>
        <w:rPr>
          <w:lang w:val="fr-CA"/>
        </w:rPr>
      </w:pPr>
    </w:p>
    <w:p w14:paraId="6C7C7DF8" w14:textId="77777777" w:rsidR="00882E0D" w:rsidRDefault="00882E0D" w:rsidP="00E134A8">
      <w:pPr>
        <w:ind w:left="567"/>
        <w:rPr>
          <w:lang w:val="fr-CA"/>
        </w:rPr>
      </w:pPr>
    </w:p>
    <w:p w14:paraId="4319AFE2" w14:textId="77777777" w:rsidR="00882E0D" w:rsidRDefault="00882E0D" w:rsidP="00E134A8">
      <w:pPr>
        <w:ind w:left="567"/>
        <w:rPr>
          <w:lang w:val="fr-CA"/>
        </w:rPr>
      </w:pPr>
    </w:p>
    <w:p w14:paraId="509CA823" w14:textId="77777777" w:rsidR="00014728" w:rsidRDefault="00014728" w:rsidP="00E134A8">
      <w:pPr>
        <w:ind w:left="567"/>
        <w:rPr>
          <w:rFonts w:ascii="Tahoma" w:hAnsi="Tahoma" w:cs="Tahoma"/>
          <w:b/>
          <w:bCs/>
          <w:sz w:val="24"/>
          <w:szCs w:val="24"/>
          <w:lang w:val="fr-CA"/>
        </w:rPr>
      </w:pPr>
    </w:p>
    <w:p w14:paraId="27111105" w14:textId="46ACB709" w:rsidR="00BE3BB9" w:rsidRPr="00014728" w:rsidRDefault="00132C1C" w:rsidP="00014728">
      <w:pPr>
        <w:ind w:left="567"/>
        <w:rPr>
          <w:sz w:val="24"/>
          <w:szCs w:val="24"/>
          <w:lang w:val="fr-CA"/>
        </w:rPr>
      </w:pPr>
      <w:r>
        <w:rPr>
          <w:noProof/>
          <w:lang w:val="fr-CA"/>
        </w:rPr>
        <mc:AlternateContent>
          <mc:Choice Requires="wps">
            <w:drawing>
              <wp:anchor distT="0" distB="0" distL="114300" distR="114300" simplePos="0" relativeHeight="251677696" behindDoc="0" locked="0" layoutInCell="1" allowOverlap="1" wp14:anchorId="4B418F68" wp14:editId="69DE1461">
                <wp:simplePos x="0" y="0"/>
                <wp:positionH relativeFrom="column">
                  <wp:posOffset>325755</wp:posOffset>
                </wp:positionH>
                <wp:positionV relativeFrom="paragraph">
                  <wp:posOffset>262890</wp:posOffset>
                </wp:positionV>
                <wp:extent cx="1924050" cy="1466850"/>
                <wp:effectExtent l="0" t="0" r="19050" b="19050"/>
                <wp:wrapNone/>
                <wp:docPr id="965542359" name="Zone de texte 50"/>
                <wp:cNvGraphicFramePr/>
                <a:graphic xmlns:a="http://schemas.openxmlformats.org/drawingml/2006/main">
                  <a:graphicData uri="http://schemas.microsoft.com/office/word/2010/wordprocessingShape">
                    <wps:wsp>
                      <wps:cNvSpPr txBox="1"/>
                      <wps:spPr>
                        <a:xfrm>
                          <a:off x="0" y="0"/>
                          <a:ext cx="1924050" cy="1466850"/>
                        </a:xfrm>
                        <a:prstGeom prst="rect">
                          <a:avLst/>
                        </a:prstGeom>
                        <a:solidFill>
                          <a:schemeClr val="lt1"/>
                        </a:solidFill>
                        <a:ln w="12700">
                          <a:solidFill>
                            <a:srgbClr val="D6862E"/>
                          </a:solidFill>
                        </a:ln>
                      </wps:spPr>
                      <wps:txbx>
                        <w:txbxContent>
                          <w:p w14:paraId="0BEC4882" w14:textId="77777777" w:rsidR="00882E0D" w:rsidRPr="00E17C3F" w:rsidRDefault="00882E0D" w:rsidP="00882E0D">
                            <w:pPr>
                              <w:jc w:val="center"/>
                              <w:rPr>
                                <w:rFonts w:ascii="Tahoma" w:hAnsi="Tahoma" w:cs="Tahoma"/>
                                <w:szCs w:val="22"/>
                                <w:lang w:val="fr-CA"/>
                              </w:rPr>
                            </w:pPr>
                            <w:r w:rsidRPr="00E17C3F">
                              <w:rPr>
                                <w:rFonts w:ascii="Tahoma" w:hAnsi="Tahoma" w:cs="Tahoma"/>
                                <w:szCs w:val="22"/>
                                <w:lang w:val="fr-CA"/>
                              </w:rPr>
                              <w:t>Lundi au vendredi de</w:t>
                            </w:r>
                          </w:p>
                          <w:p w14:paraId="598E2921" w14:textId="5577B6EA" w:rsidR="00882E0D" w:rsidRPr="00E17C3F" w:rsidRDefault="00882E0D" w:rsidP="00882E0D">
                            <w:pPr>
                              <w:jc w:val="center"/>
                              <w:rPr>
                                <w:rFonts w:ascii="Tahoma" w:hAnsi="Tahoma" w:cs="Tahoma"/>
                                <w:szCs w:val="22"/>
                                <w:lang w:val="fr-CA"/>
                              </w:rPr>
                            </w:pPr>
                            <w:r w:rsidRPr="00E17C3F">
                              <w:rPr>
                                <w:rFonts w:ascii="Tahoma" w:hAnsi="Tahoma" w:cs="Tahoma"/>
                                <w:szCs w:val="22"/>
                                <w:lang w:val="fr-CA"/>
                              </w:rPr>
                              <w:t xml:space="preserve">8 h </w:t>
                            </w:r>
                            <w:proofErr w:type="gramStart"/>
                            <w:r w:rsidRPr="00E17C3F">
                              <w:rPr>
                                <w:rFonts w:ascii="Tahoma" w:hAnsi="Tahoma" w:cs="Tahoma"/>
                                <w:szCs w:val="22"/>
                                <w:lang w:val="fr-CA"/>
                              </w:rPr>
                              <w:t>30  à</w:t>
                            </w:r>
                            <w:proofErr w:type="gramEnd"/>
                            <w:r w:rsidRPr="00E17C3F">
                              <w:rPr>
                                <w:rFonts w:ascii="Tahoma" w:hAnsi="Tahoma" w:cs="Tahoma"/>
                                <w:szCs w:val="22"/>
                                <w:lang w:val="fr-CA"/>
                              </w:rPr>
                              <w:t xml:space="preserve"> midi et de         13 h 00 à 16 h 30.</w:t>
                            </w:r>
                          </w:p>
                          <w:p w14:paraId="5DCD0897" w14:textId="710FF9A9" w:rsidR="00882E0D" w:rsidRPr="00E17C3F" w:rsidRDefault="00882E0D" w:rsidP="00882E0D">
                            <w:pPr>
                              <w:jc w:val="center"/>
                              <w:rPr>
                                <w:rFonts w:ascii="Tahoma" w:hAnsi="Tahoma" w:cs="Tahoma"/>
                                <w:szCs w:val="22"/>
                                <w:lang w:val="fr-CA"/>
                              </w:rPr>
                            </w:pPr>
                            <w:r w:rsidRPr="00E17C3F">
                              <w:rPr>
                                <w:rFonts w:ascii="Tahoma" w:hAnsi="Tahoma" w:cs="Tahoma"/>
                                <w:szCs w:val="22"/>
                                <w:lang w:val="fr-CA"/>
                              </w:rPr>
                              <w:t>Messagerie vocale disponible en dehors des heures régulières.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418F68" id="Zone de texte 50" o:spid="_x0000_s1033" type="#_x0000_t202" style="position:absolute;left:0;text-align:left;margin-left:25.65pt;margin-top:20.7pt;width:151.5pt;height:115.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" fillcolor="white [3201]" strokecolor="#d6862e" strokeweight="1pt">
                <v:textbox>
                  <w:txbxContent>
                    <w:p w14:paraId="0BEC4882" w14:textId="77777777" w:rsidR="00882E0D" w:rsidRPr="00E17C3F" w:rsidRDefault="00882E0D" w:rsidP="00882E0D">
                      <w:pPr>
                        <w:jc w:val="center"/>
                        <w:rPr>
                          <w:rFonts w:ascii="Tahoma" w:hAnsi="Tahoma" w:cs="Tahoma"/>
                          <w:szCs w:val="22"/>
                          <w:lang w:val="fr-CA"/>
                        </w:rPr>
                      </w:pPr>
                      <w:r w:rsidRPr="00E17C3F">
                        <w:rPr>
                          <w:rFonts w:ascii="Tahoma" w:hAnsi="Tahoma" w:cs="Tahoma"/>
                          <w:szCs w:val="22"/>
                          <w:lang w:val="fr-CA"/>
                        </w:rPr>
                        <w:t>Lundi au vendredi de</w:t>
                      </w:r>
                    </w:p>
                    <w:p w14:paraId="598E2921" w14:textId="5577B6EA" w:rsidR="00882E0D" w:rsidRPr="00E17C3F" w:rsidRDefault="00882E0D" w:rsidP="00882E0D">
                      <w:pPr>
                        <w:jc w:val="center"/>
                        <w:rPr>
                          <w:rFonts w:ascii="Tahoma" w:hAnsi="Tahoma" w:cs="Tahoma"/>
                          <w:szCs w:val="22"/>
                          <w:lang w:val="fr-CA"/>
                        </w:rPr>
                      </w:pPr>
                      <w:r w:rsidRPr="00E17C3F">
                        <w:rPr>
                          <w:rFonts w:ascii="Tahoma" w:hAnsi="Tahoma" w:cs="Tahoma"/>
                          <w:szCs w:val="22"/>
                          <w:lang w:val="fr-CA"/>
                        </w:rPr>
                        <w:t xml:space="preserve">8 h </w:t>
                      </w:r>
                      <w:proofErr w:type="gramStart"/>
                      <w:r w:rsidRPr="00E17C3F">
                        <w:rPr>
                          <w:rFonts w:ascii="Tahoma" w:hAnsi="Tahoma" w:cs="Tahoma"/>
                          <w:szCs w:val="22"/>
                          <w:lang w:val="fr-CA"/>
                        </w:rPr>
                        <w:t>30  à</w:t>
                      </w:r>
                      <w:proofErr w:type="gramEnd"/>
                      <w:r w:rsidRPr="00E17C3F">
                        <w:rPr>
                          <w:rFonts w:ascii="Tahoma" w:hAnsi="Tahoma" w:cs="Tahoma"/>
                          <w:szCs w:val="22"/>
                          <w:lang w:val="fr-CA"/>
                        </w:rPr>
                        <w:t xml:space="preserve"> midi et de         13 h 00 à 16 h 30.</w:t>
                      </w:r>
                    </w:p>
                    <w:p w14:paraId="5DCD0897" w14:textId="710FF9A9" w:rsidR="00882E0D" w:rsidRPr="00E17C3F" w:rsidRDefault="00882E0D" w:rsidP="00882E0D">
                      <w:pPr>
                        <w:jc w:val="center"/>
                        <w:rPr>
                          <w:rFonts w:ascii="Tahoma" w:hAnsi="Tahoma" w:cs="Tahoma"/>
                          <w:szCs w:val="22"/>
                          <w:lang w:val="fr-CA"/>
                        </w:rPr>
                      </w:pPr>
                      <w:r w:rsidRPr="00E17C3F">
                        <w:rPr>
                          <w:rFonts w:ascii="Tahoma" w:hAnsi="Tahoma" w:cs="Tahoma"/>
                          <w:szCs w:val="22"/>
                          <w:lang w:val="fr-CA"/>
                        </w:rPr>
                        <w:t>Messagerie vocale disponible en dehors des heures régulières.</w:t>
                      </w:r>
                    </w:p>
                  </w:txbxContent>
                </v:textbox>
              </v:shape>
            </w:pict>
          </mc:Fallback>
        </mc:AlternateContent>
      </w:r>
      <w:r w:rsidR="001F0386">
        <w:rPr>
          <w:noProof/>
        </w:rPr>
        <mc:AlternateContent>
          <mc:Choice Requires="wps">
            <w:drawing>
              <wp:anchor distT="0" distB="0" distL="114300" distR="114300" simplePos="0" relativeHeight="251684864" behindDoc="0" locked="0" layoutInCell="1" allowOverlap="1" wp14:anchorId="10E2A4EE" wp14:editId="4F16E622">
                <wp:simplePos x="0" y="0"/>
                <wp:positionH relativeFrom="column">
                  <wp:posOffset>401955</wp:posOffset>
                </wp:positionH>
                <wp:positionV relativeFrom="paragraph">
                  <wp:posOffset>1434465</wp:posOffset>
                </wp:positionV>
                <wp:extent cx="6819900" cy="866775"/>
                <wp:effectExtent l="0" t="0" r="0" b="0"/>
                <wp:wrapNone/>
                <wp:docPr id="1286339091" name="Zone de texte 1"/>
                <wp:cNvGraphicFramePr/>
                <a:graphic xmlns:a="http://schemas.openxmlformats.org/drawingml/2006/main">
                  <a:graphicData uri="http://schemas.microsoft.com/office/word/2010/wordprocessingShape">
                    <wps:wsp>
                      <wps:cNvSpPr txBox="1"/>
                      <wps:spPr>
                        <a:xfrm>
                          <a:off x="0" y="0"/>
                          <a:ext cx="6819900" cy="866775"/>
                        </a:xfrm>
                        <a:prstGeom prst="rect">
                          <a:avLst/>
                        </a:prstGeom>
                        <a:noFill/>
                        <a:ln w="6350">
                          <a:noFill/>
                        </a:ln>
                      </wps:spPr>
                      <wps:txbx>
                        <w:txbxContent>
                          <w:p w14:paraId="10186767" w14:textId="77777777" w:rsidR="001F0386" w:rsidRDefault="001F0386" w:rsidP="001F0386">
                            <w:pPr>
                              <w:jc w:val="center"/>
                              <w:rPr>
                                <w:b/>
                                <w:bCs/>
                                <w:color w:val="154875" w:themeColor="text2"/>
                                <w:sz w:val="36"/>
                                <w:szCs w:val="36"/>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438F18" w14:textId="77777777" w:rsidR="001F0386" w:rsidRPr="004A03AF" w:rsidRDefault="001F0386" w:rsidP="001F0386">
                            <w:pPr>
                              <w:jc w:val="center"/>
                              <w:rPr>
                                <w:b/>
                                <w:bCs/>
                                <w:color w:val="154875" w:themeColor="text2"/>
                                <w:sz w:val="32"/>
                                <w:szCs w:val="32"/>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03AF">
                              <w:rPr>
                                <w:b/>
                                <w:bCs/>
                                <w:color w:val="154875" w:themeColor="text2"/>
                                <w:sz w:val="32"/>
                                <w:szCs w:val="32"/>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cabtemis.org   /   418-853-</w:t>
                            </w:r>
                            <w:proofErr w:type="gramStart"/>
                            <w:r w:rsidRPr="004A03AF">
                              <w:rPr>
                                <w:b/>
                                <w:bCs/>
                                <w:color w:val="154875" w:themeColor="text2"/>
                                <w:sz w:val="32"/>
                                <w:szCs w:val="32"/>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2546  /</w:t>
                            </w:r>
                            <w:proofErr w:type="gramEnd"/>
                            <w:r w:rsidRPr="004A03AF">
                              <w:rPr>
                                <w:b/>
                                <w:bCs/>
                                <w:color w:val="154875" w:themeColor="text2"/>
                                <w:sz w:val="32"/>
                                <w:szCs w:val="32"/>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direction@cabtemis.org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E2A4EE" id="Zone de texte 1" o:spid="_x0000_s1034" type="#_x0000_t202" style="position:absolute;left:0;text-align:left;margin-left:31.65pt;margin-top:112.95pt;width:537pt;height:68.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" filled="f" stroked="f" strokeweight=".5pt">
                <v:textbox>
                  <w:txbxContent>
                    <w:p w14:paraId="10186767" w14:textId="77777777" w:rsidR="001F0386" w:rsidRDefault="001F0386" w:rsidP="001F0386">
                      <w:pPr>
                        <w:jc w:val="center"/>
                        <w:rPr>
                          <w:b/>
                          <w:bCs/>
                          <w:color w:val="154875" w:themeColor="text2"/>
                          <w:sz w:val="36"/>
                          <w:szCs w:val="36"/>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438F18" w14:textId="77777777" w:rsidR="001F0386" w:rsidRPr="004A03AF" w:rsidRDefault="001F0386" w:rsidP="001F0386">
                      <w:pPr>
                        <w:jc w:val="center"/>
                        <w:rPr>
                          <w:b/>
                          <w:bCs/>
                          <w:color w:val="154875" w:themeColor="text2"/>
                          <w:sz w:val="32"/>
                          <w:szCs w:val="32"/>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03AF">
                        <w:rPr>
                          <w:b/>
                          <w:bCs/>
                          <w:color w:val="154875" w:themeColor="text2"/>
                          <w:sz w:val="32"/>
                          <w:szCs w:val="32"/>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cabtemis.org   /   418-853-</w:t>
                      </w:r>
                      <w:proofErr w:type="gramStart"/>
                      <w:r w:rsidRPr="004A03AF">
                        <w:rPr>
                          <w:b/>
                          <w:bCs/>
                          <w:color w:val="154875" w:themeColor="text2"/>
                          <w:sz w:val="32"/>
                          <w:szCs w:val="32"/>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2546  /</w:t>
                      </w:r>
                      <w:proofErr w:type="gramEnd"/>
                      <w:r w:rsidRPr="004A03AF">
                        <w:rPr>
                          <w:b/>
                          <w:bCs/>
                          <w:color w:val="154875" w:themeColor="text2"/>
                          <w:sz w:val="32"/>
                          <w:szCs w:val="32"/>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direction@cabtemis.org</w:t>
                      </w:r>
                    </w:p>
                  </w:txbxContent>
                </v:textbox>
              </v:shape>
            </w:pict>
          </mc:Fallback>
        </mc:AlternateContent>
      </w:r>
      <w:r w:rsidR="00882E0D" w:rsidRPr="007D1F57">
        <w:rPr>
          <w:rFonts w:ascii="Tahoma" w:hAnsi="Tahoma" w:cs="Tahoma"/>
          <w:b/>
          <w:bCs/>
          <w:sz w:val="24"/>
          <w:szCs w:val="24"/>
          <w:lang w:val="fr-CA"/>
        </w:rPr>
        <w:t>HEURES D’OUVERTURE</w:t>
      </w:r>
      <w:r w:rsidR="00882E0D" w:rsidRPr="007D1F57">
        <w:rPr>
          <w:sz w:val="24"/>
          <w:szCs w:val="24"/>
          <w:lang w:val="fr-CA"/>
        </w:rPr>
        <w:t xml:space="preserve"> </w:t>
      </w:r>
      <w:r w:rsidR="00BE3BB9" w:rsidRPr="00E134A8">
        <w:rPr>
          <w:u w:val="single"/>
          <w:lang w:val="fr-CA"/>
        </w:rPr>
        <w:br w:type="page"/>
      </w:r>
    </w:p>
    <w:p w14:paraId="32BAD9F8" w14:textId="77777777" w:rsidR="001879D8" w:rsidRDefault="001879D8" w:rsidP="001879D8">
      <w:pPr>
        <w:pStyle w:val="AGA2015"/>
        <w:rPr>
          <w:rFonts w:ascii="Tahoma" w:hAnsi="Tahoma" w:cs="Tahoma"/>
          <w:sz w:val="36"/>
          <w:szCs w:val="36"/>
        </w:rPr>
      </w:pPr>
      <w:r w:rsidRPr="001879D8">
        <w:rPr>
          <w:rFonts w:ascii="Tahoma" w:hAnsi="Tahoma" w:cs="Tahoma"/>
          <w:sz w:val="36"/>
          <w:szCs w:val="36"/>
        </w:rPr>
        <w:lastRenderedPageBreak/>
        <w:t>Secteur Bénévolat</w:t>
      </w:r>
    </w:p>
    <w:p w14:paraId="6DF9F01D" w14:textId="77777777" w:rsidR="005D05BA" w:rsidRPr="001879D8" w:rsidRDefault="005D05BA" w:rsidP="001879D8">
      <w:pPr>
        <w:pStyle w:val="AGA2015"/>
        <w:rPr>
          <w:rFonts w:ascii="Tahoma" w:hAnsi="Tahoma" w:cs="Tahoma"/>
          <w:sz w:val="36"/>
          <w:szCs w:val="36"/>
        </w:rPr>
      </w:pPr>
    </w:p>
    <w:p w14:paraId="1BABC5CC" w14:textId="77777777" w:rsidR="007F79EE" w:rsidRPr="0096550C" w:rsidRDefault="001879D8" w:rsidP="007F79EE">
      <w:pPr>
        <w:tabs>
          <w:tab w:val="left" w:pos="6444"/>
        </w:tabs>
        <w:spacing w:after="0"/>
        <w:ind w:right="-11"/>
        <w:rPr>
          <w:rFonts w:ascii="Tahoma" w:hAnsi="Tahoma" w:cs="Tahoma"/>
          <w:b/>
          <w:bCs/>
          <w:color w:val="E19D65"/>
          <w:sz w:val="28"/>
          <w:szCs w:val="28"/>
          <w:lang w:val="fr-CA"/>
        </w:rPr>
      </w:pPr>
      <w:bookmarkStart w:id="4" w:name="_Toc419988946"/>
      <w:r w:rsidRPr="0096550C">
        <w:rPr>
          <w:rFonts w:ascii="Tahoma" w:hAnsi="Tahoma" w:cs="Tahoma"/>
          <w:b/>
          <w:bCs/>
          <w:color w:val="E19D65"/>
          <w:sz w:val="28"/>
          <w:szCs w:val="28"/>
          <w:lang w:val="fr-CA"/>
        </w:rPr>
        <w:t>Développement, promotion et reconnaissance de l’action</w:t>
      </w:r>
      <w:r w:rsidR="007F79EE" w:rsidRPr="0096550C">
        <w:rPr>
          <w:rFonts w:ascii="Tahoma" w:hAnsi="Tahoma" w:cs="Tahoma"/>
          <w:b/>
          <w:bCs/>
          <w:color w:val="E19D65"/>
          <w:sz w:val="28"/>
          <w:szCs w:val="28"/>
          <w:lang w:val="fr-CA"/>
        </w:rPr>
        <w:t xml:space="preserve"> </w:t>
      </w:r>
      <w:r w:rsidRPr="0096550C">
        <w:rPr>
          <w:rFonts w:ascii="Tahoma" w:hAnsi="Tahoma" w:cs="Tahoma"/>
          <w:b/>
          <w:bCs/>
          <w:color w:val="E19D65"/>
          <w:sz w:val="28"/>
          <w:szCs w:val="28"/>
          <w:lang w:val="fr-CA"/>
        </w:rPr>
        <w:t xml:space="preserve">bénévole </w:t>
      </w:r>
    </w:p>
    <w:p w14:paraId="15302C16" w14:textId="455165CD" w:rsidR="001879D8" w:rsidRPr="007F79EE" w:rsidRDefault="007F79EE" w:rsidP="007F79EE">
      <w:pPr>
        <w:tabs>
          <w:tab w:val="left" w:pos="6444"/>
        </w:tabs>
        <w:spacing w:after="0"/>
        <w:ind w:right="-11"/>
        <w:rPr>
          <w:rFonts w:ascii="Tahoma" w:hAnsi="Tahoma" w:cs="Tahoma"/>
          <w:color w:val="E19D65"/>
          <w:sz w:val="28"/>
          <w:szCs w:val="28"/>
          <w:lang w:val="fr-CA"/>
        </w:rPr>
      </w:pPr>
      <w:r w:rsidRPr="0096550C">
        <w:rPr>
          <w:rFonts w:ascii="Tahoma" w:hAnsi="Tahoma" w:cs="Tahoma"/>
          <w:b/>
          <w:bCs/>
          <w:color w:val="E19D65"/>
          <w:sz w:val="28"/>
          <w:szCs w:val="28"/>
          <w:lang w:val="fr-CA"/>
        </w:rPr>
        <w:t xml:space="preserve">                                   </w:t>
      </w:r>
      <w:proofErr w:type="gramStart"/>
      <w:r w:rsidR="001879D8" w:rsidRPr="0096550C">
        <w:rPr>
          <w:rFonts w:ascii="Tahoma" w:hAnsi="Tahoma" w:cs="Tahoma"/>
          <w:b/>
          <w:bCs/>
          <w:color w:val="E19D65"/>
          <w:sz w:val="28"/>
          <w:szCs w:val="28"/>
          <w:lang w:val="fr-CA"/>
        </w:rPr>
        <w:t>et</w:t>
      </w:r>
      <w:proofErr w:type="gramEnd"/>
      <w:r w:rsidR="001879D8" w:rsidRPr="0096550C">
        <w:rPr>
          <w:rFonts w:ascii="Tahoma" w:hAnsi="Tahoma" w:cs="Tahoma"/>
          <w:b/>
          <w:bCs/>
          <w:color w:val="E19D65"/>
          <w:sz w:val="28"/>
          <w:szCs w:val="28"/>
          <w:lang w:val="fr-CA"/>
        </w:rPr>
        <w:t xml:space="preserve"> communautaire</w:t>
      </w:r>
      <w:bookmarkEnd w:id="4"/>
    </w:p>
    <w:p w14:paraId="24371560" w14:textId="34F4862F" w:rsidR="007F79EE" w:rsidRPr="007F79EE" w:rsidRDefault="007F79EE" w:rsidP="007F79EE">
      <w:pPr>
        <w:tabs>
          <w:tab w:val="left" w:pos="6444"/>
        </w:tabs>
        <w:spacing w:after="0"/>
        <w:ind w:right="-11"/>
        <w:rPr>
          <w:rFonts w:ascii="Tahoma" w:hAnsi="Tahoma" w:cs="Tahoma"/>
          <w:color w:val="92D050"/>
          <w:sz w:val="28"/>
          <w:szCs w:val="28"/>
          <w:lang w:val="fr-CA"/>
        </w:rPr>
      </w:pPr>
    </w:p>
    <w:p w14:paraId="74181265" w14:textId="4BA9E3C4" w:rsidR="001879D8" w:rsidRPr="007156C5" w:rsidRDefault="001879D8" w:rsidP="007F79EE">
      <w:pPr>
        <w:rPr>
          <w:i/>
          <w:iCs/>
          <w:color w:val="154875" w:themeColor="accent1"/>
          <w:sz w:val="28"/>
          <w:szCs w:val="2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5" w:name="_Toc419988947"/>
      <w:r w:rsidRPr="007156C5">
        <w:rPr>
          <w:rStyle w:val="Accentuationlgre"/>
          <w:rFonts w:ascii="Tahoma" w:hAnsi="Tahoma" w:cs="Tahoma"/>
          <w:b w:val="0"/>
          <w:i w:val="0"/>
          <w:iCs w:val="0"/>
          <w:smallCaps w:val="0"/>
          <w:color w:val="154875" w:themeColor="accent1"/>
          <w:sz w:val="28"/>
          <w:szCs w:val="2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Promotion de l’action bénévole</w:t>
      </w:r>
      <w:bookmarkEnd w:id="5"/>
      <w:r w:rsidRPr="007156C5">
        <w:rPr>
          <w:i/>
          <w:iCs/>
          <w:color w:val="154875" w:themeColor="accent1"/>
          <w:sz w:val="28"/>
          <w:szCs w:val="2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5A8694B1" w14:textId="3D6404DC" w:rsidR="001879D8" w:rsidRPr="007F79EE" w:rsidRDefault="00B704ED" w:rsidP="00B704ED">
      <w:pPr>
        <w:widowControl w:val="0"/>
        <w:spacing w:after="120"/>
        <w:rPr>
          <w:rFonts w:ascii="Tahoma" w:hAnsi="Tahoma" w:cs="Tahoma"/>
          <w:szCs w:val="24"/>
          <w:lang w:val="fr-CA"/>
        </w:rPr>
      </w:pPr>
      <w:r>
        <w:rPr>
          <w:rFonts w:ascii="Tahoma" w:hAnsi="Tahoma" w:cs="Tahoma"/>
          <w:szCs w:val="24"/>
          <w:lang w:val="fr-CA"/>
        </w:rPr>
        <w:sym w:font="Wingdings" w:char="F0AF"/>
      </w:r>
      <w:r>
        <w:rPr>
          <w:rFonts w:ascii="Tahoma" w:hAnsi="Tahoma" w:cs="Tahoma"/>
          <w:szCs w:val="24"/>
          <w:lang w:val="fr-CA"/>
        </w:rPr>
        <w:t xml:space="preserve">  </w:t>
      </w:r>
      <w:r w:rsidR="001879D8" w:rsidRPr="007F79EE">
        <w:rPr>
          <w:rFonts w:ascii="Tahoma" w:hAnsi="Tahoma" w:cs="Tahoma"/>
          <w:szCs w:val="24"/>
          <w:lang w:val="fr-CA"/>
        </w:rPr>
        <w:t xml:space="preserve">Semaine de l’action bénévole du </w:t>
      </w:r>
      <w:r>
        <w:rPr>
          <w:rFonts w:ascii="Tahoma" w:hAnsi="Tahoma" w:cs="Tahoma"/>
          <w:b/>
          <w:bCs/>
          <w:szCs w:val="24"/>
          <w:lang w:val="fr-CA"/>
        </w:rPr>
        <w:t>16</w:t>
      </w:r>
      <w:r w:rsidR="001879D8" w:rsidRPr="007F79EE">
        <w:rPr>
          <w:rFonts w:ascii="Tahoma" w:hAnsi="Tahoma" w:cs="Tahoma"/>
          <w:b/>
          <w:bCs/>
          <w:szCs w:val="24"/>
          <w:lang w:val="fr-CA"/>
        </w:rPr>
        <w:t xml:space="preserve"> au </w:t>
      </w:r>
      <w:r>
        <w:rPr>
          <w:rFonts w:ascii="Tahoma" w:hAnsi="Tahoma" w:cs="Tahoma"/>
          <w:b/>
          <w:bCs/>
          <w:szCs w:val="24"/>
          <w:lang w:val="fr-CA"/>
        </w:rPr>
        <w:t>22</w:t>
      </w:r>
      <w:r w:rsidR="001879D8" w:rsidRPr="007F79EE">
        <w:rPr>
          <w:rFonts w:ascii="Tahoma" w:hAnsi="Tahoma" w:cs="Tahoma"/>
          <w:b/>
          <w:bCs/>
          <w:szCs w:val="24"/>
          <w:lang w:val="fr-CA"/>
        </w:rPr>
        <w:t xml:space="preserve"> avril 202</w:t>
      </w:r>
      <w:r>
        <w:rPr>
          <w:rFonts w:ascii="Tahoma" w:hAnsi="Tahoma" w:cs="Tahoma"/>
          <w:b/>
          <w:bCs/>
          <w:szCs w:val="24"/>
          <w:lang w:val="fr-CA"/>
        </w:rPr>
        <w:t>3</w:t>
      </w:r>
      <w:r w:rsidR="001879D8" w:rsidRPr="007F79EE">
        <w:rPr>
          <w:rFonts w:ascii="Tahoma" w:hAnsi="Tahoma" w:cs="Tahoma"/>
          <w:szCs w:val="24"/>
          <w:lang w:val="fr-CA"/>
        </w:rPr>
        <w:t xml:space="preserve"> — B</w:t>
      </w:r>
      <w:r>
        <w:rPr>
          <w:rFonts w:ascii="Tahoma" w:hAnsi="Tahoma" w:cs="Tahoma"/>
          <w:szCs w:val="24"/>
          <w:lang w:val="fr-CA"/>
        </w:rPr>
        <w:t>ÉNÉVOLONS À L’UNISSON</w:t>
      </w:r>
      <w:r w:rsidR="001879D8" w:rsidRPr="007F79EE">
        <w:rPr>
          <w:rFonts w:ascii="Tahoma" w:hAnsi="Tahoma" w:cs="Tahoma"/>
          <w:szCs w:val="24"/>
          <w:lang w:val="fr-CA"/>
        </w:rPr>
        <w:t xml:space="preserve"> !</w:t>
      </w:r>
    </w:p>
    <w:p w14:paraId="780328A2" w14:textId="1CEFAB7B" w:rsidR="001879D8" w:rsidRPr="007F79EE" w:rsidRDefault="00AC20BB" w:rsidP="001879D8">
      <w:pPr>
        <w:widowControl w:val="0"/>
        <w:spacing w:after="40" w:line="225" w:lineRule="auto"/>
        <w:ind w:left="426"/>
        <w:rPr>
          <w:rFonts w:ascii="Tahoma" w:hAnsi="Tahoma" w:cs="Tahoma"/>
          <w:szCs w:val="24"/>
          <w:lang w:val="fr-CA"/>
        </w:rPr>
      </w:pPr>
      <w:r>
        <w:rPr>
          <w:noProof/>
        </w:rPr>
        <w:drawing>
          <wp:anchor distT="0" distB="0" distL="114300" distR="114300" simplePos="0" relativeHeight="251692032" behindDoc="1" locked="0" layoutInCell="1" allowOverlap="1" wp14:anchorId="13D84B5F" wp14:editId="614AA6A6">
            <wp:simplePos x="0" y="0"/>
            <wp:positionH relativeFrom="column">
              <wp:posOffset>5676900</wp:posOffset>
            </wp:positionH>
            <wp:positionV relativeFrom="paragraph">
              <wp:posOffset>81915</wp:posOffset>
            </wp:positionV>
            <wp:extent cx="816610" cy="841375"/>
            <wp:effectExtent l="114300" t="114300" r="116840" b="111125"/>
            <wp:wrapTight wrapText="bothSides">
              <wp:wrapPolygon edited="0">
                <wp:start x="-1115" y="-132"/>
                <wp:lineTo x="-3392" y="1023"/>
                <wp:lineTo x="-1132" y="8535"/>
                <wp:lineTo x="-3067" y="9083"/>
                <wp:lineTo x="-928" y="19685"/>
                <wp:lineTo x="10158" y="21638"/>
                <wp:lineTo x="18604" y="21793"/>
                <wp:lineTo x="19228" y="22125"/>
                <wp:lineTo x="22131" y="21303"/>
                <wp:lineTo x="22473" y="20696"/>
                <wp:lineTo x="21926" y="10152"/>
                <wp:lineTo x="22085" y="1956"/>
                <wp:lineTo x="20955" y="-1800"/>
                <wp:lineTo x="11119" y="-3089"/>
                <wp:lineTo x="1304" y="-817"/>
                <wp:lineTo x="-1115" y="-132"/>
              </wp:wrapPolygon>
            </wp:wrapTight>
            <wp:docPr id="519985322" name="Image 5" descr="Une image contenant texte, affich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85322" name="Image 5" descr="Une image contenant texte, affiche, Graphique, graphisme&#10;&#10;Description générée automatiquemen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976539">
                      <a:off x="0" y="0"/>
                      <a:ext cx="816610" cy="841375"/>
                    </a:xfrm>
                    <a:prstGeom prst="rect">
                      <a:avLst/>
                    </a:prstGeom>
                  </pic:spPr>
                </pic:pic>
              </a:graphicData>
            </a:graphic>
            <wp14:sizeRelH relativeFrom="page">
              <wp14:pctWidth>0</wp14:pctWidth>
            </wp14:sizeRelH>
            <wp14:sizeRelV relativeFrom="page">
              <wp14:pctHeight>0</wp14:pctHeight>
            </wp14:sizeRelV>
          </wp:anchor>
        </w:drawing>
      </w:r>
      <w:r w:rsidR="001879D8" w:rsidRPr="007F79EE">
        <w:rPr>
          <w:rFonts w:ascii="Tahoma" w:hAnsi="Tahoma" w:cs="Tahoma"/>
          <w:szCs w:val="24"/>
          <w:lang w:val="fr-CA"/>
        </w:rPr>
        <w:t xml:space="preserve">       </w:t>
      </w:r>
      <w:r w:rsidR="00B704ED">
        <w:rPr>
          <w:rFonts w:ascii="Tahoma" w:hAnsi="Tahoma" w:cs="Tahoma"/>
          <w:szCs w:val="24"/>
          <w:lang w:val="fr-CA"/>
        </w:rPr>
        <w:sym w:font="Wingdings" w:char="F0D8"/>
      </w:r>
      <w:r w:rsidR="001879D8" w:rsidRPr="007F79EE">
        <w:rPr>
          <w:rFonts w:ascii="Tahoma" w:hAnsi="Tahoma" w:cs="Tahoma"/>
          <w:szCs w:val="24"/>
          <w:lang w:val="fr-CA"/>
        </w:rPr>
        <w:t xml:space="preserve">  Publicité (Plaisir </w:t>
      </w:r>
      <w:r w:rsidRPr="007F79EE">
        <w:rPr>
          <w:rFonts w:ascii="Tahoma" w:hAnsi="Tahoma" w:cs="Tahoma"/>
          <w:szCs w:val="24"/>
          <w:lang w:val="fr-CA"/>
        </w:rPr>
        <w:t>95.5,</w:t>
      </w:r>
      <w:r w:rsidR="001879D8" w:rsidRPr="007F79EE">
        <w:rPr>
          <w:rFonts w:ascii="Tahoma" w:hAnsi="Tahoma" w:cs="Tahoma"/>
          <w:szCs w:val="24"/>
          <w:lang w:val="fr-CA"/>
        </w:rPr>
        <w:t xml:space="preserve"> Info dimanche, </w:t>
      </w:r>
      <w:r w:rsidR="00712DD3" w:rsidRPr="007F79EE">
        <w:rPr>
          <w:rFonts w:ascii="Tahoma" w:hAnsi="Tahoma" w:cs="Tahoma"/>
          <w:szCs w:val="24"/>
          <w:lang w:val="fr-CA"/>
        </w:rPr>
        <w:t>Facebook, …</w:t>
      </w:r>
      <w:r w:rsidR="001879D8" w:rsidRPr="007F79EE">
        <w:rPr>
          <w:rFonts w:ascii="Tahoma" w:hAnsi="Tahoma" w:cs="Tahoma"/>
          <w:szCs w:val="24"/>
          <w:lang w:val="fr-CA"/>
        </w:rPr>
        <w:t xml:space="preserve">)           </w:t>
      </w:r>
    </w:p>
    <w:p w14:paraId="2C3AC2FE" w14:textId="4AFFA2E1" w:rsidR="001879D8" w:rsidRPr="007F79EE" w:rsidRDefault="001879D8" w:rsidP="001879D8">
      <w:pPr>
        <w:widowControl w:val="0"/>
        <w:spacing w:after="40" w:line="225" w:lineRule="auto"/>
        <w:ind w:left="426"/>
        <w:rPr>
          <w:rFonts w:ascii="Tahoma" w:hAnsi="Tahoma" w:cs="Tahoma"/>
          <w:b/>
          <w:bCs/>
          <w:szCs w:val="24"/>
          <w:lang w:val="fr-CA"/>
        </w:rPr>
      </w:pPr>
      <w:r w:rsidRPr="007F79EE">
        <w:rPr>
          <w:rFonts w:ascii="Tahoma" w:hAnsi="Tahoma" w:cs="Tahoma"/>
          <w:szCs w:val="24"/>
          <w:lang w:val="fr-CA"/>
        </w:rPr>
        <w:t xml:space="preserve">       </w:t>
      </w:r>
      <w:r w:rsidR="00B704ED">
        <w:rPr>
          <w:rFonts w:ascii="Tahoma" w:hAnsi="Tahoma" w:cs="Tahoma"/>
          <w:szCs w:val="24"/>
          <w:lang w:val="fr-CA"/>
        </w:rPr>
        <w:sym w:font="Wingdings" w:char="F0D8"/>
      </w:r>
      <w:r w:rsidR="00B704ED">
        <w:rPr>
          <w:rFonts w:ascii="Tahoma" w:hAnsi="Tahoma" w:cs="Tahoma"/>
          <w:szCs w:val="24"/>
          <w:lang w:val="fr-CA"/>
        </w:rPr>
        <w:t xml:space="preserve"> </w:t>
      </w:r>
      <w:r w:rsidRPr="007F79EE">
        <w:rPr>
          <w:rFonts w:ascii="Tahoma" w:hAnsi="Tahoma" w:cs="Tahoma"/>
          <w:szCs w:val="24"/>
          <w:lang w:val="fr-CA"/>
        </w:rPr>
        <w:t xml:space="preserve"> Commande et distribution du matériel promotionnel      </w:t>
      </w:r>
    </w:p>
    <w:p w14:paraId="620D9C35" w14:textId="5C0FC2CF" w:rsidR="001879D8" w:rsidRPr="007F79EE" w:rsidRDefault="00B704ED" w:rsidP="00B704ED">
      <w:pPr>
        <w:widowControl w:val="0"/>
        <w:spacing w:after="120"/>
        <w:rPr>
          <w:rFonts w:ascii="Tahoma" w:hAnsi="Tahoma" w:cs="Tahoma"/>
          <w:szCs w:val="24"/>
          <w:lang w:val="fr-CA"/>
        </w:rPr>
      </w:pPr>
      <w:r>
        <w:rPr>
          <w:rFonts w:ascii="Tahoma" w:hAnsi="Tahoma" w:cs="Tahoma"/>
          <w:szCs w:val="24"/>
          <w:lang w:val="fr-CA"/>
        </w:rPr>
        <w:sym w:font="Wingdings" w:char="F0AF"/>
      </w:r>
      <w:r>
        <w:rPr>
          <w:rFonts w:ascii="Tahoma" w:hAnsi="Tahoma" w:cs="Tahoma"/>
          <w:szCs w:val="24"/>
          <w:lang w:val="fr-CA"/>
        </w:rPr>
        <w:t xml:space="preserve">  </w:t>
      </w:r>
      <w:r w:rsidR="001879D8" w:rsidRPr="007F79EE">
        <w:rPr>
          <w:rFonts w:ascii="Tahoma" w:hAnsi="Tahoma" w:cs="Tahoma"/>
          <w:szCs w:val="24"/>
          <w:lang w:val="fr-CA"/>
        </w:rPr>
        <w:t xml:space="preserve"> Prix de reconnaissance </w:t>
      </w:r>
      <w:r w:rsidR="001879D8" w:rsidRPr="007F79EE">
        <w:rPr>
          <w:rFonts w:ascii="Tahoma" w:hAnsi="Tahoma" w:cs="Tahoma"/>
          <w:b/>
          <w:bCs/>
          <w:szCs w:val="24"/>
          <w:lang w:val="fr-CA"/>
        </w:rPr>
        <w:t>« Hommage Bénévolat Québec »</w:t>
      </w:r>
      <w:r w:rsidR="007156C5">
        <w:rPr>
          <w:rFonts w:ascii="Tahoma" w:hAnsi="Tahoma" w:cs="Tahoma"/>
          <w:b/>
          <w:bCs/>
          <w:szCs w:val="24"/>
          <w:lang w:val="fr-CA"/>
        </w:rPr>
        <w:t xml:space="preserve">              </w:t>
      </w:r>
    </w:p>
    <w:p w14:paraId="3F2E9A03" w14:textId="2633007D" w:rsidR="001879D8" w:rsidRDefault="001879D8" w:rsidP="00B704ED">
      <w:pPr>
        <w:widowControl w:val="0"/>
        <w:spacing w:after="0" w:line="240" w:lineRule="auto"/>
        <w:ind w:left="425"/>
        <w:rPr>
          <w:rFonts w:ascii="Tahoma" w:hAnsi="Tahoma" w:cs="Tahoma"/>
          <w:szCs w:val="24"/>
          <w:lang w:val="fr-CA"/>
        </w:rPr>
      </w:pPr>
      <w:r w:rsidRPr="007F79EE">
        <w:rPr>
          <w:rFonts w:ascii="Tahoma" w:hAnsi="Tahoma" w:cs="Tahoma"/>
          <w:szCs w:val="24"/>
          <w:lang w:val="fr-CA"/>
        </w:rPr>
        <w:t xml:space="preserve">       </w:t>
      </w:r>
      <w:r w:rsidR="00B704ED">
        <w:rPr>
          <w:rFonts w:ascii="Tahoma" w:hAnsi="Tahoma" w:cs="Tahoma"/>
          <w:szCs w:val="24"/>
          <w:lang w:val="fr-CA"/>
        </w:rPr>
        <w:sym w:font="Wingdings" w:char="F0D8"/>
      </w:r>
      <w:r w:rsidRPr="007F79EE">
        <w:rPr>
          <w:rFonts w:ascii="Tahoma" w:hAnsi="Tahoma" w:cs="Tahoma"/>
          <w:szCs w:val="24"/>
          <w:lang w:val="fr-CA"/>
        </w:rPr>
        <w:t xml:space="preserve">  Soutien à la diffusion auprès des partenaires, organismes, …</w:t>
      </w:r>
    </w:p>
    <w:p w14:paraId="1695E7E2" w14:textId="77777777" w:rsidR="00B704ED" w:rsidRDefault="00B704ED" w:rsidP="00B704ED">
      <w:pPr>
        <w:widowControl w:val="0"/>
        <w:spacing w:after="0" w:line="240" w:lineRule="auto"/>
        <w:ind w:left="425"/>
        <w:rPr>
          <w:rFonts w:ascii="Tahoma" w:hAnsi="Tahoma" w:cs="Tahoma"/>
          <w:szCs w:val="24"/>
          <w:lang w:val="fr-CA"/>
        </w:rPr>
      </w:pPr>
    </w:p>
    <w:p w14:paraId="29269985" w14:textId="3CDE1ED8" w:rsidR="00B704ED" w:rsidRDefault="00B704ED" w:rsidP="00B704ED">
      <w:pPr>
        <w:widowControl w:val="0"/>
        <w:spacing w:after="0" w:line="240" w:lineRule="auto"/>
        <w:rPr>
          <w:rFonts w:ascii="Tahoma" w:hAnsi="Tahoma" w:cs="Tahoma"/>
          <w:szCs w:val="24"/>
          <w:lang w:val="fr-CA"/>
        </w:rPr>
      </w:pPr>
      <w:r>
        <w:rPr>
          <w:rFonts w:ascii="Tahoma" w:hAnsi="Tahoma" w:cs="Tahoma"/>
          <w:szCs w:val="24"/>
          <w:lang w:val="fr-CA"/>
        </w:rPr>
        <w:sym w:font="Wingdings" w:char="F0AF"/>
      </w:r>
      <w:r>
        <w:rPr>
          <w:rFonts w:ascii="Tahoma" w:hAnsi="Tahoma" w:cs="Tahoma"/>
          <w:szCs w:val="24"/>
          <w:lang w:val="fr-CA"/>
        </w:rPr>
        <w:t xml:space="preserve">  Campagne publicitaire télévisuelle avec les 8 Centres d’action bénévole du Bas St-Laurent,</w:t>
      </w:r>
    </w:p>
    <w:p w14:paraId="11B32A31" w14:textId="7EA6B289" w:rsidR="00B704ED" w:rsidRPr="007F79EE" w:rsidRDefault="00B704ED" w:rsidP="00B704ED">
      <w:pPr>
        <w:widowControl w:val="0"/>
        <w:spacing w:after="0" w:line="240" w:lineRule="auto"/>
        <w:rPr>
          <w:rFonts w:ascii="Tahoma" w:hAnsi="Tahoma" w:cs="Tahoma"/>
          <w:szCs w:val="24"/>
          <w:lang w:val="fr-CA"/>
        </w:rPr>
      </w:pPr>
      <w:r>
        <w:rPr>
          <w:rFonts w:ascii="Tahoma" w:hAnsi="Tahoma" w:cs="Tahoma"/>
          <w:szCs w:val="24"/>
          <w:lang w:val="fr-CA"/>
        </w:rPr>
        <w:t xml:space="preserve">     </w:t>
      </w:r>
      <w:proofErr w:type="gramStart"/>
      <w:r>
        <w:rPr>
          <w:rFonts w:ascii="Tahoma" w:hAnsi="Tahoma" w:cs="Tahoma"/>
          <w:szCs w:val="24"/>
          <w:lang w:val="fr-CA"/>
        </w:rPr>
        <w:t>en</w:t>
      </w:r>
      <w:proofErr w:type="gramEnd"/>
      <w:r>
        <w:rPr>
          <w:rFonts w:ascii="Tahoma" w:hAnsi="Tahoma" w:cs="Tahoma"/>
          <w:szCs w:val="24"/>
          <w:lang w:val="fr-CA"/>
        </w:rPr>
        <w:t xml:space="preserve"> collaboration avec le CISSS BSL (6 rencontres) et Gestion du financement</w:t>
      </w:r>
    </w:p>
    <w:p w14:paraId="57BEEB9A" w14:textId="5C1C3233" w:rsidR="00B704ED" w:rsidRPr="00B704ED" w:rsidRDefault="001879D8" w:rsidP="00B704ED">
      <w:pPr>
        <w:widowControl w:val="0"/>
        <w:spacing w:after="0" w:line="165" w:lineRule="auto"/>
        <w:rPr>
          <w:rFonts w:ascii="Tahoma" w:hAnsi="Tahoma" w:cs="Tahoma"/>
          <w:szCs w:val="24"/>
          <w:lang w:val="fr-CA"/>
        </w:rPr>
      </w:pPr>
      <w:r w:rsidRPr="007F79EE">
        <w:rPr>
          <w:rFonts w:ascii="Tahoma" w:hAnsi="Tahoma" w:cs="Tahoma"/>
          <w:szCs w:val="24"/>
          <w:lang w:val="fr-CA"/>
        </w:rPr>
        <w:t> </w:t>
      </w:r>
    </w:p>
    <w:p w14:paraId="6CA9F7E8" w14:textId="05A0E0F2" w:rsidR="001879D8" w:rsidRPr="007F79EE" w:rsidRDefault="00B704ED" w:rsidP="00B704ED">
      <w:pPr>
        <w:widowControl w:val="0"/>
        <w:spacing w:after="40" w:line="360" w:lineRule="auto"/>
        <w:ind w:right="-11"/>
        <w:rPr>
          <w:rFonts w:ascii="Tahoma" w:hAnsi="Tahoma" w:cs="Tahoma"/>
          <w:szCs w:val="24"/>
          <w:lang w:val="fr-CA"/>
        </w:rPr>
      </w:pPr>
      <w:r>
        <w:rPr>
          <w:rFonts w:ascii="Tahoma" w:hAnsi="Tahoma" w:cs="Tahoma"/>
          <w:szCs w:val="24"/>
          <w:lang w:val="fr-CA"/>
        </w:rPr>
        <w:sym w:font="Wingdings" w:char="F0AF"/>
      </w:r>
      <w:r w:rsidR="001879D8" w:rsidRPr="007F79EE">
        <w:rPr>
          <w:rFonts w:ascii="Tahoma" w:hAnsi="Tahoma" w:cs="Tahoma"/>
          <w:szCs w:val="24"/>
          <w:lang w:val="fr-CA"/>
        </w:rPr>
        <w:t xml:space="preserve">  Semaine des Popotes roulantes </w:t>
      </w:r>
      <w:r w:rsidR="00AC20BB" w:rsidRPr="00AD745B">
        <w:rPr>
          <w:rFonts w:ascii="Tahoma" w:hAnsi="Tahoma" w:cs="Tahoma"/>
          <w:b/>
          <w:bCs/>
          <w:szCs w:val="24"/>
          <w:lang w:val="fr-CA"/>
        </w:rPr>
        <w:t>(10</w:t>
      </w:r>
      <w:r w:rsidR="001879D8" w:rsidRPr="007F79EE">
        <w:rPr>
          <w:rFonts w:ascii="Tahoma" w:hAnsi="Tahoma" w:cs="Tahoma"/>
          <w:b/>
          <w:bCs/>
          <w:szCs w:val="24"/>
          <w:lang w:val="fr-CA"/>
        </w:rPr>
        <w:t xml:space="preserve"> au </w:t>
      </w:r>
      <w:r>
        <w:rPr>
          <w:rFonts w:ascii="Tahoma" w:hAnsi="Tahoma" w:cs="Tahoma"/>
          <w:b/>
          <w:bCs/>
          <w:szCs w:val="24"/>
          <w:lang w:val="fr-CA"/>
        </w:rPr>
        <w:t>16</w:t>
      </w:r>
      <w:r w:rsidR="001879D8" w:rsidRPr="007F79EE">
        <w:rPr>
          <w:rFonts w:ascii="Tahoma" w:hAnsi="Tahoma" w:cs="Tahoma"/>
          <w:b/>
          <w:bCs/>
          <w:szCs w:val="24"/>
          <w:lang w:val="fr-CA"/>
        </w:rPr>
        <w:t xml:space="preserve"> mars 202</w:t>
      </w:r>
      <w:r>
        <w:rPr>
          <w:rFonts w:ascii="Tahoma" w:hAnsi="Tahoma" w:cs="Tahoma"/>
          <w:b/>
          <w:bCs/>
          <w:szCs w:val="24"/>
          <w:lang w:val="fr-CA"/>
        </w:rPr>
        <w:t>4</w:t>
      </w:r>
      <w:r w:rsidR="001879D8" w:rsidRPr="007F79EE">
        <w:rPr>
          <w:rFonts w:ascii="Tahoma" w:hAnsi="Tahoma" w:cs="Tahoma"/>
          <w:b/>
          <w:bCs/>
          <w:szCs w:val="24"/>
          <w:lang w:val="fr-CA"/>
        </w:rPr>
        <w:t>)</w:t>
      </w:r>
      <w:r w:rsidR="001879D8" w:rsidRPr="007F79EE">
        <w:rPr>
          <w:rFonts w:ascii="Tahoma" w:hAnsi="Tahoma" w:cs="Tahoma"/>
          <w:szCs w:val="24"/>
          <w:lang w:val="fr-CA"/>
        </w:rPr>
        <w:t xml:space="preserve"> — Un maillon vital en maintien à domicile.</w:t>
      </w:r>
    </w:p>
    <w:p w14:paraId="4F987B36" w14:textId="1BF394BD" w:rsidR="001879D8" w:rsidRPr="007F79EE" w:rsidRDefault="005F75A3" w:rsidP="00AC20BB">
      <w:pPr>
        <w:widowControl w:val="0"/>
        <w:spacing w:after="40" w:line="240" w:lineRule="auto"/>
        <w:ind w:right="130"/>
        <w:rPr>
          <w:rFonts w:ascii="Tahoma" w:hAnsi="Tahoma" w:cs="Tahoma"/>
          <w:szCs w:val="24"/>
          <w:lang w:val="fr-CA"/>
        </w:rPr>
      </w:pPr>
      <w:r>
        <w:rPr>
          <w:rFonts w:ascii="Tahoma" w:hAnsi="Tahoma" w:cs="Tahoma"/>
          <w:szCs w:val="24"/>
        </w:rPr>
        <w:sym w:font="Wingdings" w:char="F0AF"/>
      </w:r>
      <w:r w:rsidR="001879D8" w:rsidRPr="007F79EE">
        <w:rPr>
          <w:rFonts w:ascii="Tahoma" w:hAnsi="Tahoma" w:cs="Tahoma"/>
          <w:szCs w:val="24"/>
          <w:lang w:val="fr-CA"/>
        </w:rPr>
        <w:t xml:space="preserve">  Envoi de cartes personnalisées aux bénévoles de divers organismes au Témiscouata pour souligner et</w:t>
      </w:r>
    </w:p>
    <w:p w14:paraId="27BBB13E" w14:textId="7209A678" w:rsidR="001879D8" w:rsidRPr="007F79EE" w:rsidRDefault="001879D8" w:rsidP="00AC20BB">
      <w:pPr>
        <w:widowControl w:val="0"/>
        <w:spacing w:after="40" w:line="240" w:lineRule="auto"/>
        <w:ind w:left="142" w:right="130"/>
        <w:rPr>
          <w:rFonts w:ascii="Tahoma" w:hAnsi="Tahoma" w:cs="Tahoma"/>
          <w:szCs w:val="24"/>
          <w:lang w:val="fr-CA"/>
        </w:rPr>
      </w:pPr>
      <w:r w:rsidRPr="007F79EE">
        <w:rPr>
          <w:rFonts w:ascii="Tahoma" w:hAnsi="Tahoma" w:cs="Tahoma"/>
          <w:szCs w:val="24"/>
          <w:lang w:val="fr-CA"/>
        </w:rPr>
        <w:t xml:space="preserve">      </w:t>
      </w:r>
      <w:proofErr w:type="gramStart"/>
      <w:r w:rsidR="00AC20BB">
        <w:rPr>
          <w:rFonts w:ascii="Tahoma" w:hAnsi="Tahoma" w:cs="Tahoma"/>
          <w:szCs w:val="24"/>
          <w:lang w:val="fr-CA"/>
        </w:rPr>
        <w:t>f</w:t>
      </w:r>
      <w:r w:rsidR="00AC20BB" w:rsidRPr="007F79EE">
        <w:rPr>
          <w:rFonts w:ascii="Tahoma" w:hAnsi="Tahoma" w:cs="Tahoma"/>
          <w:szCs w:val="24"/>
          <w:lang w:val="fr-CA"/>
        </w:rPr>
        <w:t>éliciter</w:t>
      </w:r>
      <w:proofErr w:type="gramEnd"/>
      <w:r w:rsidRPr="007F79EE">
        <w:rPr>
          <w:rFonts w:ascii="Tahoma" w:hAnsi="Tahoma" w:cs="Tahoma"/>
          <w:szCs w:val="24"/>
          <w:lang w:val="fr-CA"/>
        </w:rPr>
        <w:t xml:space="preserve"> l’implication bénévole dans leur communauté.</w:t>
      </w:r>
    </w:p>
    <w:p w14:paraId="668B5D34" w14:textId="77777777" w:rsidR="001879D8" w:rsidRPr="007F79EE" w:rsidRDefault="001879D8" w:rsidP="001879D8">
      <w:pPr>
        <w:widowControl w:val="0"/>
        <w:spacing w:after="40" w:line="180" w:lineRule="auto"/>
        <w:rPr>
          <w:rFonts w:ascii="Tahoma" w:hAnsi="Tahoma" w:cs="Tahoma"/>
          <w:szCs w:val="24"/>
          <w:lang w:val="fr-CA"/>
        </w:rPr>
      </w:pPr>
      <w:r w:rsidRPr="007F79EE">
        <w:rPr>
          <w:rFonts w:ascii="Tahoma" w:hAnsi="Tahoma" w:cs="Tahoma"/>
          <w:szCs w:val="24"/>
          <w:lang w:val="fr-CA"/>
        </w:rPr>
        <w:t> </w:t>
      </w:r>
    </w:p>
    <w:p w14:paraId="0B839140" w14:textId="1D2BA9C5" w:rsidR="001879D8" w:rsidRPr="007F79EE" w:rsidRDefault="005F75A3" w:rsidP="005F75A3">
      <w:pPr>
        <w:widowControl w:val="0"/>
        <w:spacing w:after="40" w:line="300" w:lineRule="auto"/>
        <w:ind w:right="-153"/>
        <w:rPr>
          <w:rFonts w:ascii="Tahoma" w:hAnsi="Tahoma" w:cs="Tahoma"/>
          <w:szCs w:val="24"/>
          <w:lang w:val="fr-CA"/>
        </w:rPr>
      </w:pPr>
      <w:r>
        <w:rPr>
          <w:rFonts w:ascii="Tahoma" w:hAnsi="Tahoma" w:cs="Tahoma"/>
          <w:szCs w:val="24"/>
        </w:rPr>
        <w:sym w:font="Wingdings" w:char="F0AF"/>
      </w:r>
      <w:r w:rsidR="001879D8" w:rsidRPr="007F79EE">
        <w:rPr>
          <w:rFonts w:ascii="Tahoma" w:hAnsi="Tahoma" w:cs="Tahoma"/>
          <w:szCs w:val="24"/>
          <w:lang w:val="fr-CA"/>
        </w:rPr>
        <w:t xml:space="preserve">   Page </w:t>
      </w:r>
      <w:r w:rsidR="00AC20BB" w:rsidRPr="007F79EE">
        <w:rPr>
          <w:rFonts w:ascii="Tahoma" w:hAnsi="Tahoma" w:cs="Tahoma"/>
          <w:szCs w:val="24"/>
          <w:lang w:val="fr-CA"/>
        </w:rPr>
        <w:t>Facebook du</w:t>
      </w:r>
      <w:r w:rsidR="001879D8" w:rsidRPr="007F79EE">
        <w:rPr>
          <w:rFonts w:ascii="Tahoma" w:hAnsi="Tahoma" w:cs="Tahoma"/>
          <w:szCs w:val="24"/>
          <w:lang w:val="fr-CA"/>
        </w:rPr>
        <w:t xml:space="preserve"> Centre et de Voisins solidaires:  Mise à jour régulière et promotion des activités.</w:t>
      </w:r>
    </w:p>
    <w:p w14:paraId="5167F34E" w14:textId="2F2A7552" w:rsidR="001879D8" w:rsidRPr="005F75A3" w:rsidRDefault="005F75A3" w:rsidP="005F75A3">
      <w:pPr>
        <w:widowControl w:val="0"/>
        <w:spacing w:after="40" w:line="300" w:lineRule="auto"/>
        <w:ind w:right="-11"/>
        <w:rPr>
          <w:rFonts w:ascii="Tahoma" w:hAnsi="Tahoma" w:cs="Tahoma"/>
          <w:szCs w:val="22"/>
          <w:lang w:val="fr-CA"/>
        </w:rPr>
      </w:pPr>
      <w:r>
        <w:rPr>
          <w:rFonts w:ascii="Wingdings" w:hAnsi="Wingdings"/>
          <w:szCs w:val="24"/>
        </w:rPr>
        <w:sym w:font="Wingdings" w:char="F0AF"/>
      </w:r>
      <w:r>
        <w:rPr>
          <w:rFonts w:ascii="Wingdings" w:hAnsi="Wingdings"/>
          <w:szCs w:val="24"/>
        </w:rPr>
        <w:t xml:space="preserve"> </w:t>
      </w:r>
      <w:r w:rsidR="001879D8" w:rsidRPr="005F75A3">
        <w:rPr>
          <w:rFonts w:ascii="Tahoma" w:hAnsi="Tahoma" w:cs="Tahoma"/>
          <w:szCs w:val="22"/>
          <w:lang w:val="fr-CA"/>
        </w:rPr>
        <w:t>Site</w:t>
      </w:r>
      <w:r>
        <w:rPr>
          <w:rFonts w:ascii="Tahoma" w:hAnsi="Tahoma" w:cs="Tahoma"/>
          <w:szCs w:val="22"/>
          <w:lang w:val="fr-CA"/>
        </w:rPr>
        <w:t>s</w:t>
      </w:r>
      <w:r w:rsidR="001879D8" w:rsidRPr="005F75A3">
        <w:rPr>
          <w:rFonts w:ascii="Tahoma" w:hAnsi="Tahoma" w:cs="Tahoma"/>
          <w:szCs w:val="22"/>
          <w:lang w:val="fr-CA"/>
        </w:rPr>
        <w:t xml:space="preserve"> WEB du </w:t>
      </w:r>
      <w:r w:rsidR="00AC20BB" w:rsidRPr="005F75A3">
        <w:rPr>
          <w:rFonts w:ascii="Tahoma" w:hAnsi="Tahoma" w:cs="Tahoma"/>
          <w:szCs w:val="22"/>
          <w:lang w:val="fr-CA"/>
        </w:rPr>
        <w:t>Centre:</w:t>
      </w:r>
      <w:r w:rsidR="001879D8" w:rsidRPr="005F75A3">
        <w:rPr>
          <w:rFonts w:ascii="Tahoma" w:hAnsi="Tahoma" w:cs="Tahoma"/>
          <w:szCs w:val="22"/>
          <w:lang w:val="fr-CA"/>
        </w:rPr>
        <w:t xml:space="preserve">  </w:t>
      </w:r>
      <w:r>
        <w:rPr>
          <w:rFonts w:ascii="Tahoma" w:hAnsi="Tahoma" w:cs="Tahoma"/>
          <w:szCs w:val="22"/>
          <w:lang w:val="fr-CA"/>
        </w:rPr>
        <w:t>Mise à jour et promotion sur différents sujets d’intérêts</w:t>
      </w:r>
    </w:p>
    <w:p w14:paraId="1BEDD3E0" w14:textId="4F569311" w:rsidR="001879D8" w:rsidRPr="005F75A3" w:rsidRDefault="001879D8" w:rsidP="001879D8">
      <w:pPr>
        <w:widowControl w:val="0"/>
        <w:spacing w:after="40" w:line="300" w:lineRule="auto"/>
        <w:ind w:left="142" w:right="-11"/>
        <w:rPr>
          <w:rFonts w:ascii="Tahoma" w:hAnsi="Tahoma" w:cs="Tahoma"/>
          <w:sz w:val="32"/>
          <w:szCs w:val="32"/>
          <w:u w:val="single"/>
          <w:lang w:val="fr-CA"/>
        </w:rPr>
      </w:pPr>
      <w:r w:rsidRPr="005F75A3">
        <w:rPr>
          <w:rFonts w:ascii="Tahoma" w:hAnsi="Tahoma" w:cs="Tahoma"/>
          <w:szCs w:val="22"/>
          <w:lang w:val="fr-CA"/>
        </w:rPr>
        <w:t xml:space="preserve">                                </w:t>
      </w:r>
      <w:proofErr w:type="gramStart"/>
      <w:r w:rsidRPr="005F75A3">
        <w:rPr>
          <w:rFonts w:ascii="Tahoma" w:hAnsi="Tahoma" w:cs="Tahoma"/>
          <w:b/>
          <w:bCs/>
          <w:sz w:val="32"/>
          <w:szCs w:val="32"/>
          <w:u w:val="single"/>
          <w:lang w:val="fr-CA"/>
        </w:rPr>
        <w:t>cabtemis.org</w:t>
      </w:r>
      <w:r w:rsidRPr="005F75A3">
        <w:rPr>
          <w:rFonts w:ascii="Tahoma" w:hAnsi="Tahoma" w:cs="Tahoma"/>
          <w:b/>
          <w:bCs/>
          <w:sz w:val="32"/>
          <w:szCs w:val="32"/>
          <w:lang w:val="fr-CA"/>
        </w:rPr>
        <w:t xml:space="preserve"> </w:t>
      </w:r>
      <w:r w:rsidR="005F75A3" w:rsidRPr="005F75A3">
        <w:rPr>
          <w:rFonts w:ascii="Tahoma" w:hAnsi="Tahoma" w:cs="Tahoma"/>
          <w:b/>
          <w:bCs/>
          <w:szCs w:val="22"/>
          <w:lang w:val="fr-CA"/>
        </w:rPr>
        <w:t xml:space="preserve"> et</w:t>
      </w:r>
      <w:proofErr w:type="gramEnd"/>
      <w:r w:rsidR="005F75A3" w:rsidRPr="005F75A3">
        <w:rPr>
          <w:rFonts w:ascii="Tahoma" w:hAnsi="Tahoma" w:cs="Tahoma"/>
          <w:b/>
          <w:bCs/>
          <w:szCs w:val="22"/>
          <w:lang w:val="fr-CA"/>
        </w:rPr>
        <w:t xml:space="preserve"> </w:t>
      </w:r>
      <w:r w:rsidR="005F75A3">
        <w:rPr>
          <w:rFonts w:ascii="Tahoma" w:hAnsi="Tahoma" w:cs="Tahoma"/>
          <w:b/>
          <w:bCs/>
          <w:szCs w:val="22"/>
          <w:lang w:val="fr-CA"/>
        </w:rPr>
        <w:t xml:space="preserve">  </w:t>
      </w:r>
      <w:r w:rsidR="005F75A3">
        <w:rPr>
          <w:rFonts w:ascii="Tahoma" w:hAnsi="Tahoma" w:cs="Tahoma"/>
          <w:b/>
          <w:bCs/>
          <w:sz w:val="32"/>
          <w:szCs w:val="32"/>
          <w:u w:val="single"/>
          <w:lang w:val="fr-CA"/>
        </w:rPr>
        <w:t>actionbenevolebsl.org</w:t>
      </w:r>
    </w:p>
    <w:p w14:paraId="0DE5F85E" w14:textId="77777777" w:rsidR="001879D8" w:rsidRPr="005F75A3" w:rsidRDefault="001879D8" w:rsidP="001879D8">
      <w:pPr>
        <w:widowControl w:val="0"/>
        <w:spacing w:after="20" w:line="60" w:lineRule="auto"/>
        <w:rPr>
          <w:rFonts w:ascii="Tahoma" w:hAnsi="Tahoma" w:cs="Tahoma"/>
          <w:b/>
          <w:bCs/>
          <w:szCs w:val="22"/>
          <w:u w:val="single"/>
          <w:lang w:val="fr-CA"/>
        </w:rPr>
      </w:pPr>
    </w:p>
    <w:p w14:paraId="280FC0C8" w14:textId="6E0679CD" w:rsidR="001879D8" w:rsidRPr="005F75A3" w:rsidRDefault="005F75A3" w:rsidP="001879D8">
      <w:pPr>
        <w:widowControl w:val="0"/>
        <w:tabs>
          <w:tab w:val="left" w:pos="10326"/>
        </w:tabs>
        <w:spacing w:after="40" w:line="300" w:lineRule="auto"/>
        <w:rPr>
          <w:rFonts w:ascii="Tahoma" w:hAnsi="Tahoma" w:cs="Tahoma"/>
          <w:szCs w:val="22"/>
          <w:lang w:val="fr-CA"/>
        </w:rPr>
      </w:pPr>
      <w:r>
        <w:rPr>
          <w:rFonts w:ascii="Tahoma" w:hAnsi="Tahoma" w:cs="Tahoma"/>
          <w:szCs w:val="22"/>
          <w:lang w:val="fr-CA"/>
        </w:rPr>
        <w:sym w:font="Wingdings" w:char="F0AF"/>
      </w:r>
      <w:r w:rsidR="001879D8" w:rsidRPr="005F75A3">
        <w:rPr>
          <w:rFonts w:ascii="Tahoma" w:hAnsi="Tahoma" w:cs="Tahoma"/>
          <w:szCs w:val="22"/>
          <w:lang w:val="fr-CA"/>
        </w:rPr>
        <w:t xml:space="preserve">  Au quotidien :  Informer la population sur les services du Centre, et des comités locaux </w:t>
      </w:r>
    </w:p>
    <w:p w14:paraId="7F6378B7" w14:textId="789E367A" w:rsidR="001879D8" w:rsidRDefault="001879D8" w:rsidP="001879D8">
      <w:pPr>
        <w:widowControl w:val="0"/>
        <w:tabs>
          <w:tab w:val="left" w:pos="10326"/>
        </w:tabs>
        <w:spacing w:after="40" w:line="300" w:lineRule="auto"/>
        <w:rPr>
          <w:rFonts w:ascii="Tahoma" w:hAnsi="Tahoma" w:cs="Tahoma"/>
          <w:szCs w:val="22"/>
          <w:lang w:val="fr-CA"/>
        </w:rPr>
      </w:pPr>
      <w:r w:rsidRPr="005F75A3">
        <w:rPr>
          <w:rFonts w:ascii="Tahoma" w:hAnsi="Tahoma" w:cs="Tahoma"/>
          <w:szCs w:val="22"/>
          <w:lang w:val="fr-CA"/>
        </w:rPr>
        <w:t xml:space="preserve">                                    (</w:t>
      </w:r>
      <w:r w:rsidR="00712DD3" w:rsidRPr="005F75A3">
        <w:rPr>
          <w:rFonts w:ascii="Tahoma" w:hAnsi="Tahoma" w:cs="Tahoma"/>
          <w:szCs w:val="22"/>
          <w:lang w:val="fr-CA"/>
        </w:rPr>
        <w:t>Promotion</w:t>
      </w:r>
      <w:r w:rsidRPr="005F75A3">
        <w:rPr>
          <w:rFonts w:ascii="Tahoma" w:hAnsi="Tahoma" w:cs="Tahoma"/>
          <w:szCs w:val="22"/>
          <w:lang w:val="fr-CA"/>
        </w:rPr>
        <w:t>, information, références)</w:t>
      </w:r>
      <w:r w:rsidRPr="00B83D7E">
        <w:rPr>
          <w:rFonts w:ascii="Tahoma" w:hAnsi="Tahoma" w:cs="Tahoma"/>
          <w:szCs w:val="22"/>
          <w:lang w:val="fr-CA"/>
        </w:rPr>
        <w:t xml:space="preserve"> </w:t>
      </w:r>
      <w:r w:rsidRPr="005F75A3">
        <w:rPr>
          <w:rFonts w:ascii="Tahoma" w:hAnsi="Tahoma" w:cs="Tahoma"/>
          <w:szCs w:val="22"/>
          <w:lang w:val="fr-CA"/>
        </w:rPr>
        <w:t> </w:t>
      </w:r>
    </w:p>
    <w:p w14:paraId="68A0E26C" w14:textId="77777777" w:rsidR="00846CDA" w:rsidRDefault="00846CDA" w:rsidP="001879D8">
      <w:pPr>
        <w:widowControl w:val="0"/>
        <w:tabs>
          <w:tab w:val="left" w:pos="10326"/>
        </w:tabs>
        <w:spacing w:after="40" w:line="300" w:lineRule="auto"/>
        <w:rPr>
          <w:rFonts w:ascii="Tahoma" w:hAnsi="Tahoma" w:cs="Tahoma"/>
          <w:szCs w:val="22"/>
          <w:lang w:val="fr-CA"/>
        </w:rPr>
      </w:pPr>
    </w:p>
    <w:p w14:paraId="5B1155D0" w14:textId="77777777" w:rsidR="005D05BA" w:rsidRPr="005F75A3" w:rsidRDefault="005D05BA" w:rsidP="001879D8">
      <w:pPr>
        <w:widowControl w:val="0"/>
        <w:tabs>
          <w:tab w:val="left" w:pos="10326"/>
        </w:tabs>
        <w:spacing w:after="40" w:line="300" w:lineRule="auto"/>
        <w:rPr>
          <w:rFonts w:ascii="Tahoma" w:hAnsi="Tahoma" w:cs="Tahoma"/>
          <w:szCs w:val="22"/>
          <w:lang w:val="fr-CA"/>
        </w:rPr>
      </w:pPr>
    </w:p>
    <w:p w14:paraId="72918180" w14:textId="43160353" w:rsidR="00321D01" w:rsidRPr="00B83D7E" w:rsidRDefault="00321D01" w:rsidP="00846CDA">
      <w:pPr>
        <w:rPr>
          <w:rFonts w:ascii="Tahoma" w:hAnsi="Tahoma" w:cs="Tahoma"/>
          <w:color w:val="154875" w:themeColor="accent1"/>
          <w:sz w:val="28"/>
          <w:szCs w:val="28"/>
          <w:lang w:val="fr-CA"/>
        </w:rPr>
      </w:pPr>
      <w:r w:rsidRPr="00846CDA">
        <w:rPr>
          <w:rFonts w:ascii="Tahoma" w:hAnsi="Tahoma" w:cs="Tahoma"/>
          <w:color w:val="154875" w:themeColor="accent1"/>
          <w:sz w:val="28"/>
          <w:szCs w:val="28"/>
          <w:lang w:val="fr-CA"/>
        </w:rPr>
        <w:t xml:space="preserve">Activités de reconnaissance pour les </w:t>
      </w:r>
      <w:r w:rsidRPr="00B83D7E">
        <w:rPr>
          <w:rFonts w:ascii="Tahoma" w:hAnsi="Tahoma" w:cs="Tahoma"/>
          <w:color w:val="154875" w:themeColor="accent1"/>
          <w:sz w:val="28"/>
          <w:szCs w:val="28"/>
          <w:lang w:val="fr-CA"/>
        </w:rPr>
        <w:t>bénévoles</w:t>
      </w:r>
      <w:r w:rsidRPr="00846CDA">
        <w:rPr>
          <w:rFonts w:ascii="Tahoma" w:hAnsi="Tahoma" w:cs="Tahoma"/>
          <w:color w:val="154875" w:themeColor="accent1"/>
          <w:sz w:val="28"/>
          <w:szCs w:val="28"/>
          <w:lang w:val="fr-CA"/>
        </w:rPr>
        <w:t xml:space="preserve"> de la communauté</w:t>
      </w:r>
    </w:p>
    <w:p w14:paraId="22BBA065" w14:textId="1BB18226" w:rsidR="00321D01" w:rsidRPr="005D05BA" w:rsidRDefault="005D05BA" w:rsidP="00321D01">
      <w:pPr>
        <w:widowControl w:val="0"/>
        <w:rPr>
          <w:rFonts w:ascii="Tahoma" w:hAnsi="Tahoma" w:cs="Tahoma"/>
          <w:b/>
          <w:bCs/>
          <w:szCs w:val="24"/>
          <w:lang w:val="fr-CA"/>
        </w:rPr>
      </w:pPr>
      <w:r>
        <w:rPr>
          <w:rFonts w:ascii="Tahoma" w:hAnsi="Tahoma" w:cs="Tahoma"/>
          <w:szCs w:val="24"/>
          <w:lang w:val="fr-CA"/>
        </w:rPr>
        <w:sym w:font="Wingdings" w:char="F04A"/>
      </w:r>
      <w:r w:rsidR="00321D01" w:rsidRPr="005D05BA">
        <w:rPr>
          <w:rFonts w:ascii="Tahoma" w:hAnsi="Tahoma" w:cs="Tahoma"/>
          <w:sz w:val="32"/>
          <w:szCs w:val="32"/>
          <w:lang w:val="fr-CA"/>
        </w:rPr>
        <w:t xml:space="preserve"> </w:t>
      </w:r>
      <w:r w:rsidRPr="005D05BA">
        <w:rPr>
          <w:rFonts w:ascii="Tahoma" w:hAnsi="Tahoma" w:cs="Tahoma"/>
          <w:szCs w:val="24"/>
          <w:lang w:val="fr-CA"/>
        </w:rPr>
        <w:t>Journée</w:t>
      </w:r>
      <w:r>
        <w:rPr>
          <w:rFonts w:ascii="Tahoma" w:hAnsi="Tahoma" w:cs="Tahoma"/>
          <w:szCs w:val="24"/>
          <w:lang w:val="fr-CA"/>
        </w:rPr>
        <w:t xml:space="preserve"> des bénévoles – Cabane à </w:t>
      </w:r>
      <w:r w:rsidR="00712DD3">
        <w:rPr>
          <w:rFonts w:ascii="Tahoma" w:hAnsi="Tahoma" w:cs="Tahoma"/>
          <w:szCs w:val="24"/>
          <w:lang w:val="fr-CA"/>
        </w:rPr>
        <w:t>sucre</w:t>
      </w:r>
      <w:r>
        <w:rPr>
          <w:rFonts w:ascii="Tahoma" w:hAnsi="Tahoma" w:cs="Tahoma"/>
          <w:szCs w:val="24"/>
          <w:lang w:val="fr-CA"/>
        </w:rPr>
        <w:t xml:space="preserve"> – Témiscouata-sur-le-Lac (Cabano) – 18 avril 2023 – 56 personnes</w:t>
      </w:r>
    </w:p>
    <w:p w14:paraId="130502CC" w14:textId="01C5F384" w:rsidR="00321D01" w:rsidRDefault="005D05BA" w:rsidP="005D05BA">
      <w:pPr>
        <w:widowControl w:val="0"/>
        <w:spacing w:after="0"/>
        <w:rPr>
          <w:rFonts w:ascii="Tahoma" w:hAnsi="Tahoma" w:cs="Tahoma"/>
          <w:szCs w:val="24"/>
          <w:lang w:val="fr-CA"/>
        </w:rPr>
      </w:pPr>
      <w:r>
        <w:rPr>
          <w:rFonts w:ascii="Tahoma" w:hAnsi="Tahoma" w:cs="Tahoma"/>
          <w:szCs w:val="24"/>
        </w:rPr>
        <w:sym w:font="Wingdings" w:char="F04A"/>
      </w:r>
      <w:r w:rsidRPr="005D05BA">
        <w:rPr>
          <w:rFonts w:ascii="Tahoma" w:hAnsi="Tahoma" w:cs="Tahoma"/>
          <w:szCs w:val="24"/>
          <w:lang w:val="fr-CA"/>
        </w:rPr>
        <w:t xml:space="preserve">  Déjeuner reconnaissance avec les bén</w:t>
      </w:r>
      <w:r>
        <w:rPr>
          <w:rFonts w:ascii="Tahoma" w:hAnsi="Tahoma" w:cs="Tahoma"/>
          <w:szCs w:val="24"/>
          <w:lang w:val="fr-CA"/>
        </w:rPr>
        <w:t>évoles d</w:t>
      </w:r>
      <w:r w:rsidR="00712DD3">
        <w:rPr>
          <w:rFonts w:ascii="Tahoma" w:hAnsi="Tahoma" w:cs="Tahoma"/>
          <w:szCs w:val="24"/>
          <w:lang w:val="fr-CA"/>
        </w:rPr>
        <w:t>u</w:t>
      </w:r>
      <w:r>
        <w:rPr>
          <w:rFonts w:ascii="Tahoma" w:hAnsi="Tahoma" w:cs="Tahoma"/>
          <w:szCs w:val="24"/>
          <w:lang w:val="fr-CA"/>
        </w:rPr>
        <w:t xml:space="preserve"> Service d’aide en impôt – Programme des bénévoles –</w:t>
      </w:r>
    </w:p>
    <w:p w14:paraId="3F407837" w14:textId="7CBD7262" w:rsidR="005D05BA" w:rsidRPr="005D05BA" w:rsidRDefault="005D05BA" w:rsidP="00321D01">
      <w:pPr>
        <w:widowControl w:val="0"/>
        <w:rPr>
          <w:rFonts w:ascii="Tahoma" w:hAnsi="Tahoma" w:cs="Tahoma"/>
          <w:szCs w:val="24"/>
          <w:lang w:val="fr-CA"/>
        </w:rPr>
      </w:pPr>
      <w:r>
        <w:rPr>
          <w:rFonts w:ascii="Tahoma" w:hAnsi="Tahoma" w:cs="Tahoma"/>
          <w:szCs w:val="24"/>
          <w:lang w:val="fr-CA"/>
        </w:rPr>
        <w:t xml:space="preserve">                        Septembre 2023</w:t>
      </w:r>
    </w:p>
    <w:p w14:paraId="00E84F14" w14:textId="0AF231BF" w:rsidR="00BE3BB9" w:rsidRPr="00E134A8" w:rsidRDefault="00BE3BB9">
      <w:pPr>
        <w:rPr>
          <w:lang w:val="fr-CA"/>
        </w:rPr>
      </w:pPr>
      <w:r w:rsidRPr="00E134A8">
        <w:rPr>
          <w:lang w:val="fr-CA"/>
        </w:rPr>
        <w:br w:type="page"/>
      </w:r>
    </w:p>
    <w:p w14:paraId="0642C404" w14:textId="1947ECA6" w:rsidR="00B83D7E" w:rsidRPr="008376DD" w:rsidRDefault="007F79EE" w:rsidP="00B83D7E">
      <w:pPr>
        <w:rPr>
          <w:rFonts w:ascii="Tahoma" w:hAnsi="Tahoma" w:cs="Tahoma"/>
          <w:color w:val="154875" w:themeColor="accent1"/>
          <w:sz w:val="28"/>
          <w:szCs w:val="2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76DD">
        <w:rPr>
          <w:rStyle w:val="Accentuationlgre"/>
          <w:rFonts w:ascii="Tahoma" w:hAnsi="Tahoma" w:cs="Tahoma"/>
          <w:b w:val="0"/>
          <w:i w:val="0"/>
          <w:iCs w:val="0"/>
          <w:smallCaps w:val="0"/>
          <w:color w:val="154875" w:themeColor="accent1"/>
          <w:sz w:val="28"/>
          <w:szCs w:val="2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Concertation et développement de l’action bénévole et communautaire</w:t>
      </w:r>
    </w:p>
    <w:p w14:paraId="5D4F3EF0" w14:textId="2A4861BE" w:rsidR="007F79EE" w:rsidRPr="007816DF" w:rsidRDefault="007F79EE" w:rsidP="007F79EE">
      <w:pPr>
        <w:widowControl w:val="0"/>
        <w:spacing w:after="120"/>
        <w:ind w:left="142"/>
        <w:rPr>
          <w:rFonts w:ascii="Tahoma" w:hAnsi="Tahoma" w:cs="Tahoma"/>
          <w:szCs w:val="24"/>
          <w:lang w:val="fr-CA"/>
        </w:rPr>
      </w:pPr>
      <w:proofErr w:type="gramStart"/>
      <w:r w:rsidRPr="007816DF">
        <w:rPr>
          <w:rFonts w:ascii="Cambria Math" w:hAnsi="Cambria Math" w:cs="Cambria Math"/>
          <w:szCs w:val="24"/>
          <w:lang w:val="fr-CA"/>
        </w:rPr>
        <w:t>⍟</w:t>
      </w:r>
      <w:r w:rsidRPr="007816DF">
        <w:rPr>
          <w:rFonts w:ascii="Tahoma" w:hAnsi="Tahoma" w:cs="Tahoma"/>
          <w:szCs w:val="24"/>
          <w:lang w:val="fr-CA"/>
        </w:rPr>
        <w:t xml:space="preserve">  Table</w:t>
      </w:r>
      <w:proofErr w:type="gramEnd"/>
      <w:r w:rsidRPr="007816DF">
        <w:rPr>
          <w:rFonts w:ascii="Tahoma" w:hAnsi="Tahoma" w:cs="Tahoma"/>
          <w:szCs w:val="24"/>
          <w:lang w:val="fr-CA"/>
        </w:rPr>
        <w:t xml:space="preserve"> de concertation des ainés du Témiscouata (2 rencontres)</w:t>
      </w:r>
    </w:p>
    <w:p w14:paraId="1279FBC8" w14:textId="67E185DD" w:rsidR="00B83D7E" w:rsidRPr="007816DF" w:rsidRDefault="00B83D7E" w:rsidP="007F79EE">
      <w:pPr>
        <w:widowControl w:val="0"/>
        <w:spacing w:after="120"/>
        <w:ind w:left="142"/>
        <w:rPr>
          <w:rFonts w:ascii="Tahoma" w:hAnsi="Tahoma" w:cs="Tahoma"/>
          <w:szCs w:val="24"/>
          <w:lang w:val="fr-CA"/>
        </w:rPr>
      </w:pPr>
      <w:proofErr w:type="gramStart"/>
      <w:r w:rsidRPr="007816DF">
        <w:rPr>
          <w:rFonts w:ascii="Cambria Math" w:hAnsi="Cambria Math" w:cs="Cambria Math"/>
          <w:szCs w:val="24"/>
          <w:lang w:val="fr-CA"/>
        </w:rPr>
        <w:t>⍟</w:t>
      </w:r>
      <w:r w:rsidRPr="007816DF">
        <w:rPr>
          <w:rFonts w:ascii="Tahoma" w:hAnsi="Tahoma" w:cs="Tahoma"/>
          <w:szCs w:val="24"/>
          <w:lang w:val="fr-CA"/>
        </w:rPr>
        <w:t xml:space="preserve">  Comité</w:t>
      </w:r>
      <w:proofErr w:type="gramEnd"/>
      <w:r w:rsidRPr="007816DF">
        <w:rPr>
          <w:rFonts w:ascii="Tahoma" w:hAnsi="Tahoma" w:cs="Tahoma"/>
          <w:szCs w:val="24"/>
          <w:lang w:val="fr-CA"/>
        </w:rPr>
        <w:t xml:space="preserve"> Vieillir sans tracas  (4 rencontres)</w:t>
      </w:r>
    </w:p>
    <w:p w14:paraId="442E6C9B" w14:textId="46528721" w:rsidR="007F79EE" w:rsidRPr="007816DF" w:rsidRDefault="007F79EE" w:rsidP="007F79EE">
      <w:pPr>
        <w:widowControl w:val="0"/>
        <w:spacing w:after="120"/>
        <w:ind w:left="142"/>
        <w:rPr>
          <w:rFonts w:ascii="Tahoma" w:hAnsi="Tahoma" w:cs="Tahoma"/>
          <w:szCs w:val="24"/>
          <w:lang w:val="fr-CA"/>
        </w:rPr>
      </w:pPr>
      <w:proofErr w:type="gramStart"/>
      <w:r w:rsidRPr="007816DF">
        <w:rPr>
          <w:rFonts w:ascii="Cambria Math" w:hAnsi="Cambria Math" w:cs="Cambria Math"/>
          <w:szCs w:val="24"/>
          <w:lang w:val="fr-CA"/>
        </w:rPr>
        <w:t>⍟</w:t>
      </w:r>
      <w:r w:rsidRPr="007816DF">
        <w:rPr>
          <w:rFonts w:ascii="Tahoma" w:hAnsi="Tahoma" w:cs="Tahoma"/>
          <w:szCs w:val="24"/>
          <w:lang w:val="fr-CA"/>
        </w:rPr>
        <w:t xml:space="preserve">  Comité</w:t>
      </w:r>
      <w:proofErr w:type="gramEnd"/>
      <w:r w:rsidRPr="007816DF">
        <w:rPr>
          <w:rFonts w:ascii="Tahoma" w:hAnsi="Tahoma" w:cs="Tahoma"/>
          <w:szCs w:val="24"/>
          <w:lang w:val="fr-CA"/>
        </w:rPr>
        <w:t xml:space="preserve"> Proches aidants (</w:t>
      </w:r>
      <w:r w:rsidR="00B83D7E" w:rsidRPr="007816DF">
        <w:rPr>
          <w:rFonts w:ascii="Tahoma" w:hAnsi="Tahoma" w:cs="Tahoma"/>
          <w:szCs w:val="24"/>
          <w:lang w:val="fr-CA"/>
        </w:rPr>
        <w:t>2</w:t>
      </w:r>
      <w:r w:rsidRPr="007816DF">
        <w:rPr>
          <w:rFonts w:ascii="Tahoma" w:hAnsi="Tahoma" w:cs="Tahoma"/>
          <w:szCs w:val="24"/>
          <w:lang w:val="fr-CA"/>
        </w:rPr>
        <w:t xml:space="preserve"> rencontre</w:t>
      </w:r>
      <w:r w:rsidR="00B83D7E" w:rsidRPr="007816DF">
        <w:rPr>
          <w:rFonts w:ascii="Tahoma" w:hAnsi="Tahoma" w:cs="Tahoma"/>
          <w:szCs w:val="24"/>
          <w:lang w:val="fr-CA"/>
        </w:rPr>
        <w:t>s</w:t>
      </w:r>
      <w:r w:rsidRPr="007816DF">
        <w:rPr>
          <w:rFonts w:ascii="Tahoma" w:hAnsi="Tahoma" w:cs="Tahoma"/>
          <w:szCs w:val="24"/>
          <w:lang w:val="fr-CA"/>
        </w:rPr>
        <w:t>) </w:t>
      </w:r>
    </w:p>
    <w:p w14:paraId="440953F8" w14:textId="2275BB56" w:rsidR="007F79EE" w:rsidRPr="007816DF" w:rsidRDefault="007F79EE" w:rsidP="007F79EE">
      <w:pPr>
        <w:widowControl w:val="0"/>
        <w:spacing w:after="120"/>
        <w:ind w:left="142"/>
        <w:rPr>
          <w:rFonts w:ascii="Tahoma" w:hAnsi="Tahoma" w:cs="Tahoma"/>
          <w:szCs w:val="24"/>
          <w:lang w:val="fr-CA"/>
        </w:rPr>
      </w:pPr>
      <w:proofErr w:type="gramStart"/>
      <w:r w:rsidRPr="007816DF">
        <w:rPr>
          <w:rFonts w:ascii="Cambria Math" w:hAnsi="Cambria Math" w:cs="Cambria Math"/>
          <w:szCs w:val="24"/>
          <w:lang w:val="fr-CA"/>
        </w:rPr>
        <w:t>⍟</w:t>
      </w:r>
      <w:r w:rsidRPr="007816DF">
        <w:rPr>
          <w:rFonts w:ascii="Tahoma" w:hAnsi="Tahoma" w:cs="Tahoma"/>
          <w:szCs w:val="24"/>
          <w:lang w:val="fr-CA"/>
        </w:rPr>
        <w:t xml:space="preserve">  Journée</w:t>
      </w:r>
      <w:proofErr w:type="gramEnd"/>
      <w:r w:rsidRPr="007816DF">
        <w:rPr>
          <w:rFonts w:ascii="Tahoma" w:hAnsi="Tahoma" w:cs="Tahoma"/>
          <w:szCs w:val="24"/>
          <w:lang w:val="fr-CA"/>
        </w:rPr>
        <w:t xml:space="preserve"> intergénérationnelle</w:t>
      </w:r>
      <w:r w:rsidR="00AE1F2C">
        <w:rPr>
          <w:rFonts w:ascii="Tahoma" w:hAnsi="Tahoma" w:cs="Tahoma"/>
          <w:szCs w:val="24"/>
          <w:lang w:val="fr-CA"/>
        </w:rPr>
        <w:t xml:space="preserve"> et</w:t>
      </w:r>
      <w:r w:rsidR="00B83D7E" w:rsidRPr="007816DF">
        <w:rPr>
          <w:rFonts w:ascii="Tahoma" w:hAnsi="Tahoma" w:cs="Tahoma"/>
          <w:szCs w:val="24"/>
          <w:lang w:val="fr-CA"/>
        </w:rPr>
        <w:t xml:space="preserve"> festive </w:t>
      </w:r>
      <w:r w:rsidRPr="007816DF">
        <w:rPr>
          <w:rFonts w:ascii="Tahoma" w:hAnsi="Tahoma" w:cs="Tahoma"/>
          <w:szCs w:val="24"/>
          <w:lang w:val="fr-CA"/>
        </w:rPr>
        <w:t xml:space="preserve">  (</w:t>
      </w:r>
      <w:r w:rsidR="00B83D7E" w:rsidRPr="007816DF">
        <w:rPr>
          <w:rFonts w:ascii="Tahoma" w:hAnsi="Tahoma" w:cs="Tahoma"/>
          <w:szCs w:val="24"/>
          <w:lang w:val="fr-CA"/>
        </w:rPr>
        <w:t>4</w:t>
      </w:r>
      <w:r w:rsidRPr="007816DF">
        <w:rPr>
          <w:rFonts w:ascii="Tahoma" w:hAnsi="Tahoma" w:cs="Tahoma"/>
          <w:szCs w:val="24"/>
          <w:lang w:val="fr-CA"/>
        </w:rPr>
        <w:t xml:space="preserve"> rencontres)</w:t>
      </w:r>
    </w:p>
    <w:p w14:paraId="1658C875" w14:textId="182AB85F" w:rsidR="007816DF" w:rsidRPr="007816DF" w:rsidRDefault="007F79EE" w:rsidP="007816DF">
      <w:pPr>
        <w:widowControl w:val="0"/>
        <w:spacing w:after="0"/>
        <w:ind w:left="142"/>
        <w:rPr>
          <w:rFonts w:ascii="Tahoma" w:hAnsi="Tahoma" w:cs="Tahoma"/>
          <w:szCs w:val="24"/>
          <w:lang w:val="fr-CA"/>
        </w:rPr>
      </w:pPr>
      <w:proofErr w:type="gramStart"/>
      <w:r w:rsidRPr="007816DF">
        <w:rPr>
          <w:rFonts w:ascii="Cambria Math" w:hAnsi="Cambria Math" w:cs="Cambria Math"/>
          <w:szCs w:val="24"/>
          <w:lang w:val="fr-CA"/>
        </w:rPr>
        <w:t>⍟</w:t>
      </w:r>
      <w:r w:rsidRPr="007816DF">
        <w:rPr>
          <w:rFonts w:ascii="Tahoma" w:hAnsi="Tahoma" w:cs="Tahoma"/>
          <w:szCs w:val="24"/>
          <w:lang w:val="fr-CA"/>
        </w:rPr>
        <w:t xml:space="preserve">  Comité</w:t>
      </w:r>
      <w:proofErr w:type="gramEnd"/>
      <w:r w:rsidRPr="007816DF">
        <w:rPr>
          <w:rFonts w:ascii="Tahoma" w:hAnsi="Tahoma" w:cs="Tahoma"/>
          <w:szCs w:val="24"/>
          <w:lang w:val="fr-CA"/>
        </w:rPr>
        <w:t xml:space="preserve"> Centre de Jour</w:t>
      </w:r>
      <w:r w:rsidR="00B83D7E" w:rsidRPr="007816DF">
        <w:rPr>
          <w:rFonts w:ascii="Tahoma" w:hAnsi="Tahoma" w:cs="Tahoma"/>
          <w:szCs w:val="24"/>
          <w:lang w:val="fr-CA"/>
        </w:rPr>
        <w:t xml:space="preserve"> </w:t>
      </w:r>
      <w:r w:rsidR="007816DF" w:rsidRPr="007816DF">
        <w:rPr>
          <w:rFonts w:ascii="Tahoma" w:hAnsi="Tahoma" w:cs="Tahoma"/>
          <w:szCs w:val="24"/>
          <w:lang w:val="fr-CA"/>
        </w:rPr>
        <w:t>–</w:t>
      </w:r>
      <w:r w:rsidR="00B83D7E" w:rsidRPr="007816DF">
        <w:rPr>
          <w:rFonts w:ascii="Tahoma" w:hAnsi="Tahoma" w:cs="Tahoma"/>
          <w:szCs w:val="24"/>
          <w:lang w:val="fr-CA"/>
        </w:rPr>
        <w:t xml:space="preserve"> </w:t>
      </w:r>
      <w:r w:rsidR="007816DF" w:rsidRPr="007816DF">
        <w:rPr>
          <w:rFonts w:ascii="Tahoma" w:hAnsi="Tahoma" w:cs="Tahoma"/>
          <w:szCs w:val="24"/>
          <w:lang w:val="fr-CA"/>
        </w:rPr>
        <w:t>Collaboration, implantation et entente pour l’accompagnement</w:t>
      </w:r>
      <w:r w:rsidR="00132C1C">
        <w:rPr>
          <w:rFonts w:ascii="Tahoma" w:hAnsi="Tahoma" w:cs="Tahoma"/>
          <w:szCs w:val="24"/>
          <w:lang w:val="fr-CA"/>
        </w:rPr>
        <w:t xml:space="preserve"> </w:t>
      </w:r>
      <w:r w:rsidR="007816DF" w:rsidRPr="007816DF">
        <w:rPr>
          <w:rFonts w:ascii="Tahoma" w:hAnsi="Tahoma" w:cs="Tahoma"/>
          <w:szCs w:val="24"/>
          <w:lang w:val="fr-CA"/>
        </w:rPr>
        <w:t>transport et</w:t>
      </w:r>
    </w:p>
    <w:p w14:paraId="34E72CE2" w14:textId="07D34218" w:rsidR="007F79EE" w:rsidRPr="007816DF" w:rsidRDefault="007816DF" w:rsidP="007F79EE">
      <w:pPr>
        <w:widowControl w:val="0"/>
        <w:spacing w:after="120"/>
        <w:ind w:left="142"/>
        <w:rPr>
          <w:rFonts w:ascii="Tahoma" w:eastAsia="Times New Roman" w:hAnsi="Tahoma" w:cs="Tahoma"/>
          <w:color w:val="000000"/>
          <w:kern w:val="28"/>
          <w:szCs w:val="24"/>
          <w:lang w:val="fr-CA"/>
        </w:rPr>
      </w:pPr>
      <w:r w:rsidRPr="007816DF">
        <w:rPr>
          <w:rFonts w:ascii="Tahoma" w:hAnsi="Tahoma" w:cs="Tahoma"/>
          <w:szCs w:val="24"/>
          <w:lang w:val="fr-CA"/>
        </w:rPr>
        <w:t xml:space="preserve">         </w:t>
      </w:r>
      <w:proofErr w:type="gramStart"/>
      <w:r w:rsidRPr="007816DF">
        <w:rPr>
          <w:rFonts w:ascii="Tahoma" w:hAnsi="Tahoma" w:cs="Tahoma"/>
          <w:szCs w:val="24"/>
          <w:lang w:val="fr-CA"/>
        </w:rPr>
        <w:t>repas</w:t>
      </w:r>
      <w:proofErr w:type="gramEnd"/>
      <w:r w:rsidRPr="007816DF">
        <w:rPr>
          <w:rFonts w:ascii="Tahoma" w:hAnsi="Tahoma" w:cs="Tahoma"/>
          <w:szCs w:val="24"/>
          <w:lang w:val="fr-CA"/>
        </w:rPr>
        <w:t>, suivi continu</w:t>
      </w:r>
      <w:r w:rsidR="007F79EE" w:rsidRPr="007816DF">
        <w:rPr>
          <w:rFonts w:ascii="Tahoma" w:hAnsi="Tahoma" w:cs="Tahoma"/>
          <w:szCs w:val="24"/>
          <w:lang w:val="fr-CA"/>
        </w:rPr>
        <w:t xml:space="preserve">  (</w:t>
      </w:r>
      <w:r w:rsidRPr="007816DF">
        <w:rPr>
          <w:rFonts w:ascii="Tahoma" w:hAnsi="Tahoma" w:cs="Tahoma"/>
          <w:szCs w:val="24"/>
          <w:lang w:val="fr-CA"/>
        </w:rPr>
        <w:t>10</w:t>
      </w:r>
      <w:r w:rsidR="007F79EE" w:rsidRPr="007816DF">
        <w:rPr>
          <w:rFonts w:ascii="Tahoma" w:hAnsi="Tahoma" w:cs="Tahoma"/>
          <w:szCs w:val="24"/>
          <w:lang w:val="fr-CA"/>
        </w:rPr>
        <w:t xml:space="preserve"> rencontres)</w:t>
      </w:r>
    </w:p>
    <w:p w14:paraId="23B1A123" w14:textId="366F3033" w:rsidR="007F79EE" w:rsidRPr="007816DF" w:rsidRDefault="007F79EE" w:rsidP="007F79EE">
      <w:pPr>
        <w:widowControl w:val="0"/>
        <w:spacing w:after="120"/>
        <w:rPr>
          <w:rFonts w:ascii="Tahoma" w:hAnsi="Tahoma" w:cs="Tahoma"/>
          <w:szCs w:val="24"/>
          <w:lang w:val="fr-CA"/>
        </w:rPr>
      </w:pPr>
      <w:r w:rsidRPr="007816DF">
        <w:rPr>
          <w:rFonts w:ascii="Tahoma" w:hAnsi="Tahoma" w:cs="Tahoma"/>
          <w:szCs w:val="24"/>
          <w:lang w:val="fr-CA"/>
        </w:rPr>
        <w:t xml:space="preserve">  </w:t>
      </w:r>
      <w:proofErr w:type="gramStart"/>
      <w:r w:rsidRPr="007816DF">
        <w:rPr>
          <w:rFonts w:ascii="Cambria Math" w:hAnsi="Cambria Math" w:cs="Cambria Math"/>
          <w:szCs w:val="24"/>
          <w:lang w:val="fr-CA"/>
        </w:rPr>
        <w:t>⍟</w:t>
      </w:r>
      <w:r w:rsidRPr="007816DF">
        <w:rPr>
          <w:rFonts w:ascii="Tahoma" w:hAnsi="Tahoma" w:cs="Tahoma"/>
          <w:szCs w:val="24"/>
          <w:lang w:val="fr-CA"/>
        </w:rPr>
        <w:t xml:space="preserve">  </w:t>
      </w:r>
      <w:r w:rsidR="007816DF" w:rsidRPr="007816DF">
        <w:rPr>
          <w:rFonts w:ascii="Tahoma" w:hAnsi="Tahoma" w:cs="Tahoma"/>
          <w:szCs w:val="24"/>
          <w:lang w:val="fr-CA"/>
        </w:rPr>
        <w:t>Travaux</w:t>
      </w:r>
      <w:proofErr w:type="gramEnd"/>
      <w:r w:rsidR="007816DF" w:rsidRPr="007816DF">
        <w:rPr>
          <w:rFonts w:ascii="Tahoma" w:hAnsi="Tahoma" w:cs="Tahoma"/>
          <w:szCs w:val="24"/>
          <w:lang w:val="fr-CA"/>
        </w:rPr>
        <w:t xml:space="preserve"> projet</w:t>
      </w:r>
      <w:r w:rsidRPr="007816DF">
        <w:rPr>
          <w:rFonts w:ascii="Tahoma" w:hAnsi="Tahoma" w:cs="Tahoma"/>
          <w:szCs w:val="24"/>
          <w:lang w:val="fr-CA"/>
        </w:rPr>
        <w:t xml:space="preserve"> </w:t>
      </w:r>
      <w:r w:rsidR="007816DF" w:rsidRPr="007816DF">
        <w:rPr>
          <w:rFonts w:ascii="Tahoma" w:hAnsi="Tahoma" w:cs="Tahoma"/>
          <w:szCs w:val="24"/>
          <w:lang w:val="fr-CA"/>
        </w:rPr>
        <w:t>G</w:t>
      </w:r>
      <w:r w:rsidRPr="007816DF">
        <w:rPr>
          <w:rFonts w:ascii="Tahoma" w:hAnsi="Tahoma" w:cs="Tahoma"/>
          <w:szCs w:val="24"/>
          <w:lang w:val="fr-CA"/>
        </w:rPr>
        <w:t>ériatrie sociale</w:t>
      </w:r>
      <w:r w:rsidR="007816DF" w:rsidRPr="007816DF">
        <w:rPr>
          <w:rFonts w:ascii="Tahoma" w:hAnsi="Tahoma" w:cs="Tahoma"/>
          <w:szCs w:val="24"/>
          <w:lang w:val="fr-CA"/>
        </w:rPr>
        <w:t xml:space="preserve"> de proximité</w:t>
      </w:r>
      <w:r w:rsidRPr="007816DF">
        <w:rPr>
          <w:rFonts w:ascii="Tahoma" w:hAnsi="Tahoma" w:cs="Tahoma"/>
          <w:szCs w:val="24"/>
          <w:lang w:val="fr-CA"/>
        </w:rPr>
        <w:t xml:space="preserve">  (</w:t>
      </w:r>
      <w:r w:rsidR="007816DF" w:rsidRPr="007816DF">
        <w:rPr>
          <w:rFonts w:ascii="Tahoma" w:hAnsi="Tahoma" w:cs="Tahoma"/>
          <w:szCs w:val="24"/>
          <w:lang w:val="fr-CA"/>
        </w:rPr>
        <w:t>Contacts</w:t>
      </w:r>
      <w:r w:rsidRPr="007816DF">
        <w:rPr>
          <w:rFonts w:ascii="Tahoma" w:hAnsi="Tahoma" w:cs="Tahoma"/>
          <w:szCs w:val="24"/>
          <w:lang w:val="fr-CA"/>
        </w:rPr>
        <w:t xml:space="preserve"> et interventions)</w:t>
      </w:r>
    </w:p>
    <w:p w14:paraId="707F76AE" w14:textId="77777777" w:rsidR="007F79EE" w:rsidRPr="007816DF" w:rsidRDefault="007F79EE" w:rsidP="007F79EE">
      <w:pPr>
        <w:widowControl w:val="0"/>
        <w:spacing w:after="0"/>
        <w:rPr>
          <w:rFonts w:ascii="Tahoma" w:hAnsi="Tahoma" w:cs="Tahoma"/>
          <w:szCs w:val="24"/>
          <w:lang w:val="fr-CA"/>
        </w:rPr>
      </w:pPr>
      <w:r w:rsidRPr="007816DF">
        <w:rPr>
          <w:rFonts w:ascii="Tahoma" w:hAnsi="Tahoma" w:cs="Tahoma"/>
          <w:szCs w:val="24"/>
          <w:lang w:val="fr-CA"/>
        </w:rPr>
        <w:t xml:space="preserve">  </w:t>
      </w:r>
      <w:proofErr w:type="gramStart"/>
      <w:r w:rsidRPr="007816DF">
        <w:rPr>
          <w:rFonts w:ascii="Cambria Math" w:hAnsi="Cambria Math" w:cs="Cambria Math"/>
          <w:szCs w:val="24"/>
          <w:lang w:val="fr-CA"/>
        </w:rPr>
        <w:t>⍟</w:t>
      </w:r>
      <w:r w:rsidRPr="007816DF">
        <w:rPr>
          <w:rFonts w:ascii="Tahoma" w:hAnsi="Tahoma" w:cs="Tahoma"/>
          <w:szCs w:val="24"/>
          <w:lang w:val="fr-CA"/>
        </w:rPr>
        <w:t xml:space="preserve">  Comité</w:t>
      </w:r>
      <w:proofErr w:type="gramEnd"/>
      <w:r w:rsidRPr="007816DF">
        <w:rPr>
          <w:rFonts w:ascii="Tahoma" w:hAnsi="Tahoma" w:cs="Tahoma"/>
          <w:szCs w:val="24"/>
          <w:lang w:val="fr-CA"/>
        </w:rPr>
        <w:t xml:space="preserve"> pour services aux ainés d’Esprit-Saint/ Trinité-des-Monts  (1 rencontre)</w:t>
      </w:r>
    </w:p>
    <w:p w14:paraId="64F8EF8A" w14:textId="226F7D01" w:rsidR="007F79EE" w:rsidRDefault="007F79EE" w:rsidP="00210598">
      <w:pPr>
        <w:widowControl w:val="0"/>
        <w:spacing w:after="120" w:line="166" w:lineRule="auto"/>
        <w:rPr>
          <w:rFonts w:ascii="Tahoma" w:hAnsi="Tahoma" w:cs="Tahoma"/>
          <w:szCs w:val="24"/>
          <w:lang w:val="fr-CA"/>
        </w:rPr>
      </w:pPr>
      <w:r w:rsidRPr="007816DF">
        <w:rPr>
          <w:rFonts w:ascii="Tahoma" w:hAnsi="Tahoma" w:cs="Tahoma"/>
          <w:szCs w:val="24"/>
          <w:lang w:val="fr-CA"/>
        </w:rPr>
        <w:t xml:space="preserve">                </w:t>
      </w:r>
      <w:r w:rsidR="00AD745B" w:rsidRPr="007816DF">
        <w:rPr>
          <w:rFonts w:ascii="Tahoma" w:hAnsi="Tahoma" w:cs="Tahoma"/>
          <w:szCs w:val="24"/>
          <w:lang w:val="fr-CA"/>
        </w:rPr>
        <w:t>(</w:t>
      </w:r>
      <w:proofErr w:type="gramStart"/>
      <w:r w:rsidR="00AD745B" w:rsidRPr="007816DF">
        <w:rPr>
          <w:rFonts w:ascii="Tahoma" w:hAnsi="Tahoma" w:cs="Tahoma"/>
          <w:szCs w:val="24"/>
          <w:lang w:val="fr-CA"/>
        </w:rPr>
        <w:t>citoyens</w:t>
      </w:r>
      <w:proofErr w:type="gramEnd"/>
      <w:r w:rsidRPr="007816DF">
        <w:rPr>
          <w:rFonts w:ascii="Tahoma" w:hAnsi="Tahoma" w:cs="Tahoma"/>
          <w:szCs w:val="24"/>
          <w:lang w:val="fr-CA"/>
        </w:rPr>
        <w:t xml:space="preserve">, CISSS  Bas St-Laurent, CAB Région </w:t>
      </w:r>
      <w:proofErr w:type="spellStart"/>
      <w:r w:rsidRPr="007816DF">
        <w:rPr>
          <w:rFonts w:ascii="Tahoma" w:hAnsi="Tahoma" w:cs="Tahoma"/>
          <w:szCs w:val="24"/>
          <w:lang w:val="fr-CA"/>
        </w:rPr>
        <w:t>Témis</w:t>
      </w:r>
      <w:proofErr w:type="spellEnd"/>
      <w:r w:rsidRPr="007816DF">
        <w:rPr>
          <w:rFonts w:ascii="Tahoma" w:hAnsi="Tahoma" w:cs="Tahoma"/>
          <w:szCs w:val="24"/>
          <w:lang w:val="fr-CA"/>
        </w:rPr>
        <w:t>)</w:t>
      </w:r>
    </w:p>
    <w:p w14:paraId="3D0F1B0D" w14:textId="484267AF" w:rsidR="00210598" w:rsidRDefault="00210598" w:rsidP="00210598">
      <w:pPr>
        <w:widowControl w:val="0"/>
        <w:spacing w:after="120" w:line="240" w:lineRule="auto"/>
        <w:rPr>
          <w:rFonts w:ascii="Tahoma" w:hAnsi="Tahoma" w:cs="Tahoma"/>
          <w:szCs w:val="24"/>
          <w:lang w:val="fr-CA"/>
        </w:rPr>
      </w:pPr>
      <w:r>
        <w:rPr>
          <w:rFonts w:ascii="Cambria" w:hAnsi="Cambria" w:cs="Tahoma"/>
          <w:szCs w:val="24"/>
          <w:lang w:val="fr-CA"/>
        </w:rPr>
        <w:t xml:space="preserve">  </w:t>
      </w:r>
      <w:proofErr w:type="gramStart"/>
      <w:r w:rsidRPr="00210598">
        <w:rPr>
          <w:rFonts w:ascii="Cambria Math" w:hAnsi="Cambria Math" w:cs="Cambria Math"/>
          <w:szCs w:val="24"/>
          <w:lang w:val="fr-CA"/>
        </w:rPr>
        <w:t>⍟</w:t>
      </w:r>
      <w:r w:rsidRPr="00210598">
        <w:rPr>
          <w:rFonts w:ascii="Tahoma" w:hAnsi="Tahoma" w:cs="Tahoma"/>
          <w:szCs w:val="24"/>
          <w:lang w:val="fr-CA"/>
        </w:rPr>
        <w:t xml:space="preserve">  Table</w:t>
      </w:r>
      <w:proofErr w:type="gramEnd"/>
      <w:r w:rsidRPr="00210598">
        <w:rPr>
          <w:rFonts w:ascii="Tahoma" w:hAnsi="Tahoma" w:cs="Tahoma"/>
          <w:szCs w:val="24"/>
          <w:lang w:val="fr-CA"/>
        </w:rPr>
        <w:t xml:space="preserve"> des Maires MRC (1 rencontre)</w:t>
      </w:r>
    </w:p>
    <w:p w14:paraId="3D6F0734" w14:textId="5936AB26" w:rsidR="001D1BA5" w:rsidRDefault="00210598" w:rsidP="004F5AB1">
      <w:pPr>
        <w:widowControl w:val="0"/>
        <w:spacing w:after="120" w:line="240" w:lineRule="auto"/>
        <w:rPr>
          <w:rFonts w:ascii="Tahoma" w:hAnsi="Tahoma" w:cs="Tahoma"/>
          <w:szCs w:val="24"/>
          <w:lang w:val="fr-CA"/>
        </w:rPr>
      </w:pPr>
      <w:r w:rsidRPr="00210598">
        <w:rPr>
          <w:rFonts w:ascii="Tahoma" w:hAnsi="Tahoma" w:cs="Tahoma"/>
          <w:szCs w:val="24"/>
          <w:lang w:val="fr-CA"/>
        </w:rPr>
        <w:t xml:space="preserve"> </w:t>
      </w:r>
      <w:proofErr w:type="gramStart"/>
      <w:r w:rsidRPr="00210598">
        <w:rPr>
          <w:rFonts w:ascii="Cambria Math" w:hAnsi="Cambria Math" w:cs="Cambria Math"/>
          <w:szCs w:val="24"/>
          <w:lang w:val="fr-CA"/>
        </w:rPr>
        <w:t>⍟</w:t>
      </w:r>
      <w:r w:rsidRPr="00210598">
        <w:rPr>
          <w:rFonts w:ascii="Tahoma" w:hAnsi="Tahoma" w:cs="Tahoma"/>
          <w:szCs w:val="24"/>
          <w:lang w:val="fr-CA"/>
        </w:rPr>
        <w:t xml:space="preserve">  Participation</w:t>
      </w:r>
      <w:proofErr w:type="gramEnd"/>
      <w:r w:rsidRPr="00210598">
        <w:rPr>
          <w:rFonts w:ascii="Tahoma" w:hAnsi="Tahoma" w:cs="Tahoma"/>
          <w:szCs w:val="24"/>
          <w:lang w:val="fr-CA"/>
        </w:rPr>
        <w:t xml:space="preserve"> à des comités MADA  (3 rencontres)</w:t>
      </w:r>
    </w:p>
    <w:p w14:paraId="6D4C0364" w14:textId="77777777" w:rsidR="004F5AB1" w:rsidRDefault="004F5AB1" w:rsidP="004F5AB1">
      <w:pPr>
        <w:spacing w:after="0" w:line="240" w:lineRule="auto"/>
        <w:rPr>
          <w:sz w:val="24"/>
          <w:szCs w:val="24"/>
          <w:u w:val="single"/>
          <w:lang w:val="fr-CA"/>
        </w:rPr>
      </w:pPr>
      <w:r>
        <w:rPr>
          <w:rFonts w:ascii="Cambria" w:hAnsi="Cambria" w:cs="Tahoma"/>
          <w:lang w:val="fr-CA"/>
        </w:rPr>
        <w:t xml:space="preserve"> </w:t>
      </w:r>
      <w:proofErr w:type="gramStart"/>
      <w:r>
        <w:rPr>
          <w:rFonts w:ascii="Cambria" w:hAnsi="Cambria" w:cs="Tahoma"/>
          <w:lang w:val="fr-CA"/>
        </w:rPr>
        <w:t>⍟</w:t>
      </w:r>
      <w:r>
        <w:rPr>
          <w:rFonts w:ascii="Tahoma" w:hAnsi="Tahoma" w:cs="Tahoma"/>
          <w:lang w:val="fr-CA"/>
        </w:rPr>
        <w:t xml:space="preserve">  </w:t>
      </w:r>
      <w:r w:rsidRPr="004F5AB1">
        <w:rPr>
          <w:rFonts w:ascii="Tahoma" w:hAnsi="Tahoma" w:cs="Tahoma"/>
          <w:sz w:val="24"/>
          <w:szCs w:val="24"/>
          <w:u w:val="single"/>
          <w:lang w:val="fr-CA"/>
        </w:rPr>
        <w:t>Nouveau</w:t>
      </w:r>
      <w:proofErr w:type="gramEnd"/>
      <w:r w:rsidRPr="004F5AB1">
        <w:rPr>
          <w:rFonts w:ascii="Tahoma" w:hAnsi="Tahoma" w:cs="Tahoma"/>
          <w:sz w:val="24"/>
          <w:szCs w:val="24"/>
          <w:u w:val="single"/>
          <w:lang w:val="fr-CA"/>
        </w:rPr>
        <w:t xml:space="preserve"> service en devenir</w:t>
      </w:r>
      <w:r w:rsidRPr="004F5AB1">
        <w:rPr>
          <w:rFonts w:ascii="Tahoma" w:hAnsi="Tahoma" w:cs="Tahoma"/>
          <w:sz w:val="24"/>
          <w:szCs w:val="24"/>
          <w:lang w:val="fr-CA"/>
        </w:rPr>
        <w:t> :</w:t>
      </w:r>
      <w:r w:rsidRPr="004F5AB1">
        <w:rPr>
          <w:sz w:val="24"/>
          <w:szCs w:val="24"/>
          <w:lang w:val="fr-CA"/>
        </w:rPr>
        <w:t xml:space="preserve">  </w:t>
      </w:r>
      <w:r w:rsidR="001D1BA5" w:rsidRPr="004F5AB1">
        <w:rPr>
          <w:rFonts w:ascii="Tahoma" w:hAnsi="Tahoma" w:cs="Tahoma"/>
          <w:lang w:val="fr-CA"/>
        </w:rPr>
        <w:t xml:space="preserve">Travaux pour implantation d’un programme Initiatives de travail de milieu auprès des ainés en situation de vulnérabilité (ITMAV); vérification du besoin dans le milieu, production de la demande d’aide financière, affichage du poste. </w:t>
      </w:r>
    </w:p>
    <w:p w14:paraId="72E49052" w14:textId="232F6BEC" w:rsidR="009A1359" w:rsidRPr="004F5AB1" w:rsidRDefault="001D1BA5" w:rsidP="004F5AB1">
      <w:pPr>
        <w:rPr>
          <w:sz w:val="24"/>
          <w:szCs w:val="24"/>
          <w:u w:val="single"/>
          <w:lang w:val="fr-CA"/>
        </w:rPr>
      </w:pPr>
      <w:r w:rsidRPr="004F5AB1">
        <w:rPr>
          <w:rFonts w:ascii="Tahoma" w:hAnsi="Tahoma" w:cs="Tahoma"/>
          <w:lang w:val="fr-CA"/>
        </w:rPr>
        <w:t>Du 15 au 30 mars 2024, début du service; premières actions et rencontres avec les organismes communautaires et les clientèles cibles. Appropriation des objectifs du programme; REPÉRER, ACCOMPAGNER, RÉFÉRER.</w:t>
      </w:r>
    </w:p>
    <w:p w14:paraId="6DD22BF0" w14:textId="77777777" w:rsidR="007816DF" w:rsidRPr="00210598" w:rsidRDefault="007816DF" w:rsidP="007F79EE">
      <w:pPr>
        <w:widowControl w:val="0"/>
        <w:spacing w:after="20" w:line="165" w:lineRule="auto"/>
        <w:rPr>
          <w:rFonts w:ascii="Tahoma" w:hAnsi="Tahoma" w:cs="Tahoma"/>
          <w:sz w:val="20"/>
          <w:lang w:val="fr-CA"/>
        </w:rPr>
      </w:pPr>
    </w:p>
    <w:p w14:paraId="666A0870" w14:textId="4F35DBD6" w:rsidR="00210598" w:rsidRPr="009A1359" w:rsidRDefault="009A1359" w:rsidP="009A1359">
      <w:pPr>
        <w:rPr>
          <w:rFonts w:ascii="Tahoma" w:hAnsi="Tahoma" w:cs="Tahoma"/>
          <w:bCs/>
          <w:color w:val="154875" w:themeColor="accent1"/>
          <w:sz w:val="28"/>
          <w:szCs w:val="2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A1359">
        <w:rPr>
          <w:rStyle w:val="Accentuationlgre"/>
          <w:rFonts w:ascii="Tahoma" w:hAnsi="Tahoma" w:cs="Tahoma"/>
          <w:b w:val="0"/>
          <w:bCs/>
          <w:i w:val="0"/>
          <w:iCs w:val="0"/>
          <w:smallCaps w:val="0"/>
          <w:color w:val="154875" w:themeColor="accent1"/>
          <w:sz w:val="28"/>
          <w:szCs w:val="2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Représentation dans les différents secteurs du milieu</w:t>
      </w:r>
    </w:p>
    <w:p w14:paraId="6517D039" w14:textId="3C21B0C7" w:rsidR="003306A0" w:rsidRDefault="003306A0" w:rsidP="007F79EE">
      <w:pPr>
        <w:widowControl w:val="0"/>
        <w:spacing w:after="20" w:line="283" w:lineRule="auto"/>
        <w:rPr>
          <w:rFonts w:ascii="Tahoma" w:eastAsia="Times New Roman" w:hAnsi="Tahoma" w:cs="Tahoma"/>
          <w:color w:val="000000"/>
          <w:kern w:val="28"/>
          <w:szCs w:val="22"/>
          <w:lang w:val="fr-CA"/>
        </w:rPr>
      </w:pPr>
      <w:r w:rsidRPr="003306A0">
        <w:rPr>
          <w:rFonts w:ascii="Tahoma" w:hAnsi="Tahoma" w:cs="Tahoma"/>
          <w:b/>
          <w:bCs/>
          <w:sz w:val="32"/>
          <w:szCs w:val="32"/>
          <w:lang w:val="fr-CA"/>
        </w:rPr>
        <w:sym w:font="Wingdings 2" w:char="F03C"/>
      </w:r>
      <w:r>
        <w:rPr>
          <w:rFonts w:ascii="Tahoma" w:hAnsi="Tahoma" w:cs="Tahoma"/>
          <w:b/>
          <w:bCs/>
          <w:szCs w:val="22"/>
          <w:lang w:val="fr-CA"/>
        </w:rPr>
        <w:t xml:space="preserve"> </w:t>
      </w:r>
      <w:r w:rsidR="007F79EE" w:rsidRPr="002C10B0">
        <w:rPr>
          <w:rFonts w:ascii="Tahoma" w:hAnsi="Tahoma" w:cs="Tahoma"/>
          <w:szCs w:val="22"/>
          <w:lang w:val="fr-CA"/>
        </w:rPr>
        <w:t xml:space="preserve">FCABQ:  participation au Colloque— AGA — juin </w:t>
      </w:r>
      <w:proofErr w:type="gramStart"/>
      <w:r w:rsidR="007F79EE" w:rsidRPr="002C10B0">
        <w:rPr>
          <w:rFonts w:ascii="Tahoma" w:hAnsi="Tahoma" w:cs="Tahoma"/>
          <w:szCs w:val="22"/>
          <w:lang w:val="fr-CA"/>
        </w:rPr>
        <w:t>202</w:t>
      </w:r>
      <w:r w:rsidR="002C10B0" w:rsidRPr="002C10B0">
        <w:rPr>
          <w:rFonts w:ascii="Tahoma" w:hAnsi="Tahoma" w:cs="Tahoma"/>
          <w:szCs w:val="22"/>
          <w:lang w:val="fr-CA"/>
        </w:rPr>
        <w:t>3</w:t>
      </w:r>
      <w:r w:rsidR="00FD20BD" w:rsidRPr="002C10B0">
        <w:rPr>
          <w:rFonts w:ascii="Tahoma" w:hAnsi="Tahoma" w:cs="Tahoma"/>
          <w:szCs w:val="22"/>
          <w:lang w:val="fr-CA"/>
        </w:rPr>
        <w:t xml:space="preserve">  (</w:t>
      </w:r>
      <w:proofErr w:type="gramEnd"/>
      <w:r w:rsidR="007F79EE" w:rsidRPr="002C10B0">
        <w:rPr>
          <w:rFonts w:ascii="Tahoma" w:hAnsi="Tahoma" w:cs="Tahoma"/>
          <w:szCs w:val="22"/>
          <w:lang w:val="fr-CA"/>
        </w:rPr>
        <w:t>2 personnes)</w:t>
      </w:r>
    </w:p>
    <w:p w14:paraId="481BC162" w14:textId="76DC75DD" w:rsidR="007F79EE" w:rsidRPr="003306A0" w:rsidRDefault="003306A0" w:rsidP="007F79EE">
      <w:pPr>
        <w:widowControl w:val="0"/>
        <w:spacing w:after="20" w:line="283" w:lineRule="auto"/>
        <w:rPr>
          <w:rFonts w:ascii="Tahoma" w:eastAsia="Times New Roman" w:hAnsi="Tahoma" w:cs="Tahoma"/>
          <w:color w:val="000000"/>
          <w:kern w:val="28"/>
          <w:szCs w:val="22"/>
          <w:lang w:val="fr-CA"/>
        </w:rPr>
      </w:pPr>
      <w:r w:rsidRPr="003306A0">
        <w:rPr>
          <w:rFonts w:ascii="Tahoma" w:hAnsi="Tahoma" w:cs="Tahoma"/>
          <w:b/>
          <w:bCs/>
          <w:sz w:val="28"/>
          <w:szCs w:val="28"/>
          <w:lang w:val="fr-CA"/>
        </w:rPr>
        <w:sym w:font="Wingdings 2" w:char="F03C"/>
      </w:r>
      <w:r>
        <w:rPr>
          <w:rFonts w:ascii="Tahoma" w:hAnsi="Tahoma" w:cs="Tahoma"/>
          <w:b/>
          <w:bCs/>
          <w:sz w:val="28"/>
          <w:szCs w:val="28"/>
          <w:lang w:val="fr-CA"/>
        </w:rPr>
        <w:t xml:space="preserve"> </w:t>
      </w:r>
      <w:r w:rsidR="007F79EE" w:rsidRPr="002C10B0">
        <w:rPr>
          <w:rFonts w:ascii="Tahoma" w:hAnsi="Tahoma" w:cs="Tahoma"/>
          <w:szCs w:val="22"/>
          <w:lang w:val="fr-CA"/>
        </w:rPr>
        <w:t xml:space="preserve">Regroupement des </w:t>
      </w:r>
      <w:proofErr w:type="spellStart"/>
      <w:r w:rsidR="007F79EE" w:rsidRPr="002C10B0">
        <w:rPr>
          <w:rFonts w:ascii="Tahoma" w:hAnsi="Tahoma" w:cs="Tahoma"/>
          <w:szCs w:val="22"/>
          <w:lang w:val="fr-CA"/>
        </w:rPr>
        <w:t>CABs</w:t>
      </w:r>
      <w:proofErr w:type="spellEnd"/>
      <w:r w:rsidR="007F79EE" w:rsidRPr="002C10B0">
        <w:rPr>
          <w:rFonts w:ascii="Tahoma" w:hAnsi="Tahoma" w:cs="Tahoma"/>
          <w:szCs w:val="22"/>
          <w:lang w:val="fr-CA"/>
        </w:rPr>
        <w:t xml:space="preserve"> Bas Saint-</w:t>
      </w:r>
      <w:r w:rsidR="00AD745B" w:rsidRPr="002C10B0">
        <w:rPr>
          <w:rFonts w:ascii="Tahoma" w:hAnsi="Tahoma" w:cs="Tahoma"/>
          <w:szCs w:val="22"/>
          <w:lang w:val="fr-CA"/>
        </w:rPr>
        <w:t>Laurent :</w:t>
      </w:r>
      <w:r w:rsidR="007F79EE" w:rsidRPr="002C10B0">
        <w:rPr>
          <w:rFonts w:ascii="Tahoma" w:hAnsi="Tahoma" w:cs="Tahoma"/>
          <w:szCs w:val="22"/>
          <w:lang w:val="fr-CA"/>
        </w:rPr>
        <w:t xml:space="preserve"> (</w:t>
      </w:r>
      <w:r w:rsidR="002C10B0" w:rsidRPr="002C10B0">
        <w:rPr>
          <w:rFonts w:ascii="Tahoma" w:hAnsi="Tahoma" w:cs="Tahoma"/>
          <w:szCs w:val="22"/>
          <w:lang w:val="fr-CA"/>
        </w:rPr>
        <w:t>5</w:t>
      </w:r>
      <w:r w:rsidR="007F79EE" w:rsidRPr="002C10B0">
        <w:rPr>
          <w:rFonts w:ascii="Tahoma" w:hAnsi="Tahoma" w:cs="Tahoma"/>
          <w:szCs w:val="22"/>
          <w:lang w:val="fr-CA"/>
        </w:rPr>
        <w:t xml:space="preserve"> rencontres)</w:t>
      </w:r>
    </w:p>
    <w:p w14:paraId="6BD6A46A" w14:textId="17E50939" w:rsidR="007F79EE" w:rsidRPr="002C10B0" w:rsidRDefault="00BD5137" w:rsidP="007F79EE">
      <w:pPr>
        <w:widowControl w:val="0"/>
        <w:spacing w:after="20" w:line="283" w:lineRule="auto"/>
        <w:ind w:right="-11"/>
        <w:rPr>
          <w:rFonts w:ascii="Tahoma" w:hAnsi="Tahoma" w:cs="Tahoma"/>
          <w:szCs w:val="22"/>
          <w:lang w:val="fr-CA"/>
        </w:rPr>
      </w:pPr>
      <w:r w:rsidRPr="00BD5137">
        <w:rPr>
          <w:rFonts w:ascii="Tahoma" w:hAnsi="Tahoma" w:cs="Tahoma"/>
          <w:b/>
          <w:bCs/>
          <w:sz w:val="28"/>
          <w:szCs w:val="28"/>
          <w:lang w:val="fr-CA"/>
        </w:rPr>
        <w:sym w:font="Wingdings 2" w:char="F03C"/>
      </w:r>
      <w:r w:rsidR="007F79EE" w:rsidRPr="00BD5137">
        <w:rPr>
          <w:rFonts w:ascii="Tahoma" w:hAnsi="Tahoma" w:cs="Tahoma"/>
          <w:b/>
          <w:bCs/>
          <w:szCs w:val="22"/>
          <w:lang w:val="fr-CA"/>
        </w:rPr>
        <w:t xml:space="preserve"> </w:t>
      </w:r>
      <w:r w:rsidR="002C10B0" w:rsidRPr="002C10B0">
        <w:rPr>
          <w:rFonts w:ascii="Tahoma" w:hAnsi="Tahoma" w:cs="Tahoma"/>
          <w:szCs w:val="22"/>
          <w:lang w:val="fr-CA"/>
        </w:rPr>
        <w:t xml:space="preserve">TROC – Table régionale des organismes </w:t>
      </w:r>
      <w:r w:rsidR="00AD745B" w:rsidRPr="002C10B0">
        <w:rPr>
          <w:rFonts w:ascii="Tahoma" w:hAnsi="Tahoma" w:cs="Tahoma"/>
          <w:szCs w:val="22"/>
          <w:lang w:val="fr-CA"/>
        </w:rPr>
        <w:t>communautaires (</w:t>
      </w:r>
      <w:r w:rsidR="002C10B0" w:rsidRPr="002C10B0">
        <w:rPr>
          <w:rFonts w:ascii="Tahoma" w:hAnsi="Tahoma" w:cs="Tahoma"/>
          <w:szCs w:val="22"/>
          <w:lang w:val="fr-CA"/>
        </w:rPr>
        <w:t>2</w:t>
      </w:r>
      <w:r w:rsidR="007F79EE" w:rsidRPr="002C10B0">
        <w:rPr>
          <w:rFonts w:ascii="Tahoma" w:hAnsi="Tahoma" w:cs="Tahoma"/>
          <w:szCs w:val="22"/>
          <w:lang w:val="fr-CA"/>
        </w:rPr>
        <w:t xml:space="preserve"> </w:t>
      </w:r>
      <w:r w:rsidR="002C10B0" w:rsidRPr="002C10B0">
        <w:rPr>
          <w:rFonts w:ascii="Tahoma" w:hAnsi="Tahoma" w:cs="Tahoma"/>
          <w:szCs w:val="22"/>
          <w:lang w:val="fr-CA"/>
        </w:rPr>
        <w:t>rencontre</w:t>
      </w:r>
      <w:r w:rsidR="007F79EE" w:rsidRPr="002C10B0">
        <w:rPr>
          <w:rFonts w:ascii="Tahoma" w:hAnsi="Tahoma" w:cs="Tahoma"/>
          <w:szCs w:val="22"/>
          <w:lang w:val="fr-CA"/>
        </w:rPr>
        <w:t>s)</w:t>
      </w:r>
    </w:p>
    <w:p w14:paraId="61795AE1" w14:textId="0660FBFB" w:rsidR="007F79EE" w:rsidRPr="002C10B0" w:rsidRDefault="00BD5137" w:rsidP="00BD5137">
      <w:pPr>
        <w:widowControl w:val="0"/>
        <w:spacing w:after="0" w:line="200" w:lineRule="atLeast"/>
        <w:rPr>
          <w:rFonts w:ascii="Tahoma" w:hAnsi="Tahoma" w:cs="Tahoma"/>
          <w:szCs w:val="22"/>
          <w:lang w:val="fr-CA"/>
        </w:rPr>
      </w:pPr>
      <w:r w:rsidRPr="00BD5137">
        <w:rPr>
          <w:rFonts w:ascii="Tahoma" w:hAnsi="Tahoma" w:cs="Tahoma"/>
          <w:b/>
          <w:bCs/>
          <w:sz w:val="28"/>
          <w:szCs w:val="28"/>
          <w:lang w:val="fr-CA"/>
        </w:rPr>
        <w:sym w:font="Wingdings 2" w:char="F03C"/>
      </w:r>
      <w:r w:rsidR="007F79EE" w:rsidRPr="00BD5137">
        <w:rPr>
          <w:rFonts w:ascii="Tahoma" w:hAnsi="Tahoma" w:cs="Tahoma"/>
          <w:b/>
          <w:bCs/>
          <w:szCs w:val="22"/>
          <w:lang w:val="fr-CA"/>
        </w:rPr>
        <w:t xml:space="preserve"> </w:t>
      </w:r>
      <w:r w:rsidR="007F79EE" w:rsidRPr="002C10B0">
        <w:rPr>
          <w:rFonts w:ascii="Tahoma" w:hAnsi="Tahoma" w:cs="Tahoma"/>
          <w:szCs w:val="22"/>
          <w:lang w:val="fr-CA"/>
        </w:rPr>
        <w:t>STOC—Solidarité Témiscouataine des organismes communautaires (1 rencontre)</w:t>
      </w:r>
    </w:p>
    <w:p w14:paraId="2B2AAC7B" w14:textId="64FC66EA" w:rsidR="007F79EE" w:rsidRPr="00BD5137" w:rsidRDefault="00BD5137" w:rsidP="00BD5137">
      <w:pPr>
        <w:widowControl w:val="0"/>
        <w:spacing w:after="0" w:line="200" w:lineRule="atLeast"/>
        <w:ind w:right="130"/>
        <w:rPr>
          <w:rFonts w:ascii="Tahoma" w:hAnsi="Tahoma" w:cs="Tahoma"/>
          <w:szCs w:val="22"/>
          <w:lang w:val="fr-CA"/>
        </w:rPr>
      </w:pPr>
      <w:r>
        <w:rPr>
          <w:rFonts w:ascii="Tahoma" w:hAnsi="Tahoma" w:cs="Tahoma"/>
          <w:b/>
          <w:bCs/>
          <w:sz w:val="28"/>
          <w:szCs w:val="28"/>
          <w:lang w:val="fr-CA"/>
        </w:rPr>
        <w:sym w:font="Wingdings 2" w:char="F03C"/>
      </w:r>
      <w:r>
        <w:rPr>
          <w:rFonts w:ascii="Tahoma" w:hAnsi="Tahoma" w:cs="Tahoma"/>
          <w:b/>
          <w:bCs/>
          <w:sz w:val="28"/>
          <w:szCs w:val="28"/>
          <w:lang w:val="fr-CA"/>
        </w:rPr>
        <w:t xml:space="preserve"> </w:t>
      </w:r>
      <w:r w:rsidR="007F79EE" w:rsidRPr="00BD5137">
        <w:rPr>
          <w:rFonts w:ascii="Tahoma" w:hAnsi="Tahoma" w:cs="Tahoma"/>
          <w:szCs w:val="22"/>
          <w:lang w:val="fr-CA"/>
        </w:rPr>
        <w:t>Participation</w:t>
      </w:r>
      <w:r>
        <w:rPr>
          <w:rFonts w:ascii="Tahoma" w:hAnsi="Tahoma" w:cs="Tahoma"/>
          <w:szCs w:val="22"/>
          <w:lang w:val="fr-CA"/>
        </w:rPr>
        <w:t xml:space="preserve"> </w:t>
      </w:r>
      <w:r w:rsidR="00AE1F2C">
        <w:rPr>
          <w:rFonts w:ascii="Tahoma" w:hAnsi="Tahoma" w:cs="Tahoma"/>
          <w:szCs w:val="22"/>
          <w:lang w:val="fr-CA"/>
        </w:rPr>
        <w:t>à</w:t>
      </w:r>
      <w:r>
        <w:rPr>
          <w:rFonts w:ascii="Tahoma" w:hAnsi="Tahoma" w:cs="Tahoma"/>
          <w:szCs w:val="22"/>
          <w:lang w:val="fr-CA"/>
        </w:rPr>
        <w:t xml:space="preserve"> l’AGA du Comité des usagers (CISSSBSL) (1 rencontre)</w:t>
      </w:r>
      <w:r w:rsidR="007F79EE" w:rsidRPr="00BD5137">
        <w:rPr>
          <w:rFonts w:ascii="Tahoma" w:hAnsi="Tahoma" w:cs="Tahoma"/>
          <w:szCs w:val="22"/>
          <w:lang w:val="fr-CA"/>
        </w:rPr>
        <w:t xml:space="preserve"> </w:t>
      </w:r>
    </w:p>
    <w:p w14:paraId="1F27B9A9" w14:textId="77777777" w:rsidR="007F79EE" w:rsidRDefault="007F79EE" w:rsidP="007F79EE">
      <w:pPr>
        <w:widowControl w:val="0"/>
        <w:spacing w:after="0"/>
        <w:ind w:right="131"/>
        <w:rPr>
          <w:rFonts w:ascii="Cambria" w:hAnsi="Cambria"/>
          <w:szCs w:val="24"/>
          <w:lang w:val="fr-CA"/>
        </w:rPr>
      </w:pPr>
    </w:p>
    <w:p w14:paraId="1E70682C" w14:textId="77777777" w:rsidR="00D345E2" w:rsidRPr="00FA1674" w:rsidRDefault="00D345E2" w:rsidP="007F79EE">
      <w:pPr>
        <w:widowControl w:val="0"/>
        <w:spacing w:after="0"/>
        <w:ind w:right="131"/>
        <w:rPr>
          <w:rFonts w:ascii="Cambria" w:hAnsi="Cambria"/>
          <w:szCs w:val="24"/>
          <w:lang w:val="fr-CA"/>
        </w:rPr>
      </w:pPr>
    </w:p>
    <w:p w14:paraId="76424B4D" w14:textId="5081E910" w:rsidR="002E2FDE" w:rsidRPr="008376DD" w:rsidRDefault="007F79EE" w:rsidP="002E2FDE">
      <w:pPr>
        <w:rPr>
          <w:rFonts w:ascii="Tahoma" w:hAnsi="Tahoma" w:cs="Tahoma"/>
          <w:color w:val="154875" w:themeColor="accent1"/>
          <w:sz w:val="28"/>
          <w:szCs w:val="2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76DD">
        <w:rPr>
          <w:rStyle w:val="Accentuationlgre"/>
          <w:rFonts w:ascii="Tahoma" w:hAnsi="Tahoma" w:cs="Tahoma"/>
          <w:b w:val="0"/>
          <w:i w:val="0"/>
          <w:iCs w:val="0"/>
          <w:smallCaps w:val="0"/>
          <w:color w:val="154875" w:themeColor="accent1"/>
          <w:sz w:val="28"/>
          <w:szCs w:val="2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Soutien aux bénévoles</w:t>
      </w:r>
    </w:p>
    <w:p w14:paraId="00AA4780" w14:textId="3766019B" w:rsidR="007F79EE" w:rsidRPr="002E2FDE" w:rsidRDefault="007F79EE" w:rsidP="007156C5">
      <w:pPr>
        <w:widowControl w:val="0"/>
        <w:spacing w:after="0" w:line="360" w:lineRule="auto"/>
        <w:ind w:right="-11"/>
        <w:rPr>
          <w:rFonts w:ascii="Tahoma" w:hAnsi="Tahoma" w:cs="Tahoma"/>
          <w:szCs w:val="24"/>
          <w:lang w:val="fr-CA"/>
        </w:rPr>
      </w:pPr>
      <w:r>
        <w:rPr>
          <w:rFonts w:ascii="Webdings" w:hAnsi="Webdings"/>
          <w:szCs w:val="24"/>
          <w:lang w:val="fr-CA"/>
        </w:rPr>
        <w:t></w:t>
      </w:r>
      <w:r>
        <w:rPr>
          <w:rFonts w:ascii="Webdings" w:hAnsi="Webdings"/>
          <w:szCs w:val="24"/>
        </w:rPr>
        <w:t xml:space="preserve">  </w:t>
      </w:r>
      <w:r w:rsidRPr="002E2FDE">
        <w:rPr>
          <w:rFonts w:ascii="Tahoma" w:hAnsi="Tahoma" w:cs="Tahoma"/>
          <w:szCs w:val="24"/>
          <w:lang w:val="fr-CA"/>
        </w:rPr>
        <w:t xml:space="preserve">La Rentrée :  </w:t>
      </w:r>
      <w:r w:rsidR="002E2FDE" w:rsidRPr="002E2FDE">
        <w:rPr>
          <w:rFonts w:ascii="Tahoma" w:hAnsi="Tahoma" w:cs="Tahoma"/>
          <w:szCs w:val="24"/>
          <w:lang w:val="fr-CA"/>
        </w:rPr>
        <w:t>19</w:t>
      </w:r>
      <w:r w:rsidRPr="002E2FDE">
        <w:rPr>
          <w:rFonts w:ascii="Tahoma" w:hAnsi="Tahoma" w:cs="Tahoma"/>
          <w:szCs w:val="24"/>
          <w:lang w:val="fr-CA"/>
        </w:rPr>
        <w:t xml:space="preserve"> octobre 202</w:t>
      </w:r>
      <w:r w:rsidR="002E2FDE" w:rsidRPr="002E2FDE">
        <w:rPr>
          <w:rFonts w:ascii="Tahoma" w:hAnsi="Tahoma" w:cs="Tahoma"/>
          <w:szCs w:val="24"/>
          <w:lang w:val="fr-CA"/>
        </w:rPr>
        <w:t>3</w:t>
      </w:r>
      <w:r w:rsidRPr="002E2FDE">
        <w:rPr>
          <w:rFonts w:ascii="Tahoma" w:hAnsi="Tahoma" w:cs="Tahoma"/>
          <w:szCs w:val="24"/>
          <w:lang w:val="fr-CA"/>
        </w:rPr>
        <w:t>—</w:t>
      </w:r>
      <w:r w:rsidR="002E2FDE" w:rsidRPr="002E2FDE">
        <w:rPr>
          <w:rFonts w:ascii="Tahoma" w:hAnsi="Tahoma" w:cs="Tahoma"/>
          <w:szCs w:val="24"/>
          <w:lang w:val="fr-CA"/>
        </w:rPr>
        <w:t>Témiscouata-sur-le-Lac (NDDL)</w:t>
      </w:r>
      <w:r w:rsidRPr="002E2FDE">
        <w:rPr>
          <w:rFonts w:ascii="Tahoma" w:hAnsi="Tahoma" w:cs="Tahoma"/>
          <w:szCs w:val="24"/>
          <w:lang w:val="fr-CA"/>
        </w:rPr>
        <w:t>—</w:t>
      </w:r>
      <w:r w:rsidR="002E2FDE" w:rsidRPr="002E2FDE">
        <w:rPr>
          <w:rFonts w:ascii="Tahoma" w:hAnsi="Tahoma" w:cs="Tahoma"/>
          <w:szCs w:val="24"/>
          <w:lang w:val="fr-CA"/>
        </w:rPr>
        <w:t>93</w:t>
      </w:r>
      <w:r w:rsidRPr="002E2FDE">
        <w:rPr>
          <w:rFonts w:ascii="Tahoma" w:hAnsi="Tahoma" w:cs="Tahoma"/>
          <w:szCs w:val="24"/>
          <w:lang w:val="fr-CA"/>
        </w:rPr>
        <w:t xml:space="preserve"> participants    </w:t>
      </w:r>
    </w:p>
    <w:p w14:paraId="5FBD07AE" w14:textId="2061804B" w:rsidR="002E2FDE" w:rsidRPr="002E2FDE" w:rsidRDefault="002E2FDE" w:rsidP="007156C5">
      <w:pPr>
        <w:widowControl w:val="0"/>
        <w:spacing w:after="0" w:line="360" w:lineRule="auto"/>
        <w:ind w:right="-11"/>
        <w:rPr>
          <w:rFonts w:ascii="Tahoma" w:eastAsia="Times New Roman" w:hAnsi="Tahoma" w:cs="Tahoma"/>
          <w:color w:val="000000"/>
          <w:kern w:val="28"/>
          <w:szCs w:val="24"/>
          <w:lang w:val="fr-CA"/>
        </w:rPr>
      </w:pPr>
      <w:r w:rsidRPr="002E2FDE">
        <w:rPr>
          <w:rFonts w:ascii="Tahoma" w:hAnsi="Tahoma" w:cs="Tahoma"/>
          <w:szCs w:val="24"/>
          <w:lang w:val="fr-CA"/>
        </w:rPr>
        <w:t xml:space="preserve">                                Pop Quiz et Pièce de théâtre </w:t>
      </w:r>
      <w:proofErr w:type="spellStart"/>
      <w:r w:rsidRPr="002E2FDE">
        <w:rPr>
          <w:rFonts w:ascii="Tahoma" w:hAnsi="Tahoma" w:cs="Tahoma"/>
          <w:szCs w:val="24"/>
          <w:lang w:val="fr-CA"/>
        </w:rPr>
        <w:t>Parminou</w:t>
      </w:r>
      <w:proofErr w:type="spellEnd"/>
      <w:r w:rsidRPr="002E2FDE">
        <w:rPr>
          <w:rFonts w:ascii="Tahoma" w:hAnsi="Tahoma" w:cs="Tahoma"/>
          <w:szCs w:val="24"/>
          <w:lang w:val="fr-CA"/>
        </w:rPr>
        <w:t xml:space="preserve"> « La vie des autres »</w:t>
      </w:r>
    </w:p>
    <w:p w14:paraId="1F85ACD4" w14:textId="58BF1578" w:rsidR="007F79EE" w:rsidRPr="002E2FDE" w:rsidRDefault="007F79EE" w:rsidP="007F79EE">
      <w:pPr>
        <w:widowControl w:val="0"/>
        <w:spacing w:after="0" w:line="360" w:lineRule="auto"/>
        <w:rPr>
          <w:rFonts w:ascii="Tahoma" w:hAnsi="Tahoma" w:cs="Tahoma"/>
          <w:szCs w:val="24"/>
          <w:lang w:val="fr-CA"/>
        </w:rPr>
      </w:pPr>
      <w:r w:rsidRPr="00A235D8">
        <w:rPr>
          <w:rFonts w:ascii="Cambria" w:hAnsi="Cambria"/>
          <w:szCs w:val="24"/>
          <w:lang w:val="fr-CA"/>
        </w:rPr>
        <w:t xml:space="preserve"> </w:t>
      </w:r>
      <w:r>
        <w:rPr>
          <w:rFonts w:ascii="Webdings" w:hAnsi="Webdings"/>
          <w:szCs w:val="24"/>
          <w:lang w:val="fr-CA"/>
        </w:rPr>
        <w:t></w:t>
      </w:r>
      <w:r>
        <w:rPr>
          <w:rFonts w:ascii="Webdings" w:hAnsi="Webdings"/>
          <w:szCs w:val="24"/>
        </w:rPr>
        <w:t xml:space="preserve"> </w:t>
      </w:r>
      <w:r w:rsidRPr="002E2FDE">
        <w:rPr>
          <w:rFonts w:ascii="Tahoma" w:hAnsi="Tahoma" w:cs="Tahoma"/>
          <w:szCs w:val="24"/>
          <w:lang w:val="fr-CA"/>
        </w:rPr>
        <w:t xml:space="preserve">Formation accompagnement-transport (1 groupe / </w:t>
      </w:r>
      <w:r w:rsidR="002E2FDE" w:rsidRPr="002E2FDE">
        <w:rPr>
          <w:rFonts w:ascii="Tahoma" w:hAnsi="Tahoma" w:cs="Tahoma"/>
          <w:szCs w:val="24"/>
          <w:lang w:val="fr-CA"/>
        </w:rPr>
        <w:t>7</w:t>
      </w:r>
      <w:r w:rsidRPr="002E2FDE">
        <w:rPr>
          <w:rFonts w:ascii="Tahoma" w:hAnsi="Tahoma" w:cs="Tahoma"/>
          <w:szCs w:val="24"/>
          <w:lang w:val="fr-CA"/>
        </w:rPr>
        <w:t xml:space="preserve"> personnes formées) - </w:t>
      </w:r>
      <w:r w:rsidR="002E2FDE" w:rsidRPr="002E2FDE">
        <w:rPr>
          <w:rFonts w:ascii="Tahoma" w:hAnsi="Tahoma" w:cs="Tahoma"/>
          <w:szCs w:val="24"/>
          <w:lang w:val="fr-CA"/>
        </w:rPr>
        <w:t>Mars</w:t>
      </w:r>
      <w:r w:rsidRPr="002E2FDE">
        <w:rPr>
          <w:rFonts w:ascii="Tahoma" w:hAnsi="Tahoma" w:cs="Tahoma"/>
          <w:szCs w:val="24"/>
          <w:lang w:val="fr-CA"/>
        </w:rPr>
        <w:t xml:space="preserve"> 202</w:t>
      </w:r>
      <w:r w:rsidR="00AE1F2C">
        <w:rPr>
          <w:rFonts w:ascii="Tahoma" w:hAnsi="Tahoma" w:cs="Tahoma"/>
          <w:szCs w:val="24"/>
          <w:lang w:val="fr-CA"/>
        </w:rPr>
        <w:t>4</w:t>
      </w:r>
    </w:p>
    <w:p w14:paraId="281B8844" w14:textId="77777777" w:rsidR="007F79EE" w:rsidRPr="002E2FDE" w:rsidRDefault="007F79EE" w:rsidP="007F79EE">
      <w:pPr>
        <w:widowControl w:val="0"/>
        <w:spacing w:after="0"/>
        <w:ind w:right="-11"/>
        <w:rPr>
          <w:rFonts w:ascii="Tahoma" w:hAnsi="Tahoma" w:cs="Tahoma"/>
          <w:szCs w:val="24"/>
          <w:lang w:val="fr-CA"/>
        </w:rPr>
      </w:pPr>
      <w:r>
        <w:rPr>
          <w:rFonts w:ascii="Webdings" w:hAnsi="Webdings"/>
          <w:szCs w:val="24"/>
          <w:lang w:val="fr-CA"/>
        </w:rPr>
        <w:t></w:t>
      </w:r>
      <w:r w:rsidRPr="00CA4F2C">
        <w:rPr>
          <w:rFonts w:ascii="Cambria" w:hAnsi="Cambria"/>
          <w:szCs w:val="24"/>
          <w:lang w:val="fr-CA"/>
        </w:rPr>
        <w:t xml:space="preserve">  </w:t>
      </w:r>
      <w:r>
        <w:rPr>
          <w:rFonts w:ascii="Cambria" w:hAnsi="Cambria"/>
          <w:szCs w:val="24"/>
          <w:lang w:val="fr-CA"/>
        </w:rPr>
        <w:t xml:space="preserve">  </w:t>
      </w:r>
      <w:r w:rsidRPr="002E2FDE">
        <w:rPr>
          <w:rFonts w:ascii="Tahoma" w:hAnsi="Tahoma" w:cs="Tahoma"/>
          <w:szCs w:val="24"/>
          <w:lang w:val="fr-CA"/>
        </w:rPr>
        <w:t>Demandes d’informations régulières et références aux ressources du milieu (téléphonique, courriel</w:t>
      </w:r>
    </w:p>
    <w:p w14:paraId="447A4316" w14:textId="16133E51" w:rsidR="007F79EE" w:rsidRPr="00FB5A5C" w:rsidRDefault="007F79EE" w:rsidP="00FB5A5C">
      <w:pPr>
        <w:widowControl w:val="0"/>
        <w:spacing w:after="0" w:line="360" w:lineRule="auto"/>
        <w:ind w:right="-11"/>
        <w:rPr>
          <w:rFonts w:ascii="Tahoma" w:hAnsi="Tahoma" w:cs="Tahoma"/>
          <w:szCs w:val="24"/>
          <w:lang w:val="fr-CA"/>
        </w:rPr>
      </w:pPr>
      <w:r w:rsidRPr="002E2FDE">
        <w:rPr>
          <w:rFonts w:ascii="Tahoma" w:hAnsi="Tahoma" w:cs="Tahoma"/>
          <w:szCs w:val="24"/>
          <w:lang w:val="fr-CA"/>
        </w:rPr>
        <w:t xml:space="preserve">              </w:t>
      </w:r>
      <w:proofErr w:type="gramStart"/>
      <w:r w:rsidRPr="002E2FDE">
        <w:rPr>
          <w:rFonts w:ascii="Tahoma" w:hAnsi="Tahoma" w:cs="Tahoma"/>
          <w:szCs w:val="24"/>
          <w:lang w:val="fr-CA"/>
        </w:rPr>
        <w:t>et</w:t>
      </w:r>
      <w:proofErr w:type="gramEnd"/>
      <w:r w:rsidRPr="002E2FDE">
        <w:rPr>
          <w:rFonts w:ascii="Tahoma" w:hAnsi="Tahoma" w:cs="Tahoma"/>
          <w:szCs w:val="24"/>
          <w:lang w:val="fr-CA"/>
        </w:rPr>
        <w:t xml:space="preserve"> à nos bureaux). </w:t>
      </w:r>
    </w:p>
    <w:p w14:paraId="1BB0F9D2" w14:textId="437929A3" w:rsidR="001C445B" w:rsidRPr="00D13A99" w:rsidRDefault="00FB5A5C" w:rsidP="004C18A3">
      <w:pPr>
        <w:pStyle w:val="Sansinterligne"/>
        <w:rPr>
          <w:b/>
          <w:bCs/>
        </w:rPr>
      </w:pPr>
      <w:r>
        <w:rPr>
          <w:noProof/>
        </w:rPr>
        <w:t xml:space="preserve">              </w:t>
      </w:r>
    </w:p>
    <w:p w14:paraId="58A10DD2" w14:textId="346B4A38" w:rsidR="008F2190" w:rsidRDefault="008F2190" w:rsidP="008F2190">
      <w:pPr>
        <w:pStyle w:val="AGA2015"/>
        <w:rPr>
          <w:rFonts w:asciiTheme="majorHAnsi" w:hAnsiTheme="majorHAnsi"/>
          <w:color w:val="C00000"/>
          <w14:textFill>
            <w14:solidFill>
              <w14:srgbClr w14:val="C00000">
                <w14:lumMod w14:val="75000"/>
              </w14:srgbClr>
            </w14:solidFill>
          </w14:textFill>
        </w:rPr>
      </w:pPr>
    </w:p>
    <w:p w14:paraId="359C1FBC" w14:textId="164D3832" w:rsidR="008F2190" w:rsidRDefault="00350420" w:rsidP="008F2190">
      <w:pPr>
        <w:pStyle w:val="AGA2015"/>
        <w:rPr>
          <w:rFonts w:asciiTheme="majorHAnsi" w:hAnsiTheme="majorHAnsi"/>
          <w:color w:val="C00000"/>
          <w14:textFill>
            <w14:solidFill>
              <w14:srgbClr w14:val="C00000">
                <w14:lumMod w14:val="75000"/>
              </w14:srgbClr>
            </w14:solidFill>
          </w14:textFill>
        </w:rPr>
      </w:pPr>
      <w:r>
        <w:rPr>
          <w:noProof/>
        </w:rPr>
        <w:lastRenderedPageBreak/>
        <w:drawing>
          <wp:inline distT="0" distB="0" distL="0" distR="0" wp14:anchorId="00C0B92D" wp14:editId="35373070">
            <wp:extent cx="2987040" cy="971825"/>
            <wp:effectExtent l="0" t="0" r="3810" b="0"/>
            <wp:docPr id="2101383050" name="Image 28" descr="Une image contenant conception, typograph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83050" name="Image 28" descr="Une image contenant conception, typographie&#10;&#10;Description générée automatiquement"/>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995692" cy="974640"/>
                    </a:xfrm>
                    <a:prstGeom prst="rect">
                      <a:avLst/>
                    </a:prstGeom>
                  </pic:spPr>
                </pic:pic>
              </a:graphicData>
            </a:graphic>
          </wp:inline>
        </w:drawing>
      </w:r>
      <w:r>
        <w:rPr>
          <w:rFonts w:asciiTheme="majorHAnsi" w:hAnsiTheme="majorHAnsi"/>
          <w:color w:val="C00000"/>
          <w14:textFill>
            <w14:solidFill>
              <w14:srgbClr w14:val="C00000">
                <w14:lumMod w14:val="75000"/>
              </w14:srgbClr>
            </w14:solidFill>
          </w14:textFill>
        </w:rPr>
        <w:t xml:space="preserve">  </w:t>
      </w:r>
      <w:r w:rsidRPr="00350420">
        <w:rPr>
          <w:rFonts w:asciiTheme="majorHAnsi" w:hAnsiTheme="majorHAnsi"/>
          <w:color w:val="002060"/>
        </w:rPr>
        <w:t>Nouvelles recrues</w:t>
      </w:r>
    </w:p>
    <w:p w14:paraId="417A3F19" w14:textId="528D9F8B" w:rsidR="008F2190" w:rsidRDefault="008F2190" w:rsidP="008F2190">
      <w:pPr>
        <w:pStyle w:val="AGA2015"/>
        <w:rPr>
          <w:rFonts w:asciiTheme="majorHAnsi" w:hAnsiTheme="majorHAnsi"/>
          <w:color w:val="C00000"/>
          <w14:textFill>
            <w14:solidFill>
              <w14:srgbClr w14:val="C00000">
                <w14:lumMod w14:val="75000"/>
              </w14:srgbClr>
            </w14:solidFill>
          </w14:textFill>
        </w:rPr>
      </w:pPr>
      <w:r>
        <w:rPr>
          <w:rFonts w:ascii="Times New Roman" w:hAnsi="Times New Roman" w:cs="Times New Roman"/>
          <w:noProof/>
          <w:color w:val="000000"/>
          <w:kern w:val="0"/>
          <w:szCs w:val="24"/>
          <w14:textFill>
            <w14:solidFill>
              <w14:srgbClr w14:val="000000">
                <w14:lumMod w14:val="75000"/>
              </w14:srgbClr>
            </w14:solidFill>
          </w14:textFill>
        </w:rPr>
        <mc:AlternateContent>
          <mc:Choice Requires="wps">
            <w:drawing>
              <wp:anchor distT="36576" distB="36576" distL="36576" distR="36576" simplePos="0" relativeHeight="251695104" behindDoc="0" locked="0" layoutInCell="1" allowOverlap="1" wp14:anchorId="505EB44A" wp14:editId="5DDE9F72">
                <wp:simplePos x="0" y="0"/>
                <wp:positionH relativeFrom="column">
                  <wp:posOffset>47625</wp:posOffset>
                </wp:positionH>
                <wp:positionV relativeFrom="paragraph">
                  <wp:posOffset>219711</wp:posOffset>
                </wp:positionV>
                <wp:extent cx="7315200" cy="7048500"/>
                <wp:effectExtent l="0" t="0" r="0" b="0"/>
                <wp:wrapNone/>
                <wp:docPr id="569609544"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7048500"/>
                        </a:xfrm>
                        <a:prstGeom prst="rect">
                          <a:avLst/>
                        </a:prstGeom>
                        <a:noFill/>
                        <a:ln>
                          <a:noFill/>
                        </a:ln>
                        <a:effectLst/>
                        <a:extLst>
                          <a:ext uri="{909E8E84-426E-40DD-AFC4-6F175D3DCCD1}">
                            <a14:hiddenFill xmlns:a14="http://schemas.microsoft.com/office/drawing/2010/main">
                              <a:solidFill>
                                <a:srgbClr val="3399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29AF590" w14:textId="77777777" w:rsidR="008F2190" w:rsidRDefault="008F2190" w:rsidP="008F2190">
                            <w:pPr>
                              <w:widowControl w:val="0"/>
                              <w:rPr>
                                <w:b/>
                                <w:bCs/>
                                <w:sz w:val="36"/>
                                <w:szCs w:val="36"/>
                                <w:lang w:val="fr-CA"/>
                              </w:rPr>
                            </w:pPr>
                            <w:r>
                              <w:rPr>
                                <w:b/>
                                <w:bCs/>
                                <w:sz w:val="36"/>
                                <w:szCs w:val="36"/>
                                <w:lang w:val="fr-CA"/>
                              </w:rPr>
                              <w:t xml:space="preserve">  </w:t>
                            </w:r>
                          </w:p>
                          <w:p w14:paraId="2A3B86B7" w14:textId="015AC743" w:rsidR="008F2190" w:rsidRPr="008F2190" w:rsidRDefault="008F2190" w:rsidP="008F2190">
                            <w:pPr>
                              <w:widowControl w:val="0"/>
                              <w:rPr>
                                <w:rFonts w:ascii="Tahoma" w:hAnsi="Tahoma" w:cs="Tahoma"/>
                                <w:sz w:val="24"/>
                                <w:szCs w:val="24"/>
                                <w:lang w:val="fr-CA"/>
                              </w:rPr>
                            </w:pPr>
                            <w:r w:rsidRPr="008F2190">
                              <w:rPr>
                                <w:rFonts w:ascii="Tahoma" w:hAnsi="Tahoma" w:cs="Tahoma"/>
                                <w:b/>
                                <w:bCs/>
                                <w:sz w:val="24"/>
                                <w:szCs w:val="24"/>
                                <w:lang w:val="fr-CA"/>
                              </w:rPr>
                              <w:t xml:space="preserve"> 24</w:t>
                            </w:r>
                            <w:r w:rsidRPr="008F2190">
                              <w:rPr>
                                <w:rFonts w:ascii="Tahoma" w:hAnsi="Tahoma" w:cs="Tahoma"/>
                                <w:sz w:val="24"/>
                                <w:szCs w:val="24"/>
                                <w:lang w:val="fr-CA"/>
                              </w:rPr>
                              <w:t xml:space="preserve"> rencontres d’évaluation </w:t>
                            </w:r>
                          </w:p>
                          <w:p w14:paraId="48ABEB8D" w14:textId="0EF96196" w:rsidR="008F2190" w:rsidRPr="008F2190" w:rsidRDefault="008F2190" w:rsidP="008F2190">
                            <w:pPr>
                              <w:widowControl w:val="0"/>
                              <w:rPr>
                                <w:rFonts w:ascii="Tahoma" w:hAnsi="Tahoma" w:cs="Tahoma"/>
                                <w:sz w:val="24"/>
                                <w:szCs w:val="24"/>
                                <w:lang w:val="fr-CA"/>
                              </w:rPr>
                            </w:pPr>
                            <w:proofErr w:type="gramStart"/>
                            <w:r w:rsidRPr="008F2190">
                              <w:rPr>
                                <w:rFonts w:ascii="Tahoma" w:hAnsi="Tahoma" w:cs="Tahoma"/>
                                <w:sz w:val="24"/>
                                <w:szCs w:val="24"/>
                                <w:lang w:val="fr-CA"/>
                              </w:rPr>
                              <w:t xml:space="preserve">¤  </w:t>
                            </w:r>
                            <w:r w:rsidRPr="002E2FDE">
                              <w:rPr>
                                <w:rFonts w:ascii="Tahoma" w:hAnsi="Tahoma" w:cs="Tahoma"/>
                                <w:szCs w:val="22"/>
                                <w:lang w:val="fr-CA"/>
                              </w:rPr>
                              <w:t>Entrevues</w:t>
                            </w:r>
                            <w:proofErr w:type="gramEnd"/>
                            <w:r w:rsidRPr="002E2FDE">
                              <w:rPr>
                                <w:rFonts w:ascii="Tahoma" w:hAnsi="Tahoma" w:cs="Tahoma"/>
                                <w:szCs w:val="22"/>
                                <w:lang w:val="fr-CA"/>
                              </w:rPr>
                              <w:t xml:space="preserve"> sur les disponibilités, intérêt aux services, expérience, …</w:t>
                            </w:r>
                          </w:p>
                          <w:p w14:paraId="46AA94BD" w14:textId="77777777" w:rsidR="008F2190" w:rsidRPr="002E2FDE" w:rsidRDefault="008F2190" w:rsidP="008F2190">
                            <w:pPr>
                              <w:widowControl w:val="0"/>
                              <w:spacing w:after="120"/>
                              <w:rPr>
                                <w:rFonts w:ascii="Tahoma" w:hAnsi="Tahoma" w:cs="Tahoma"/>
                                <w:szCs w:val="22"/>
                                <w:lang w:val="fr-CA"/>
                              </w:rPr>
                            </w:pPr>
                            <w:proofErr w:type="gramStart"/>
                            <w:r w:rsidRPr="00B83D7E">
                              <w:rPr>
                                <w:rFonts w:ascii="Tahoma" w:hAnsi="Tahoma" w:cs="Tahoma"/>
                                <w:sz w:val="24"/>
                                <w:szCs w:val="24"/>
                                <w:lang w:val="fr-CA"/>
                              </w:rPr>
                              <w:t>¤</w:t>
                            </w:r>
                            <w:r w:rsidRPr="008F2190">
                              <w:rPr>
                                <w:rFonts w:ascii="Tahoma" w:hAnsi="Tahoma" w:cs="Tahoma"/>
                                <w:sz w:val="24"/>
                                <w:szCs w:val="24"/>
                                <w:lang w:val="fr-CA"/>
                              </w:rPr>
                              <w:t xml:space="preserve">  </w:t>
                            </w:r>
                            <w:r w:rsidRPr="002E2FDE">
                              <w:rPr>
                                <w:rFonts w:ascii="Tahoma" w:hAnsi="Tahoma" w:cs="Tahoma"/>
                                <w:szCs w:val="22"/>
                                <w:lang w:val="fr-CA"/>
                              </w:rPr>
                              <w:t>Compléter</w:t>
                            </w:r>
                            <w:proofErr w:type="gramEnd"/>
                            <w:r w:rsidRPr="002E2FDE">
                              <w:rPr>
                                <w:rFonts w:ascii="Tahoma" w:hAnsi="Tahoma" w:cs="Tahoma"/>
                                <w:szCs w:val="22"/>
                                <w:lang w:val="fr-CA"/>
                              </w:rPr>
                              <w:t xml:space="preserve"> le formulaire d’inscription, code d’éthique, fiche du bénévole en </w:t>
                            </w:r>
                          </w:p>
                          <w:p w14:paraId="06786E99" w14:textId="5C2B4CEA" w:rsidR="008F2190" w:rsidRPr="002E2FDE" w:rsidRDefault="008F2190" w:rsidP="008F2190">
                            <w:pPr>
                              <w:widowControl w:val="0"/>
                              <w:rPr>
                                <w:rFonts w:ascii="Tahoma" w:hAnsi="Tahoma" w:cs="Tahoma"/>
                                <w:szCs w:val="22"/>
                                <w:lang w:val="fr-CA"/>
                              </w:rPr>
                            </w:pPr>
                            <w:r w:rsidRPr="002E2FDE">
                              <w:rPr>
                                <w:rFonts w:ascii="Tahoma" w:hAnsi="Tahoma" w:cs="Tahoma"/>
                                <w:szCs w:val="22"/>
                                <w:lang w:val="fr-CA"/>
                              </w:rPr>
                              <w:t xml:space="preserve">  </w:t>
                            </w:r>
                            <w:r w:rsidR="001B5997" w:rsidRPr="002E2FDE">
                              <w:rPr>
                                <w:rFonts w:ascii="Tahoma" w:hAnsi="Tahoma" w:cs="Tahoma"/>
                                <w:szCs w:val="22"/>
                                <w:lang w:val="fr-CA"/>
                              </w:rPr>
                              <w:t xml:space="preserve"> </w:t>
                            </w:r>
                            <w:r w:rsidRPr="002E2FDE">
                              <w:rPr>
                                <w:rFonts w:ascii="Tahoma" w:hAnsi="Tahoma" w:cs="Tahoma"/>
                                <w:szCs w:val="22"/>
                                <w:lang w:val="fr-CA"/>
                              </w:rPr>
                              <w:t xml:space="preserve"> </w:t>
                            </w:r>
                            <w:proofErr w:type="gramStart"/>
                            <w:r w:rsidRPr="002E2FDE">
                              <w:rPr>
                                <w:rFonts w:ascii="Tahoma" w:hAnsi="Tahoma" w:cs="Tahoma"/>
                                <w:szCs w:val="22"/>
                                <w:lang w:val="fr-CA"/>
                              </w:rPr>
                              <w:t>accompagnement</w:t>
                            </w:r>
                            <w:proofErr w:type="gramEnd"/>
                            <w:r w:rsidRPr="002E2FDE">
                              <w:rPr>
                                <w:rFonts w:ascii="Tahoma" w:hAnsi="Tahoma" w:cs="Tahoma"/>
                                <w:szCs w:val="22"/>
                                <w:lang w:val="fr-CA"/>
                              </w:rPr>
                              <w:t xml:space="preserve"> transport.</w:t>
                            </w:r>
                          </w:p>
                          <w:p w14:paraId="5537860C" w14:textId="77777777" w:rsidR="008F2190" w:rsidRPr="008F2190" w:rsidRDefault="008F2190" w:rsidP="008F2190">
                            <w:pPr>
                              <w:widowControl w:val="0"/>
                              <w:rPr>
                                <w:rFonts w:ascii="Tahoma" w:hAnsi="Tahoma" w:cs="Tahoma"/>
                                <w:sz w:val="24"/>
                                <w:szCs w:val="24"/>
                                <w:lang w:val="fr-CA"/>
                              </w:rPr>
                            </w:pPr>
                            <w:proofErr w:type="gramStart"/>
                            <w:r w:rsidRPr="00B83D7E">
                              <w:rPr>
                                <w:rFonts w:ascii="Tahoma" w:hAnsi="Tahoma" w:cs="Tahoma"/>
                                <w:sz w:val="24"/>
                                <w:szCs w:val="24"/>
                                <w:lang w:val="fr-CA"/>
                              </w:rPr>
                              <w:t>¤</w:t>
                            </w:r>
                            <w:r w:rsidRPr="008F2190">
                              <w:rPr>
                                <w:rFonts w:ascii="Tahoma" w:hAnsi="Tahoma" w:cs="Tahoma"/>
                                <w:sz w:val="24"/>
                                <w:szCs w:val="24"/>
                                <w:lang w:val="fr-CA"/>
                              </w:rPr>
                              <w:t xml:space="preserve">  </w:t>
                            </w:r>
                            <w:r w:rsidRPr="009328E4">
                              <w:rPr>
                                <w:rFonts w:ascii="Tahoma" w:hAnsi="Tahoma" w:cs="Tahoma"/>
                                <w:szCs w:val="22"/>
                                <w:lang w:val="fr-CA"/>
                              </w:rPr>
                              <w:t>Vérifications</w:t>
                            </w:r>
                            <w:proofErr w:type="gramEnd"/>
                            <w:r w:rsidRPr="009328E4">
                              <w:rPr>
                                <w:rFonts w:ascii="Tahoma" w:hAnsi="Tahoma" w:cs="Tahoma"/>
                                <w:szCs w:val="22"/>
                                <w:lang w:val="fr-CA"/>
                              </w:rPr>
                              <w:t xml:space="preserve"> sociales et des antécédents judiciaires.</w:t>
                            </w:r>
                          </w:p>
                          <w:p w14:paraId="4E1E697A" w14:textId="77777777" w:rsidR="008F2190" w:rsidRPr="009328E4" w:rsidRDefault="008F2190" w:rsidP="008F2190">
                            <w:pPr>
                              <w:widowControl w:val="0"/>
                              <w:ind w:right="-84"/>
                              <w:rPr>
                                <w:rFonts w:ascii="Tahoma" w:hAnsi="Tahoma" w:cs="Tahoma"/>
                                <w:szCs w:val="22"/>
                                <w:lang w:val="fr-CA"/>
                              </w:rPr>
                            </w:pPr>
                            <w:proofErr w:type="gramStart"/>
                            <w:r w:rsidRPr="00B83D7E">
                              <w:rPr>
                                <w:rFonts w:ascii="Tahoma" w:hAnsi="Tahoma" w:cs="Tahoma"/>
                                <w:sz w:val="24"/>
                                <w:szCs w:val="24"/>
                                <w:lang w:val="fr-CA"/>
                              </w:rPr>
                              <w:t>¤</w:t>
                            </w:r>
                            <w:r w:rsidRPr="008F2190">
                              <w:rPr>
                                <w:rFonts w:ascii="Tahoma" w:hAnsi="Tahoma" w:cs="Tahoma"/>
                                <w:sz w:val="24"/>
                                <w:szCs w:val="24"/>
                                <w:lang w:val="fr-CA"/>
                              </w:rPr>
                              <w:t xml:space="preserve">  </w:t>
                            </w:r>
                            <w:r w:rsidRPr="009328E4">
                              <w:rPr>
                                <w:rFonts w:ascii="Tahoma" w:hAnsi="Tahoma" w:cs="Tahoma"/>
                                <w:szCs w:val="22"/>
                                <w:lang w:val="fr-CA"/>
                              </w:rPr>
                              <w:t>Aide</w:t>
                            </w:r>
                            <w:proofErr w:type="gramEnd"/>
                            <w:r w:rsidRPr="009328E4">
                              <w:rPr>
                                <w:rFonts w:ascii="Tahoma" w:hAnsi="Tahoma" w:cs="Tahoma"/>
                                <w:szCs w:val="22"/>
                                <w:lang w:val="fr-CA"/>
                              </w:rPr>
                              <w:t xml:space="preserve"> au recrutement, orientation et intégration auprès des comités ou organismes du milieu.</w:t>
                            </w:r>
                          </w:p>
                          <w:p w14:paraId="7FC15578" w14:textId="77777777" w:rsidR="008F2190" w:rsidRPr="00B577B0" w:rsidRDefault="008F2190" w:rsidP="008F2190">
                            <w:pPr>
                              <w:widowControl w:val="0"/>
                              <w:rPr>
                                <w:rFonts w:ascii="Cambria" w:hAnsi="Cambria"/>
                                <w:szCs w:val="24"/>
                                <w:lang w:val="fr-CA"/>
                              </w:rPr>
                            </w:pPr>
                            <w:r w:rsidRPr="00B577B0">
                              <w:rPr>
                                <w:rFonts w:ascii="Cambria" w:hAnsi="Cambria"/>
                                <w:szCs w:val="24"/>
                                <w:lang w:val="fr-CA"/>
                              </w:rPr>
                              <w:t> </w:t>
                            </w:r>
                            <w:r>
                              <w:rPr>
                                <w:rFonts w:ascii="Cambria" w:hAnsi="Cambria"/>
                                <w:noProof/>
                                <w:szCs w:val="24"/>
                                <w:lang w:val="fr-CA"/>
                              </w:rPr>
                              <w:t xml:space="preserve">                                                                                                  </w:t>
                            </w:r>
                          </w:p>
                          <w:p w14:paraId="36F8C8DE" w14:textId="77777777" w:rsidR="008F2190" w:rsidRPr="00B577B0" w:rsidRDefault="008F2190" w:rsidP="008F2190">
                            <w:pPr>
                              <w:widowControl w:val="0"/>
                              <w:rPr>
                                <w:rFonts w:ascii="Cambria" w:hAnsi="Cambria"/>
                                <w:szCs w:val="24"/>
                                <w:lang w:val="fr-CA"/>
                              </w:rPr>
                            </w:pPr>
                            <w:r>
                              <w:rPr>
                                <w:rFonts w:ascii="Cambria" w:hAnsi="Cambria"/>
                                <w:szCs w:val="24"/>
                                <w:lang w:val="fr-CA"/>
                              </w:rPr>
                              <w:t xml:space="preserve">                                                                    </w:t>
                            </w:r>
                            <w:r w:rsidRPr="00B577B0">
                              <w:rPr>
                                <w:rFonts w:ascii="Cambria" w:hAnsi="Cambria"/>
                                <w:szCs w:val="24"/>
                                <w:lang w:val="fr-CA"/>
                              </w:rPr>
                              <w:t> </w:t>
                            </w:r>
                          </w:p>
                          <w:p w14:paraId="013EB243" w14:textId="659CA203" w:rsidR="008F2190" w:rsidRPr="00B577B0" w:rsidRDefault="008F2190" w:rsidP="008F2190">
                            <w:pPr>
                              <w:widowControl w:val="0"/>
                              <w:rPr>
                                <w:rFonts w:ascii="Cambria" w:hAnsi="Cambria"/>
                                <w:szCs w:val="24"/>
                                <w:lang w:val="fr-CA"/>
                              </w:rPr>
                            </w:pPr>
                            <w:r w:rsidRPr="00B577B0">
                              <w:rPr>
                                <w:rFonts w:ascii="Cambria" w:hAnsi="Cambria"/>
                                <w:szCs w:val="24"/>
                                <w:lang w:val="fr-CA"/>
                              </w:rPr>
                              <w:t> </w:t>
                            </w:r>
                            <w:r>
                              <w:rPr>
                                <w:rFonts w:ascii="Cambria" w:hAnsi="Cambria"/>
                                <w:szCs w:val="24"/>
                                <w:lang w:val="fr-CA"/>
                              </w:rPr>
                              <w:t xml:space="preserve">                                       </w:t>
                            </w:r>
                          </w:p>
                          <w:p w14:paraId="5D495E00" w14:textId="77777777" w:rsidR="008F2190" w:rsidRDefault="008F2190" w:rsidP="008F2190">
                            <w:pPr>
                              <w:widowControl w:val="0"/>
                              <w:rPr>
                                <w:rFonts w:ascii="Cambria" w:hAnsi="Cambria"/>
                                <w:szCs w:val="24"/>
                                <w:lang w:val="fr-CA"/>
                              </w:rPr>
                            </w:pPr>
                            <w:r w:rsidRPr="00B577B0">
                              <w:rPr>
                                <w:rFonts w:ascii="Cambria" w:hAnsi="Cambria"/>
                                <w:szCs w:val="24"/>
                                <w:lang w:val="fr-CA"/>
                              </w:rPr>
                              <w:t> </w:t>
                            </w:r>
                          </w:p>
                          <w:p w14:paraId="16574F69" w14:textId="77777777" w:rsidR="008F2190" w:rsidRPr="00B577B0" w:rsidRDefault="008F2190" w:rsidP="008F2190">
                            <w:pPr>
                              <w:widowControl w:val="0"/>
                              <w:rPr>
                                <w:rFonts w:ascii="Cambria" w:hAnsi="Cambria"/>
                                <w:szCs w:val="24"/>
                                <w:lang w:val="fr-CA"/>
                              </w:rPr>
                            </w:pPr>
                          </w:p>
                          <w:p w14:paraId="62A7FF8A" w14:textId="3C4A96C2" w:rsidR="008F2190" w:rsidRPr="008F2190" w:rsidRDefault="008F2190" w:rsidP="008F2190">
                            <w:pPr>
                              <w:widowControl w:val="0"/>
                              <w:spacing w:after="120" w:line="240" w:lineRule="auto"/>
                              <w:rPr>
                                <w:rFonts w:ascii="Tahoma" w:hAnsi="Tahoma" w:cs="Tahoma"/>
                                <w:b/>
                                <w:bCs/>
                                <w:sz w:val="44"/>
                                <w:szCs w:val="44"/>
                                <w:u w:val="wavyDouble"/>
                                <w:lang w:val="fr-CA"/>
                              </w:rPr>
                            </w:pPr>
                            <w:r w:rsidRPr="008F2190">
                              <w:rPr>
                                <w:rFonts w:ascii="Tahoma" w:hAnsi="Tahoma" w:cs="Tahoma"/>
                                <w:szCs w:val="24"/>
                                <w:lang w:val="fr-CA"/>
                              </w:rPr>
                              <w:t xml:space="preserve">Nombre de bénévoles inscrits au Centre :  </w:t>
                            </w:r>
                            <w:r w:rsidRPr="008F2190">
                              <w:rPr>
                                <w:rFonts w:ascii="Tahoma" w:hAnsi="Tahoma" w:cs="Tahoma"/>
                                <w:b/>
                                <w:bCs/>
                                <w:sz w:val="44"/>
                                <w:szCs w:val="44"/>
                                <w:u w:val="wavyDouble"/>
                                <w:lang w:val="fr-CA"/>
                              </w:rPr>
                              <w:t>263</w:t>
                            </w:r>
                          </w:p>
                          <w:p w14:paraId="620338C2" w14:textId="77777777" w:rsidR="008F2190" w:rsidRPr="008F2190" w:rsidRDefault="008F2190" w:rsidP="008F2190">
                            <w:pPr>
                              <w:widowControl w:val="0"/>
                              <w:spacing w:after="20"/>
                              <w:rPr>
                                <w:rFonts w:ascii="Tahoma" w:hAnsi="Tahoma" w:cs="Tahoma"/>
                                <w:szCs w:val="24"/>
                              </w:rPr>
                            </w:pPr>
                            <w:r w:rsidRPr="008F2190">
                              <w:rPr>
                                <w:rFonts w:ascii="Tahoma" w:hAnsi="Tahoma" w:cs="Tahoma"/>
                                <w:szCs w:val="24"/>
                                <w:lang w:val="fr-CA"/>
                              </w:rPr>
                              <w:t xml:space="preserve">        </w:t>
                            </w:r>
                            <w:r w:rsidRPr="008F2190">
                              <w:rPr>
                                <w:rFonts w:ascii="Tahoma" w:hAnsi="Tahoma" w:cs="Tahoma"/>
                                <w:szCs w:val="24"/>
                              </w:rPr>
                              <w:t>(</w:t>
                            </w:r>
                            <w:proofErr w:type="spellStart"/>
                            <w:r w:rsidRPr="008F2190">
                              <w:rPr>
                                <w:rFonts w:ascii="Tahoma" w:hAnsi="Tahoma" w:cs="Tahoma"/>
                                <w:szCs w:val="24"/>
                              </w:rPr>
                              <w:t>comités</w:t>
                            </w:r>
                            <w:proofErr w:type="spellEnd"/>
                            <w:r w:rsidRPr="008F2190">
                              <w:rPr>
                                <w:rFonts w:ascii="Tahoma" w:hAnsi="Tahoma" w:cs="Tahoma"/>
                                <w:szCs w:val="24"/>
                              </w:rPr>
                              <w:t xml:space="preserve">, </w:t>
                            </w:r>
                            <w:proofErr w:type="spellStart"/>
                            <w:r w:rsidRPr="008F2190">
                              <w:rPr>
                                <w:rFonts w:ascii="Tahoma" w:hAnsi="Tahoma" w:cs="Tahoma"/>
                                <w:szCs w:val="24"/>
                              </w:rPr>
                              <w:t>organismes</w:t>
                            </w:r>
                            <w:proofErr w:type="spellEnd"/>
                            <w:r w:rsidRPr="008F2190">
                              <w:rPr>
                                <w:rFonts w:ascii="Tahoma" w:hAnsi="Tahoma" w:cs="Tahoma"/>
                                <w:szCs w:val="24"/>
                              </w:rPr>
                              <w:t xml:space="preserve">, </w:t>
                            </w:r>
                            <w:proofErr w:type="spellStart"/>
                            <w:r w:rsidRPr="008F2190">
                              <w:rPr>
                                <w:rFonts w:ascii="Tahoma" w:hAnsi="Tahoma" w:cs="Tahoma"/>
                                <w:szCs w:val="24"/>
                              </w:rPr>
                              <w:t>impôts</w:t>
                            </w:r>
                            <w:proofErr w:type="spellEnd"/>
                            <w:r w:rsidRPr="008F2190">
                              <w:rPr>
                                <w:rFonts w:ascii="Tahoma" w:hAnsi="Tahoma" w:cs="Tahoma"/>
                                <w:szCs w:val="24"/>
                              </w:rPr>
                              <w:t>, CIA)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EB44A" id="Zone de texte 6" o:spid="_x0000_s1035" type="#_x0000_t202" style="position:absolute;margin-left:3.75pt;margin-top:17.3pt;width:8in;height:555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" filled="f" fillcolor="#39f" stroked="f" strokecolor="black [0]" strokeweight="2pt">
                <v:textbox inset="2.88pt,2.88pt,2.88pt,2.88pt">
                  <w:txbxContent>
                    <w:p w14:paraId="129AF590" w14:textId="77777777" w:rsidR="008F2190" w:rsidRDefault="008F2190" w:rsidP="008F2190">
                      <w:pPr>
                        <w:widowControl w:val="0"/>
                        <w:rPr>
                          <w:b/>
                          <w:bCs/>
                          <w:sz w:val="36"/>
                          <w:szCs w:val="36"/>
                          <w:lang w:val="fr-CA"/>
                        </w:rPr>
                      </w:pPr>
                      <w:r>
                        <w:rPr>
                          <w:b/>
                          <w:bCs/>
                          <w:sz w:val="36"/>
                          <w:szCs w:val="36"/>
                          <w:lang w:val="fr-CA"/>
                        </w:rPr>
                        <w:t xml:space="preserve">  </w:t>
                      </w:r>
                    </w:p>
                    <w:p w14:paraId="2A3B86B7" w14:textId="015AC743" w:rsidR="008F2190" w:rsidRPr="008F2190" w:rsidRDefault="008F2190" w:rsidP="008F2190">
                      <w:pPr>
                        <w:widowControl w:val="0"/>
                        <w:rPr>
                          <w:rFonts w:ascii="Tahoma" w:hAnsi="Tahoma" w:cs="Tahoma"/>
                          <w:sz w:val="24"/>
                          <w:szCs w:val="24"/>
                          <w:lang w:val="fr-CA"/>
                        </w:rPr>
                      </w:pPr>
                      <w:r w:rsidRPr="008F2190">
                        <w:rPr>
                          <w:rFonts w:ascii="Tahoma" w:hAnsi="Tahoma" w:cs="Tahoma"/>
                          <w:b/>
                          <w:bCs/>
                          <w:sz w:val="24"/>
                          <w:szCs w:val="24"/>
                          <w:lang w:val="fr-CA"/>
                        </w:rPr>
                        <w:t xml:space="preserve"> 24</w:t>
                      </w:r>
                      <w:r w:rsidRPr="008F2190">
                        <w:rPr>
                          <w:rFonts w:ascii="Tahoma" w:hAnsi="Tahoma" w:cs="Tahoma"/>
                          <w:sz w:val="24"/>
                          <w:szCs w:val="24"/>
                          <w:lang w:val="fr-CA"/>
                        </w:rPr>
                        <w:t xml:space="preserve"> rencontres d’évaluation </w:t>
                      </w:r>
                    </w:p>
                    <w:p w14:paraId="48ABEB8D" w14:textId="0EF96196" w:rsidR="008F2190" w:rsidRPr="008F2190" w:rsidRDefault="008F2190" w:rsidP="008F2190">
                      <w:pPr>
                        <w:widowControl w:val="0"/>
                        <w:rPr>
                          <w:rFonts w:ascii="Tahoma" w:hAnsi="Tahoma" w:cs="Tahoma"/>
                          <w:sz w:val="24"/>
                          <w:szCs w:val="24"/>
                          <w:lang w:val="fr-CA"/>
                        </w:rPr>
                      </w:pPr>
                      <w:proofErr w:type="gramStart"/>
                      <w:r w:rsidRPr="008F2190">
                        <w:rPr>
                          <w:rFonts w:ascii="Tahoma" w:hAnsi="Tahoma" w:cs="Tahoma"/>
                          <w:sz w:val="24"/>
                          <w:szCs w:val="24"/>
                          <w:lang w:val="fr-CA"/>
                        </w:rPr>
                        <w:t xml:space="preserve">¤  </w:t>
                      </w:r>
                      <w:r w:rsidRPr="002E2FDE">
                        <w:rPr>
                          <w:rFonts w:ascii="Tahoma" w:hAnsi="Tahoma" w:cs="Tahoma"/>
                          <w:szCs w:val="22"/>
                          <w:lang w:val="fr-CA"/>
                        </w:rPr>
                        <w:t>Entrevues</w:t>
                      </w:r>
                      <w:proofErr w:type="gramEnd"/>
                      <w:r w:rsidRPr="002E2FDE">
                        <w:rPr>
                          <w:rFonts w:ascii="Tahoma" w:hAnsi="Tahoma" w:cs="Tahoma"/>
                          <w:szCs w:val="22"/>
                          <w:lang w:val="fr-CA"/>
                        </w:rPr>
                        <w:t xml:space="preserve"> sur les disponibilités, intérêt aux services, expérience, …</w:t>
                      </w:r>
                    </w:p>
                    <w:p w14:paraId="46AA94BD" w14:textId="77777777" w:rsidR="008F2190" w:rsidRPr="002E2FDE" w:rsidRDefault="008F2190" w:rsidP="008F2190">
                      <w:pPr>
                        <w:widowControl w:val="0"/>
                        <w:spacing w:after="120"/>
                        <w:rPr>
                          <w:rFonts w:ascii="Tahoma" w:hAnsi="Tahoma" w:cs="Tahoma"/>
                          <w:szCs w:val="22"/>
                          <w:lang w:val="fr-CA"/>
                        </w:rPr>
                      </w:pPr>
                      <w:proofErr w:type="gramStart"/>
                      <w:r w:rsidRPr="00B83D7E">
                        <w:rPr>
                          <w:rFonts w:ascii="Tahoma" w:hAnsi="Tahoma" w:cs="Tahoma"/>
                          <w:sz w:val="24"/>
                          <w:szCs w:val="24"/>
                          <w:lang w:val="fr-CA"/>
                        </w:rPr>
                        <w:t>¤</w:t>
                      </w:r>
                      <w:r w:rsidRPr="008F2190">
                        <w:rPr>
                          <w:rFonts w:ascii="Tahoma" w:hAnsi="Tahoma" w:cs="Tahoma"/>
                          <w:sz w:val="24"/>
                          <w:szCs w:val="24"/>
                          <w:lang w:val="fr-CA"/>
                        </w:rPr>
                        <w:t xml:space="preserve">  </w:t>
                      </w:r>
                      <w:r w:rsidRPr="002E2FDE">
                        <w:rPr>
                          <w:rFonts w:ascii="Tahoma" w:hAnsi="Tahoma" w:cs="Tahoma"/>
                          <w:szCs w:val="22"/>
                          <w:lang w:val="fr-CA"/>
                        </w:rPr>
                        <w:t>Compléter</w:t>
                      </w:r>
                      <w:proofErr w:type="gramEnd"/>
                      <w:r w:rsidRPr="002E2FDE">
                        <w:rPr>
                          <w:rFonts w:ascii="Tahoma" w:hAnsi="Tahoma" w:cs="Tahoma"/>
                          <w:szCs w:val="22"/>
                          <w:lang w:val="fr-CA"/>
                        </w:rPr>
                        <w:t xml:space="preserve"> le formulaire d’inscription, code d’éthique, fiche du bénévole en </w:t>
                      </w:r>
                    </w:p>
                    <w:p w14:paraId="06786E99" w14:textId="5C2B4CEA" w:rsidR="008F2190" w:rsidRPr="002E2FDE" w:rsidRDefault="008F2190" w:rsidP="008F2190">
                      <w:pPr>
                        <w:widowControl w:val="0"/>
                        <w:rPr>
                          <w:rFonts w:ascii="Tahoma" w:hAnsi="Tahoma" w:cs="Tahoma"/>
                          <w:szCs w:val="22"/>
                          <w:lang w:val="fr-CA"/>
                        </w:rPr>
                      </w:pPr>
                      <w:r w:rsidRPr="002E2FDE">
                        <w:rPr>
                          <w:rFonts w:ascii="Tahoma" w:hAnsi="Tahoma" w:cs="Tahoma"/>
                          <w:szCs w:val="22"/>
                          <w:lang w:val="fr-CA"/>
                        </w:rPr>
                        <w:t xml:space="preserve">  </w:t>
                      </w:r>
                      <w:r w:rsidR="001B5997" w:rsidRPr="002E2FDE">
                        <w:rPr>
                          <w:rFonts w:ascii="Tahoma" w:hAnsi="Tahoma" w:cs="Tahoma"/>
                          <w:szCs w:val="22"/>
                          <w:lang w:val="fr-CA"/>
                        </w:rPr>
                        <w:t xml:space="preserve"> </w:t>
                      </w:r>
                      <w:r w:rsidRPr="002E2FDE">
                        <w:rPr>
                          <w:rFonts w:ascii="Tahoma" w:hAnsi="Tahoma" w:cs="Tahoma"/>
                          <w:szCs w:val="22"/>
                          <w:lang w:val="fr-CA"/>
                        </w:rPr>
                        <w:t xml:space="preserve"> </w:t>
                      </w:r>
                      <w:proofErr w:type="gramStart"/>
                      <w:r w:rsidRPr="002E2FDE">
                        <w:rPr>
                          <w:rFonts w:ascii="Tahoma" w:hAnsi="Tahoma" w:cs="Tahoma"/>
                          <w:szCs w:val="22"/>
                          <w:lang w:val="fr-CA"/>
                        </w:rPr>
                        <w:t>accompagnement</w:t>
                      </w:r>
                      <w:proofErr w:type="gramEnd"/>
                      <w:r w:rsidRPr="002E2FDE">
                        <w:rPr>
                          <w:rFonts w:ascii="Tahoma" w:hAnsi="Tahoma" w:cs="Tahoma"/>
                          <w:szCs w:val="22"/>
                          <w:lang w:val="fr-CA"/>
                        </w:rPr>
                        <w:t xml:space="preserve"> transport.</w:t>
                      </w:r>
                    </w:p>
                    <w:p w14:paraId="5537860C" w14:textId="77777777" w:rsidR="008F2190" w:rsidRPr="008F2190" w:rsidRDefault="008F2190" w:rsidP="008F2190">
                      <w:pPr>
                        <w:widowControl w:val="0"/>
                        <w:rPr>
                          <w:rFonts w:ascii="Tahoma" w:hAnsi="Tahoma" w:cs="Tahoma"/>
                          <w:sz w:val="24"/>
                          <w:szCs w:val="24"/>
                          <w:lang w:val="fr-CA"/>
                        </w:rPr>
                      </w:pPr>
                      <w:proofErr w:type="gramStart"/>
                      <w:r w:rsidRPr="00B83D7E">
                        <w:rPr>
                          <w:rFonts w:ascii="Tahoma" w:hAnsi="Tahoma" w:cs="Tahoma"/>
                          <w:sz w:val="24"/>
                          <w:szCs w:val="24"/>
                          <w:lang w:val="fr-CA"/>
                        </w:rPr>
                        <w:t>¤</w:t>
                      </w:r>
                      <w:r w:rsidRPr="008F2190">
                        <w:rPr>
                          <w:rFonts w:ascii="Tahoma" w:hAnsi="Tahoma" w:cs="Tahoma"/>
                          <w:sz w:val="24"/>
                          <w:szCs w:val="24"/>
                          <w:lang w:val="fr-CA"/>
                        </w:rPr>
                        <w:t xml:space="preserve">  </w:t>
                      </w:r>
                      <w:r w:rsidRPr="009328E4">
                        <w:rPr>
                          <w:rFonts w:ascii="Tahoma" w:hAnsi="Tahoma" w:cs="Tahoma"/>
                          <w:szCs w:val="22"/>
                          <w:lang w:val="fr-CA"/>
                        </w:rPr>
                        <w:t>Vérifications</w:t>
                      </w:r>
                      <w:proofErr w:type="gramEnd"/>
                      <w:r w:rsidRPr="009328E4">
                        <w:rPr>
                          <w:rFonts w:ascii="Tahoma" w:hAnsi="Tahoma" w:cs="Tahoma"/>
                          <w:szCs w:val="22"/>
                          <w:lang w:val="fr-CA"/>
                        </w:rPr>
                        <w:t xml:space="preserve"> sociales et des antécédents judiciaires.</w:t>
                      </w:r>
                    </w:p>
                    <w:p w14:paraId="4E1E697A" w14:textId="77777777" w:rsidR="008F2190" w:rsidRPr="009328E4" w:rsidRDefault="008F2190" w:rsidP="008F2190">
                      <w:pPr>
                        <w:widowControl w:val="0"/>
                        <w:ind w:right="-84"/>
                        <w:rPr>
                          <w:rFonts w:ascii="Tahoma" w:hAnsi="Tahoma" w:cs="Tahoma"/>
                          <w:szCs w:val="22"/>
                          <w:lang w:val="fr-CA"/>
                        </w:rPr>
                      </w:pPr>
                      <w:proofErr w:type="gramStart"/>
                      <w:r w:rsidRPr="00B83D7E">
                        <w:rPr>
                          <w:rFonts w:ascii="Tahoma" w:hAnsi="Tahoma" w:cs="Tahoma"/>
                          <w:sz w:val="24"/>
                          <w:szCs w:val="24"/>
                          <w:lang w:val="fr-CA"/>
                        </w:rPr>
                        <w:t>¤</w:t>
                      </w:r>
                      <w:r w:rsidRPr="008F2190">
                        <w:rPr>
                          <w:rFonts w:ascii="Tahoma" w:hAnsi="Tahoma" w:cs="Tahoma"/>
                          <w:sz w:val="24"/>
                          <w:szCs w:val="24"/>
                          <w:lang w:val="fr-CA"/>
                        </w:rPr>
                        <w:t xml:space="preserve">  </w:t>
                      </w:r>
                      <w:r w:rsidRPr="009328E4">
                        <w:rPr>
                          <w:rFonts w:ascii="Tahoma" w:hAnsi="Tahoma" w:cs="Tahoma"/>
                          <w:szCs w:val="22"/>
                          <w:lang w:val="fr-CA"/>
                        </w:rPr>
                        <w:t>Aide</w:t>
                      </w:r>
                      <w:proofErr w:type="gramEnd"/>
                      <w:r w:rsidRPr="009328E4">
                        <w:rPr>
                          <w:rFonts w:ascii="Tahoma" w:hAnsi="Tahoma" w:cs="Tahoma"/>
                          <w:szCs w:val="22"/>
                          <w:lang w:val="fr-CA"/>
                        </w:rPr>
                        <w:t xml:space="preserve"> au recrutement, orientation et intégration auprès des comités ou organismes du milieu.</w:t>
                      </w:r>
                    </w:p>
                    <w:p w14:paraId="7FC15578" w14:textId="77777777" w:rsidR="008F2190" w:rsidRPr="00B577B0" w:rsidRDefault="008F2190" w:rsidP="008F2190">
                      <w:pPr>
                        <w:widowControl w:val="0"/>
                        <w:rPr>
                          <w:rFonts w:ascii="Cambria" w:hAnsi="Cambria"/>
                          <w:szCs w:val="24"/>
                          <w:lang w:val="fr-CA"/>
                        </w:rPr>
                      </w:pPr>
                      <w:r w:rsidRPr="00B577B0">
                        <w:rPr>
                          <w:rFonts w:ascii="Cambria" w:hAnsi="Cambria"/>
                          <w:szCs w:val="24"/>
                          <w:lang w:val="fr-CA"/>
                        </w:rPr>
                        <w:t> </w:t>
                      </w:r>
                      <w:r>
                        <w:rPr>
                          <w:rFonts w:ascii="Cambria" w:hAnsi="Cambria"/>
                          <w:noProof/>
                          <w:szCs w:val="24"/>
                          <w:lang w:val="fr-CA"/>
                        </w:rPr>
                        <w:t xml:space="preserve">                                                                                                  </w:t>
                      </w:r>
                    </w:p>
                    <w:p w14:paraId="36F8C8DE" w14:textId="77777777" w:rsidR="008F2190" w:rsidRPr="00B577B0" w:rsidRDefault="008F2190" w:rsidP="008F2190">
                      <w:pPr>
                        <w:widowControl w:val="0"/>
                        <w:rPr>
                          <w:rFonts w:ascii="Cambria" w:hAnsi="Cambria"/>
                          <w:szCs w:val="24"/>
                          <w:lang w:val="fr-CA"/>
                        </w:rPr>
                      </w:pPr>
                      <w:r>
                        <w:rPr>
                          <w:rFonts w:ascii="Cambria" w:hAnsi="Cambria"/>
                          <w:szCs w:val="24"/>
                          <w:lang w:val="fr-CA"/>
                        </w:rPr>
                        <w:t xml:space="preserve">                                                                    </w:t>
                      </w:r>
                      <w:r w:rsidRPr="00B577B0">
                        <w:rPr>
                          <w:rFonts w:ascii="Cambria" w:hAnsi="Cambria"/>
                          <w:szCs w:val="24"/>
                          <w:lang w:val="fr-CA"/>
                        </w:rPr>
                        <w:t> </w:t>
                      </w:r>
                    </w:p>
                    <w:p w14:paraId="013EB243" w14:textId="659CA203" w:rsidR="008F2190" w:rsidRPr="00B577B0" w:rsidRDefault="008F2190" w:rsidP="008F2190">
                      <w:pPr>
                        <w:widowControl w:val="0"/>
                        <w:rPr>
                          <w:rFonts w:ascii="Cambria" w:hAnsi="Cambria"/>
                          <w:szCs w:val="24"/>
                          <w:lang w:val="fr-CA"/>
                        </w:rPr>
                      </w:pPr>
                      <w:r w:rsidRPr="00B577B0">
                        <w:rPr>
                          <w:rFonts w:ascii="Cambria" w:hAnsi="Cambria"/>
                          <w:szCs w:val="24"/>
                          <w:lang w:val="fr-CA"/>
                        </w:rPr>
                        <w:t> </w:t>
                      </w:r>
                      <w:r>
                        <w:rPr>
                          <w:rFonts w:ascii="Cambria" w:hAnsi="Cambria"/>
                          <w:szCs w:val="24"/>
                          <w:lang w:val="fr-CA"/>
                        </w:rPr>
                        <w:t xml:space="preserve">                                       </w:t>
                      </w:r>
                    </w:p>
                    <w:p w14:paraId="5D495E00" w14:textId="77777777" w:rsidR="008F2190" w:rsidRDefault="008F2190" w:rsidP="008F2190">
                      <w:pPr>
                        <w:widowControl w:val="0"/>
                        <w:rPr>
                          <w:rFonts w:ascii="Cambria" w:hAnsi="Cambria"/>
                          <w:szCs w:val="24"/>
                          <w:lang w:val="fr-CA"/>
                        </w:rPr>
                      </w:pPr>
                      <w:r w:rsidRPr="00B577B0">
                        <w:rPr>
                          <w:rFonts w:ascii="Cambria" w:hAnsi="Cambria"/>
                          <w:szCs w:val="24"/>
                          <w:lang w:val="fr-CA"/>
                        </w:rPr>
                        <w:t> </w:t>
                      </w:r>
                    </w:p>
                    <w:p w14:paraId="16574F69" w14:textId="77777777" w:rsidR="008F2190" w:rsidRPr="00B577B0" w:rsidRDefault="008F2190" w:rsidP="008F2190">
                      <w:pPr>
                        <w:widowControl w:val="0"/>
                        <w:rPr>
                          <w:rFonts w:ascii="Cambria" w:hAnsi="Cambria"/>
                          <w:szCs w:val="24"/>
                          <w:lang w:val="fr-CA"/>
                        </w:rPr>
                      </w:pPr>
                    </w:p>
                    <w:p w14:paraId="62A7FF8A" w14:textId="3C4A96C2" w:rsidR="008F2190" w:rsidRPr="008F2190" w:rsidRDefault="008F2190" w:rsidP="008F2190">
                      <w:pPr>
                        <w:widowControl w:val="0"/>
                        <w:spacing w:after="120" w:line="240" w:lineRule="auto"/>
                        <w:rPr>
                          <w:rFonts w:ascii="Tahoma" w:hAnsi="Tahoma" w:cs="Tahoma"/>
                          <w:b/>
                          <w:bCs/>
                          <w:sz w:val="44"/>
                          <w:szCs w:val="44"/>
                          <w:u w:val="wavyDouble"/>
                          <w:lang w:val="fr-CA"/>
                        </w:rPr>
                      </w:pPr>
                      <w:r w:rsidRPr="008F2190">
                        <w:rPr>
                          <w:rFonts w:ascii="Tahoma" w:hAnsi="Tahoma" w:cs="Tahoma"/>
                          <w:szCs w:val="24"/>
                          <w:lang w:val="fr-CA"/>
                        </w:rPr>
                        <w:t xml:space="preserve">Nombre de bénévoles inscrits au Centre :  </w:t>
                      </w:r>
                      <w:r w:rsidRPr="008F2190">
                        <w:rPr>
                          <w:rFonts w:ascii="Tahoma" w:hAnsi="Tahoma" w:cs="Tahoma"/>
                          <w:b/>
                          <w:bCs/>
                          <w:sz w:val="44"/>
                          <w:szCs w:val="44"/>
                          <w:u w:val="wavyDouble"/>
                          <w:lang w:val="fr-CA"/>
                        </w:rPr>
                        <w:t>263</w:t>
                      </w:r>
                    </w:p>
                    <w:p w14:paraId="620338C2" w14:textId="77777777" w:rsidR="008F2190" w:rsidRPr="008F2190" w:rsidRDefault="008F2190" w:rsidP="008F2190">
                      <w:pPr>
                        <w:widowControl w:val="0"/>
                        <w:spacing w:after="20"/>
                        <w:rPr>
                          <w:rFonts w:ascii="Tahoma" w:hAnsi="Tahoma" w:cs="Tahoma"/>
                          <w:szCs w:val="24"/>
                        </w:rPr>
                      </w:pPr>
                      <w:r w:rsidRPr="008F2190">
                        <w:rPr>
                          <w:rFonts w:ascii="Tahoma" w:hAnsi="Tahoma" w:cs="Tahoma"/>
                          <w:szCs w:val="24"/>
                          <w:lang w:val="fr-CA"/>
                        </w:rPr>
                        <w:t xml:space="preserve">        </w:t>
                      </w:r>
                      <w:r w:rsidRPr="008F2190">
                        <w:rPr>
                          <w:rFonts w:ascii="Tahoma" w:hAnsi="Tahoma" w:cs="Tahoma"/>
                          <w:szCs w:val="24"/>
                        </w:rPr>
                        <w:t>(</w:t>
                      </w:r>
                      <w:proofErr w:type="spellStart"/>
                      <w:r w:rsidRPr="008F2190">
                        <w:rPr>
                          <w:rFonts w:ascii="Tahoma" w:hAnsi="Tahoma" w:cs="Tahoma"/>
                          <w:szCs w:val="24"/>
                        </w:rPr>
                        <w:t>comités</w:t>
                      </w:r>
                      <w:proofErr w:type="spellEnd"/>
                      <w:r w:rsidRPr="008F2190">
                        <w:rPr>
                          <w:rFonts w:ascii="Tahoma" w:hAnsi="Tahoma" w:cs="Tahoma"/>
                          <w:szCs w:val="24"/>
                        </w:rPr>
                        <w:t xml:space="preserve">, </w:t>
                      </w:r>
                      <w:proofErr w:type="spellStart"/>
                      <w:r w:rsidRPr="008F2190">
                        <w:rPr>
                          <w:rFonts w:ascii="Tahoma" w:hAnsi="Tahoma" w:cs="Tahoma"/>
                          <w:szCs w:val="24"/>
                        </w:rPr>
                        <w:t>organismes</w:t>
                      </w:r>
                      <w:proofErr w:type="spellEnd"/>
                      <w:r w:rsidRPr="008F2190">
                        <w:rPr>
                          <w:rFonts w:ascii="Tahoma" w:hAnsi="Tahoma" w:cs="Tahoma"/>
                          <w:szCs w:val="24"/>
                        </w:rPr>
                        <w:t xml:space="preserve">, </w:t>
                      </w:r>
                      <w:proofErr w:type="spellStart"/>
                      <w:r w:rsidRPr="008F2190">
                        <w:rPr>
                          <w:rFonts w:ascii="Tahoma" w:hAnsi="Tahoma" w:cs="Tahoma"/>
                          <w:szCs w:val="24"/>
                        </w:rPr>
                        <w:t>impôts</w:t>
                      </w:r>
                      <w:proofErr w:type="spellEnd"/>
                      <w:r w:rsidRPr="008F2190">
                        <w:rPr>
                          <w:rFonts w:ascii="Tahoma" w:hAnsi="Tahoma" w:cs="Tahoma"/>
                          <w:szCs w:val="24"/>
                        </w:rPr>
                        <w:t>, CIA)</w:t>
                      </w:r>
                    </w:p>
                  </w:txbxContent>
                </v:textbox>
              </v:shape>
            </w:pict>
          </mc:Fallback>
        </mc:AlternateContent>
      </w:r>
    </w:p>
    <w:p w14:paraId="09D366B8" w14:textId="77777777" w:rsidR="008F2190" w:rsidRPr="002037F6" w:rsidRDefault="008F2190" w:rsidP="008F2190">
      <w:pPr>
        <w:pStyle w:val="Signature"/>
        <w:rPr>
          <w:color w:val="000000" w:themeColor="text1"/>
          <w:lang w:val="fr-CA"/>
        </w:rPr>
      </w:pPr>
    </w:p>
    <w:p w14:paraId="0E186302" w14:textId="036F495A" w:rsidR="008F2190" w:rsidRPr="002037F6" w:rsidRDefault="008F2190" w:rsidP="008F2190">
      <w:pPr>
        <w:pStyle w:val="Signature"/>
        <w:rPr>
          <w:color w:val="000000" w:themeColor="text1"/>
          <w:lang w:val="fr-CA"/>
        </w:rPr>
      </w:pPr>
    </w:p>
    <w:p w14:paraId="589B061D" w14:textId="77777777" w:rsidR="008F2190" w:rsidRPr="002037F6" w:rsidRDefault="008F2190" w:rsidP="008F2190">
      <w:pPr>
        <w:pStyle w:val="Signature"/>
        <w:rPr>
          <w:color w:val="000000" w:themeColor="text1"/>
          <w:lang w:val="fr-CA"/>
        </w:rPr>
      </w:pPr>
    </w:p>
    <w:p w14:paraId="4E465DD3" w14:textId="77777777" w:rsidR="008F2190" w:rsidRPr="002037F6" w:rsidRDefault="008F2190" w:rsidP="008F2190">
      <w:pPr>
        <w:pStyle w:val="Signature"/>
        <w:rPr>
          <w:color w:val="000000" w:themeColor="text1"/>
          <w:lang w:val="fr-CA"/>
        </w:rPr>
      </w:pPr>
    </w:p>
    <w:p w14:paraId="7C8A58F1" w14:textId="77777777" w:rsidR="008F2190" w:rsidRPr="002037F6" w:rsidRDefault="008F2190" w:rsidP="008F2190">
      <w:pPr>
        <w:pStyle w:val="Signature"/>
        <w:rPr>
          <w:color w:val="000000" w:themeColor="text1"/>
          <w:lang w:val="fr-CA"/>
        </w:rPr>
      </w:pPr>
    </w:p>
    <w:p w14:paraId="628307F7" w14:textId="77777777" w:rsidR="008F2190" w:rsidRPr="002037F6" w:rsidRDefault="008F2190" w:rsidP="008F2190">
      <w:pPr>
        <w:pStyle w:val="Signature"/>
        <w:rPr>
          <w:color w:val="000000" w:themeColor="text1"/>
          <w:lang w:val="fr-CA"/>
        </w:rPr>
      </w:pPr>
    </w:p>
    <w:p w14:paraId="57D576A8" w14:textId="128E5DCF" w:rsidR="008F2190" w:rsidRPr="002037F6" w:rsidRDefault="008F2190" w:rsidP="008F2190">
      <w:pPr>
        <w:pStyle w:val="Signature"/>
        <w:rPr>
          <w:color w:val="000000" w:themeColor="text1"/>
          <w:lang w:val="fr-CA"/>
        </w:rPr>
      </w:pPr>
    </w:p>
    <w:p w14:paraId="3335E266" w14:textId="52AF5F95" w:rsidR="008F2190" w:rsidRPr="002037F6" w:rsidRDefault="008F2190" w:rsidP="008F2190">
      <w:pPr>
        <w:pStyle w:val="Signature"/>
        <w:rPr>
          <w:color w:val="000000" w:themeColor="text1"/>
          <w:lang w:val="fr-CA"/>
        </w:rPr>
      </w:pPr>
    </w:p>
    <w:p w14:paraId="353B34F4" w14:textId="07C28B15" w:rsidR="008F2190" w:rsidRPr="002037F6" w:rsidRDefault="008F2190" w:rsidP="008F2190">
      <w:pPr>
        <w:pStyle w:val="Signature"/>
        <w:rPr>
          <w:color w:val="000000" w:themeColor="text1"/>
          <w:lang w:val="fr-CA"/>
        </w:rPr>
      </w:pPr>
    </w:p>
    <w:p w14:paraId="3B6B3C93" w14:textId="77777777" w:rsidR="008F2190" w:rsidRPr="002037F6" w:rsidRDefault="008F2190" w:rsidP="008F2190">
      <w:pPr>
        <w:pStyle w:val="Signature"/>
        <w:rPr>
          <w:color w:val="000000" w:themeColor="text1"/>
          <w:lang w:val="fr-CA"/>
        </w:rPr>
      </w:pPr>
    </w:p>
    <w:p w14:paraId="1BFF9544" w14:textId="35312E8F" w:rsidR="008F2190" w:rsidRPr="002037F6" w:rsidRDefault="008F2190" w:rsidP="008F2190">
      <w:pPr>
        <w:pStyle w:val="Signature"/>
        <w:rPr>
          <w:color w:val="000000" w:themeColor="text1"/>
          <w:lang w:val="fr-CA"/>
        </w:rPr>
      </w:pPr>
    </w:p>
    <w:p w14:paraId="370E1E95" w14:textId="7AB17C0D" w:rsidR="008F2190" w:rsidRPr="002037F6" w:rsidRDefault="008F2190" w:rsidP="008F2190">
      <w:pPr>
        <w:pStyle w:val="Signature"/>
        <w:rPr>
          <w:color w:val="000000" w:themeColor="text1"/>
          <w:lang w:val="fr-CA"/>
        </w:rPr>
      </w:pPr>
      <w:r>
        <w:rPr>
          <w:rFonts w:ascii="Times New Roman" w:hAnsi="Times New Roman" w:cs="Times New Roman"/>
          <w:noProof/>
          <w:color w:val="auto"/>
          <w:kern w:val="0"/>
          <w:szCs w:val="24"/>
        </w:rPr>
        <mc:AlternateContent>
          <mc:Choice Requires="wps">
            <w:drawing>
              <wp:anchor distT="36576" distB="36576" distL="36576" distR="36576" simplePos="0" relativeHeight="251696128" behindDoc="0" locked="0" layoutInCell="1" allowOverlap="1" wp14:anchorId="4B662F2C" wp14:editId="3EB47722">
                <wp:simplePos x="0" y="0"/>
                <wp:positionH relativeFrom="column">
                  <wp:posOffset>2153920</wp:posOffset>
                </wp:positionH>
                <wp:positionV relativeFrom="paragraph">
                  <wp:posOffset>138430</wp:posOffset>
                </wp:positionV>
                <wp:extent cx="2162810" cy="748030"/>
                <wp:effectExtent l="0" t="0" r="46990" b="52070"/>
                <wp:wrapNone/>
                <wp:docPr id="980831153"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810" cy="748030"/>
                        </a:xfrm>
                        <a:prstGeom prst="ellipse">
                          <a:avLst/>
                        </a:prstGeom>
                        <a:solidFill>
                          <a:srgbClr val="F7E0B7"/>
                        </a:solidFill>
                        <a:ln w="12700">
                          <a:solidFill>
                            <a:srgbClr val="92D050"/>
                          </a:solidFill>
                          <a:round/>
                          <a:headEnd/>
                          <a:tailEnd/>
                        </a:ln>
                        <a:effectLst>
                          <a:outerShdw dist="28398" dir="3806097" algn="ctr" rotWithShape="0">
                            <a:srgbClr val="194D80">
                              <a:alpha val="50000"/>
                            </a:srgbClr>
                          </a:outerShdw>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2A74A3" id="Oval 10" o:spid="_x0000_s1026" style="position:absolute;margin-left:169.6pt;margin-top:10.9pt;width:170.3pt;height:58.9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" fillcolor="#f7e0b7" strokecolor="#92d050" strokeweight="1pt">
                <v:shadow on="t" color="#194d80" opacity=".5" offset="1pt"/>
                <v:textbox inset="2.88pt,2.88pt,2.88pt,2.88pt"/>
              </v:oval>
            </w:pict>
          </mc:Fallback>
        </mc:AlternateContent>
      </w:r>
    </w:p>
    <w:p w14:paraId="33B7FB8B" w14:textId="2CF2BE75" w:rsidR="008F2190" w:rsidRPr="002037F6" w:rsidRDefault="008F2190" w:rsidP="008F2190">
      <w:pPr>
        <w:pStyle w:val="Signature"/>
        <w:rPr>
          <w:color w:val="000000" w:themeColor="text1"/>
          <w:lang w:val="fr-CA"/>
        </w:rPr>
      </w:pPr>
      <w:r>
        <w:rPr>
          <w:noProof/>
        </w:rPr>
        <mc:AlternateContent>
          <mc:Choice Requires="wps">
            <w:drawing>
              <wp:anchor distT="0" distB="0" distL="114300" distR="114300" simplePos="0" relativeHeight="251697152" behindDoc="0" locked="0" layoutInCell="1" allowOverlap="1" wp14:anchorId="5300503D" wp14:editId="20D68C01">
                <wp:simplePos x="0" y="0"/>
                <wp:positionH relativeFrom="column">
                  <wp:posOffset>1951355</wp:posOffset>
                </wp:positionH>
                <wp:positionV relativeFrom="paragraph">
                  <wp:posOffset>154305</wp:posOffset>
                </wp:positionV>
                <wp:extent cx="2162810" cy="748030"/>
                <wp:effectExtent l="0" t="0" r="0" b="0"/>
                <wp:wrapNone/>
                <wp:docPr id="1905019912" name="Zone de texte 1"/>
                <wp:cNvGraphicFramePr/>
                <a:graphic xmlns:a="http://schemas.openxmlformats.org/drawingml/2006/main">
                  <a:graphicData uri="http://schemas.microsoft.com/office/word/2010/wordprocessingShape">
                    <wps:wsp>
                      <wps:cNvSpPr txBox="1"/>
                      <wps:spPr>
                        <a:xfrm>
                          <a:off x="0" y="0"/>
                          <a:ext cx="2162810" cy="748030"/>
                        </a:xfrm>
                        <a:prstGeom prst="rect">
                          <a:avLst/>
                        </a:prstGeom>
                        <a:noFill/>
                        <a:ln>
                          <a:noFill/>
                        </a:ln>
                      </wps:spPr>
                      <wps:txbx>
                        <w:txbxContent>
                          <w:p w14:paraId="0753A6FC" w14:textId="77777777" w:rsidR="008F2190" w:rsidRPr="008F2190" w:rsidRDefault="008F2190" w:rsidP="008F2190">
                            <w:pPr>
                              <w:pStyle w:val="Signature"/>
                              <w:jc w:val="center"/>
                              <w:rPr>
                                <w:rFonts w:ascii="Tahoma" w:hAnsi="Tahoma" w:cs="Tahoma"/>
                                <w:noProof/>
                                <w:color w:val="262626" w:themeColor="text1" w:themeTint="D9"/>
                                <w:kern w:val="0"/>
                                <w:sz w:val="36"/>
                                <w:szCs w:val="36"/>
                                <w:lang w:val="fr-C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F2190">
                              <w:rPr>
                                <w:rFonts w:ascii="Tahoma" w:hAnsi="Tahoma" w:cs="Tahoma"/>
                                <w:noProof/>
                                <w:color w:val="262626" w:themeColor="text1" w:themeTint="D9"/>
                                <w:kern w:val="0"/>
                                <w:sz w:val="36"/>
                                <w:szCs w:val="36"/>
                                <w:lang w:val="fr-C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 concluants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00503D" id="_x0000_s1036" type="#_x0000_t202" style="position:absolute;left:0;text-align:left;margin-left:153.65pt;margin-top:12.15pt;width:170.3pt;height:58.9pt;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" filled="f" stroked="f">
                <v:textbox style="mso-fit-shape-to-text:t">
                  <w:txbxContent>
                    <w:p w14:paraId="0753A6FC" w14:textId="77777777" w:rsidR="008F2190" w:rsidRPr="008F2190" w:rsidRDefault="008F2190" w:rsidP="008F2190">
                      <w:pPr>
                        <w:pStyle w:val="Signature"/>
                        <w:jc w:val="center"/>
                        <w:rPr>
                          <w:rFonts w:ascii="Tahoma" w:hAnsi="Tahoma" w:cs="Tahoma"/>
                          <w:noProof/>
                          <w:color w:val="262626" w:themeColor="text1" w:themeTint="D9"/>
                          <w:kern w:val="0"/>
                          <w:sz w:val="36"/>
                          <w:szCs w:val="36"/>
                          <w:lang w:val="fr-C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F2190">
                        <w:rPr>
                          <w:rFonts w:ascii="Tahoma" w:hAnsi="Tahoma" w:cs="Tahoma"/>
                          <w:noProof/>
                          <w:color w:val="262626" w:themeColor="text1" w:themeTint="D9"/>
                          <w:kern w:val="0"/>
                          <w:sz w:val="36"/>
                          <w:szCs w:val="36"/>
                          <w:lang w:val="fr-C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 concluants</w:t>
                      </w:r>
                    </w:p>
                  </w:txbxContent>
                </v:textbox>
              </v:shape>
            </w:pict>
          </mc:Fallback>
        </mc:AlternateContent>
      </w:r>
    </w:p>
    <w:p w14:paraId="3439CCED" w14:textId="24AEC81E" w:rsidR="008F2190" w:rsidRPr="002037F6" w:rsidRDefault="008F2190" w:rsidP="008F2190">
      <w:pPr>
        <w:pStyle w:val="Signature"/>
        <w:rPr>
          <w:color w:val="000000" w:themeColor="text1"/>
          <w:lang w:val="fr-CA"/>
        </w:rPr>
      </w:pPr>
    </w:p>
    <w:p w14:paraId="28777A3D" w14:textId="0F17476C" w:rsidR="008F2190" w:rsidRPr="002037F6" w:rsidRDefault="008F2190" w:rsidP="008F2190">
      <w:pPr>
        <w:pStyle w:val="Signature"/>
        <w:rPr>
          <w:color w:val="000000" w:themeColor="text1"/>
          <w:lang w:val="fr-CA"/>
        </w:rPr>
      </w:pPr>
    </w:p>
    <w:p w14:paraId="0A993D58" w14:textId="77777777" w:rsidR="008F2190" w:rsidRPr="002037F6" w:rsidRDefault="008F2190" w:rsidP="008F2190">
      <w:pPr>
        <w:pStyle w:val="Signature"/>
        <w:rPr>
          <w:color w:val="000000" w:themeColor="text1"/>
          <w:lang w:val="fr-CA"/>
        </w:rPr>
      </w:pPr>
    </w:p>
    <w:p w14:paraId="33D321E0" w14:textId="77777777" w:rsidR="008F2190" w:rsidRPr="002037F6" w:rsidRDefault="008F2190" w:rsidP="008F2190">
      <w:pPr>
        <w:pStyle w:val="Signature"/>
        <w:rPr>
          <w:color w:val="000000" w:themeColor="text1"/>
          <w:lang w:val="fr-CA"/>
        </w:rPr>
      </w:pPr>
    </w:p>
    <w:p w14:paraId="45C75E19" w14:textId="4DC5251F" w:rsidR="008F2190" w:rsidRPr="002037F6" w:rsidRDefault="001B5997" w:rsidP="008F2190">
      <w:pPr>
        <w:pStyle w:val="Signature"/>
        <w:rPr>
          <w:color w:val="000000" w:themeColor="text1"/>
          <w:lang w:val="fr-CA"/>
        </w:rPr>
      </w:pPr>
      <w:r>
        <w:rPr>
          <w:noProof/>
          <w:color w:val="000000" w:themeColor="text1"/>
          <w:lang w:val="fr-CA"/>
        </w:rPr>
        <mc:AlternateContent>
          <mc:Choice Requires="wps">
            <w:drawing>
              <wp:anchor distT="0" distB="0" distL="114300" distR="114300" simplePos="0" relativeHeight="251698176" behindDoc="0" locked="0" layoutInCell="1" allowOverlap="1" wp14:anchorId="286C4701" wp14:editId="6D480C45">
                <wp:simplePos x="0" y="0"/>
                <wp:positionH relativeFrom="column">
                  <wp:posOffset>3914775</wp:posOffset>
                </wp:positionH>
                <wp:positionV relativeFrom="paragraph">
                  <wp:posOffset>17780</wp:posOffset>
                </wp:positionV>
                <wp:extent cx="2800350" cy="1800225"/>
                <wp:effectExtent l="0" t="0" r="0" b="9525"/>
                <wp:wrapNone/>
                <wp:docPr id="370970765" name="Zone de texte 29"/>
                <wp:cNvGraphicFramePr/>
                <a:graphic xmlns:a="http://schemas.openxmlformats.org/drawingml/2006/main">
                  <a:graphicData uri="http://schemas.microsoft.com/office/word/2010/wordprocessingShape">
                    <wps:wsp>
                      <wps:cNvSpPr txBox="1"/>
                      <wps:spPr>
                        <a:xfrm>
                          <a:off x="0" y="0"/>
                          <a:ext cx="2800350" cy="1800225"/>
                        </a:xfrm>
                        <a:prstGeom prst="rect">
                          <a:avLst/>
                        </a:prstGeom>
                        <a:solidFill>
                          <a:schemeClr val="lt1"/>
                        </a:solidFill>
                        <a:ln w="6350">
                          <a:noFill/>
                        </a:ln>
                      </wps:spPr>
                      <wps:txbx>
                        <w:txbxContent>
                          <w:p w14:paraId="2BF703B3" w14:textId="486DC149" w:rsidR="00350420" w:rsidRDefault="001B5997" w:rsidP="00350420">
                            <w:pPr>
                              <w:pStyle w:val="Signature"/>
                            </w:pPr>
                            <w:r>
                              <w:rPr>
                                <w:noProof/>
                                <w:lang w:val="fr-CA"/>
                              </w:rPr>
                              <w:drawing>
                                <wp:inline distT="0" distB="0" distL="0" distR="0" wp14:anchorId="359CECFB" wp14:editId="2BC09A18">
                                  <wp:extent cx="1733356" cy="1681480"/>
                                  <wp:effectExtent l="0" t="0" r="635" b="0"/>
                                  <wp:docPr id="1970814545" name="Image 27" descr="Une image contenant habits, chaussures, femme, Dan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14545" name="Image 27" descr="Une image contenant habits, chaussures, femme, Danse&#10;&#10;Description générée automatiquement"/>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736404" cy="16844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6C4701" id="Zone de texte 29" o:spid="_x0000_s1037" type="#_x0000_t202" style="position:absolute;left:0;text-align:left;margin-left:308.25pt;margin-top:1.4pt;width:220.5pt;height:141.7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" fillcolor="white [3201]" stroked="f" strokeweight=".5pt">
                <v:textbox>
                  <w:txbxContent>
                    <w:p w14:paraId="2BF703B3" w14:textId="486DC149" w:rsidR="00350420" w:rsidRDefault="001B5997" w:rsidP="00350420">
                      <w:pPr>
                        <w:pStyle w:val="Signature"/>
                      </w:pPr>
                      <w:r>
                        <w:rPr>
                          <w:noProof/>
                          <w:lang w:val="fr-CA"/>
                        </w:rPr>
                        <w:drawing>
                          <wp:inline distT="0" distB="0" distL="0" distR="0" wp14:anchorId="359CECFB" wp14:editId="2BC09A18">
                            <wp:extent cx="1733356" cy="1681480"/>
                            <wp:effectExtent l="0" t="0" r="635" b="0"/>
                            <wp:docPr id="1970814545" name="Image 27" descr="Une image contenant habits, chaussures, femme, Dan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14545" name="Image 27" descr="Une image contenant habits, chaussures, femme, Danse&#10;&#10;Description générée automatiquement"/>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736404" cy="1684437"/>
                                    </a:xfrm>
                                    <a:prstGeom prst="rect">
                                      <a:avLst/>
                                    </a:prstGeom>
                                  </pic:spPr>
                                </pic:pic>
                              </a:graphicData>
                            </a:graphic>
                          </wp:inline>
                        </w:drawing>
                      </w:r>
                    </w:p>
                  </w:txbxContent>
                </v:textbox>
              </v:shape>
            </w:pict>
          </mc:Fallback>
        </mc:AlternateContent>
      </w:r>
    </w:p>
    <w:p w14:paraId="0C71C91D" w14:textId="3A332A35" w:rsidR="008F2190" w:rsidRPr="002037F6" w:rsidRDefault="008F2190" w:rsidP="008F2190">
      <w:pPr>
        <w:pStyle w:val="Signature"/>
        <w:rPr>
          <w:color w:val="000000" w:themeColor="text1"/>
          <w:lang w:val="fr-CA"/>
        </w:rPr>
      </w:pPr>
    </w:p>
    <w:p w14:paraId="043D23D2" w14:textId="0221C727" w:rsidR="008F2190" w:rsidRPr="002037F6" w:rsidRDefault="008F2190" w:rsidP="008F2190">
      <w:pPr>
        <w:pStyle w:val="Signature"/>
        <w:rPr>
          <w:color w:val="000000" w:themeColor="text1"/>
          <w:lang w:val="fr-CA"/>
        </w:rPr>
      </w:pPr>
    </w:p>
    <w:p w14:paraId="3893F14D" w14:textId="0DC8071A" w:rsidR="008F2190" w:rsidRPr="002037F6" w:rsidRDefault="008F2190" w:rsidP="008F2190">
      <w:pPr>
        <w:pStyle w:val="Signature"/>
        <w:rPr>
          <w:color w:val="000000" w:themeColor="text1"/>
          <w:lang w:val="fr-CA"/>
        </w:rPr>
      </w:pPr>
    </w:p>
    <w:p w14:paraId="1E9CF1CA" w14:textId="77777777" w:rsidR="008F2190" w:rsidRPr="002037F6" w:rsidRDefault="008F2190" w:rsidP="008F2190">
      <w:pPr>
        <w:pStyle w:val="Signature"/>
        <w:rPr>
          <w:color w:val="000000" w:themeColor="text1"/>
          <w:lang w:val="fr-CA"/>
        </w:rPr>
      </w:pPr>
    </w:p>
    <w:p w14:paraId="05F48B8F" w14:textId="77777777" w:rsidR="008F2190" w:rsidRPr="002037F6" w:rsidRDefault="008F2190" w:rsidP="008F2190">
      <w:pPr>
        <w:pStyle w:val="Signature"/>
        <w:rPr>
          <w:color w:val="000000" w:themeColor="text1"/>
          <w:lang w:val="fr-CA"/>
        </w:rPr>
      </w:pPr>
    </w:p>
    <w:p w14:paraId="119A90C5" w14:textId="77777777" w:rsidR="008F2190" w:rsidRPr="002037F6" w:rsidRDefault="008F2190" w:rsidP="008F2190">
      <w:pPr>
        <w:pStyle w:val="Signature"/>
        <w:rPr>
          <w:color w:val="000000" w:themeColor="text1"/>
          <w:lang w:val="fr-CA"/>
        </w:rPr>
      </w:pPr>
    </w:p>
    <w:p w14:paraId="71B0824C" w14:textId="77777777" w:rsidR="008F2190" w:rsidRPr="002037F6" w:rsidRDefault="008F2190" w:rsidP="008F2190">
      <w:pPr>
        <w:pStyle w:val="Signature"/>
        <w:rPr>
          <w:color w:val="000000" w:themeColor="text1"/>
          <w:lang w:val="fr-CA"/>
        </w:rPr>
      </w:pPr>
    </w:p>
    <w:p w14:paraId="1B83884F" w14:textId="77777777" w:rsidR="008F2190" w:rsidRPr="002037F6" w:rsidRDefault="008F2190" w:rsidP="008F2190">
      <w:pPr>
        <w:pStyle w:val="Signature"/>
        <w:rPr>
          <w:color w:val="000000" w:themeColor="text1"/>
          <w:lang w:val="fr-CA"/>
        </w:rPr>
      </w:pPr>
    </w:p>
    <w:p w14:paraId="20110B5A" w14:textId="77777777" w:rsidR="008F2190" w:rsidRPr="002037F6" w:rsidRDefault="008F2190" w:rsidP="008F2190">
      <w:pPr>
        <w:pStyle w:val="Signature"/>
        <w:rPr>
          <w:color w:val="000000" w:themeColor="text1"/>
          <w:lang w:val="fr-CA"/>
        </w:rPr>
      </w:pPr>
    </w:p>
    <w:p w14:paraId="48ED4E91" w14:textId="77777777" w:rsidR="008F2190" w:rsidRPr="002037F6" w:rsidRDefault="008F2190" w:rsidP="008F2190">
      <w:pPr>
        <w:pStyle w:val="Signature"/>
        <w:rPr>
          <w:color w:val="000000" w:themeColor="text1"/>
          <w:lang w:val="fr-CA"/>
        </w:rPr>
      </w:pPr>
    </w:p>
    <w:p w14:paraId="52EBE678" w14:textId="77777777" w:rsidR="008F2190" w:rsidRPr="002037F6" w:rsidRDefault="008F2190" w:rsidP="008F2190">
      <w:pPr>
        <w:pStyle w:val="Signature"/>
        <w:rPr>
          <w:color w:val="000000" w:themeColor="text1"/>
          <w:lang w:val="fr-CA"/>
        </w:rPr>
      </w:pPr>
    </w:p>
    <w:p w14:paraId="3EF5629C" w14:textId="77777777" w:rsidR="008F2190" w:rsidRPr="002037F6" w:rsidRDefault="008F2190" w:rsidP="008F2190">
      <w:pPr>
        <w:pStyle w:val="Signature"/>
        <w:rPr>
          <w:color w:val="000000" w:themeColor="text1"/>
          <w:lang w:val="fr-CA"/>
        </w:rPr>
      </w:pPr>
    </w:p>
    <w:p w14:paraId="66D4CC6B" w14:textId="77777777" w:rsidR="008F2190" w:rsidRPr="002037F6" w:rsidRDefault="008F2190" w:rsidP="008F2190">
      <w:pPr>
        <w:pStyle w:val="Signature"/>
        <w:rPr>
          <w:color w:val="000000" w:themeColor="text1"/>
          <w:lang w:val="fr-CA"/>
        </w:rPr>
      </w:pPr>
    </w:p>
    <w:p w14:paraId="0CB3053B" w14:textId="77777777" w:rsidR="008F2190" w:rsidRPr="002037F6" w:rsidRDefault="008F2190" w:rsidP="008F2190">
      <w:pPr>
        <w:pStyle w:val="Signature"/>
        <w:rPr>
          <w:color w:val="000000" w:themeColor="text1"/>
          <w:lang w:val="fr-CA"/>
        </w:rPr>
      </w:pPr>
    </w:p>
    <w:p w14:paraId="4ADC728A" w14:textId="77777777" w:rsidR="008F2190" w:rsidRPr="002037F6" w:rsidRDefault="008F2190" w:rsidP="008F2190">
      <w:pPr>
        <w:pStyle w:val="Signature"/>
        <w:rPr>
          <w:color w:val="000000" w:themeColor="text1"/>
          <w:lang w:val="fr-CA"/>
        </w:rPr>
      </w:pPr>
    </w:p>
    <w:p w14:paraId="0622E444" w14:textId="77777777" w:rsidR="008F2190" w:rsidRPr="002037F6" w:rsidRDefault="008F2190" w:rsidP="008F2190">
      <w:pPr>
        <w:pStyle w:val="Signature"/>
        <w:rPr>
          <w:color w:val="000000" w:themeColor="text1"/>
          <w:lang w:val="fr-CA"/>
        </w:rPr>
      </w:pPr>
    </w:p>
    <w:p w14:paraId="039BA6CD" w14:textId="77777777" w:rsidR="008F2190" w:rsidRPr="002037F6" w:rsidRDefault="008F2190" w:rsidP="008F2190">
      <w:pPr>
        <w:pStyle w:val="Signature"/>
        <w:rPr>
          <w:color w:val="000000" w:themeColor="text1"/>
          <w:lang w:val="fr-CA"/>
        </w:rPr>
      </w:pPr>
    </w:p>
    <w:p w14:paraId="055AAC64" w14:textId="77777777" w:rsidR="008F2190" w:rsidRPr="002037F6" w:rsidRDefault="008F2190" w:rsidP="008F2190">
      <w:pPr>
        <w:pStyle w:val="Signature"/>
        <w:rPr>
          <w:color w:val="000000" w:themeColor="text1"/>
          <w:lang w:val="fr-CA"/>
        </w:rPr>
      </w:pPr>
    </w:p>
    <w:p w14:paraId="2DB68DBE" w14:textId="248D00A6" w:rsidR="001C445B" w:rsidRPr="00DE0FE7" w:rsidRDefault="001C445B">
      <w:pPr>
        <w:rPr>
          <w:lang w:val="fr-CA"/>
        </w:rPr>
      </w:pPr>
    </w:p>
    <w:p w14:paraId="56651CC0" w14:textId="77777777" w:rsidR="00537319" w:rsidRDefault="00537319" w:rsidP="0096550C">
      <w:pPr>
        <w:pStyle w:val="Signature"/>
        <w:rPr>
          <w:rFonts w:ascii="Tahoma" w:hAnsi="Tahoma" w:cs="Tahoma"/>
          <w:color w:val="E19D65"/>
          <w:sz w:val="28"/>
          <w:szCs w:val="28"/>
          <w:lang w:val="fr-CA"/>
        </w:rPr>
      </w:pPr>
    </w:p>
    <w:p w14:paraId="6194BDB7" w14:textId="52AD1E02" w:rsidR="0096550C" w:rsidRPr="0096550C" w:rsidRDefault="0096550C" w:rsidP="0096550C">
      <w:pPr>
        <w:pStyle w:val="Signature"/>
        <w:rPr>
          <w:rFonts w:ascii="Tahoma" w:hAnsi="Tahoma" w:cs="Tahoma"/>
          <w:color w:val="E19D65"/>
          <w:sz w:val="28"/>
          <w:szCs w:val="28"/>
          <w:lang w:val="fr-CA"/>
        </w:rPr>
      </w:pPr>
      <w:r w:rsidRPr="0096550C">
        <w:rPr>
          <w:rFonts w:ascii="Tahoma" w:hAnsi="Tahoma" w:cs="Tahoma"/>
          <w:color w:val="E19D65"/>
          <w:sz w:val="28"/>
          <w:szCs w:val="28"/>
          <w:lang w:val="fr-CA"/>
        </w:rPr>
        <w:lastRenderedPageBreak/>
        <w:t>Soutien à la communauté</w:t>
      </w:r>
    </w:p>
    <w:p w14:paraId="223EFD7C" w14:textId="77777777" w:rsidR="0096550C" w:rsidRDefault="0096550C" w:rsidP="0096550C">
      <w:pPr>
        <w:pStyle w:val="Signature"/>
        <w:jc w:val="center"/>
        <w:rPr>
          <w:rFonts w:ascii="Cambria" w:hAnsi="Cambria"/>
          <w:color w:val="4193DD" w:themeColor="text2" w:themeTint="99"/>
          <w:sz w:val="32"/>
          <w:szCs w:val="32"/>
          <w:lang w:val="fr-CA"/>
        </w:rPr>
      </w:pPr>
    </w:p>
    <w:p w14:paraId="29AA9F52" w14:textId="77777777" w:rsidR="0096550C" w:rsidRDefault="0096550C" w:rsidP="0096550C">
      <w:pPr>
        <w:pStyle w:val="Signature"/>
        <w:ind w:left="284"/>
        <w:rPr>
          <w:rFonts w:ascii="Tahoma" w:hAnsi="Tahoma" w:cs="Tahoma"/>
          <w:b w:val="0"/>
          <w:bCs w:val="0"/>
          <w:color w:val="595959" w:themeColor="text1" w:themeTint="A6"/>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6550C">
        <w:rPr>
          <w:rFonts w:ascii="Tahoma" w:hAnsi="Tahoma" w:cs="Tahoma"/>
          <w:b w:val="0"/>
          <w:bCs w:val="0"/>
          <w:color w:val="595959" w:themeColor="text1" w:themeTint="A6"/>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Le soutien à la communauté englobe toutes les actions qui visent à offrir des services </w:t>
      </w:r>
    </w:p>
    <w:p w14:paraId="658F3604" w14:textId="5594BBE4" w:rsidR="0096550C" w:rsidRPr="0096550C" w:rsidRDefault="0096550C" w:rsidP="0096550C">
      <w:pPr>
        <w:pStyle w:val="Signature"/>
        <w:ind w:left="284"/>
        <w:rPr>
          <w:rFonts w:ascii="Tahoma" w:hAnsi="Tahoma" w:cs="Tahoma"/>
          <w:b w:val="0"/>
          <w:bCs w:val="0"/>
          <w:color w:val="595959" w:themeColor="text1" w:themeTint="A6"/>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gramStart"/>
      <w:r w:rsidRPr="0096550C">
        <w:rPr>
          <w:rFonts w:ascii="Tahoma" w:hAnsi="Tahoma" w:cs="Tahoma"/>
          <w:b w:val="0"/>
          <w:bCs w:val="0"/>
          <w:color w:val="595959" w:themeColor="text1" w:themeTint="A6"/>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aux</w:t>
      </w:r>
      <w:proofErr w:type="gramEnd"/>
      <w:r w:rsidRPr="0096550C">
        <w:rPr>
          <w:rFonts w:ascii="Tahoma" w:hAnsi="Tahoma" w:cs="Tahoma"/>
          <w:b w:val="0"/>
          <w:bCs w:val="0"/>
          <w:color w:val="595959" w:themeColor="text1" w:themeTint="A6"/>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individus et du soutien aux organismes.</w:t>
      </w:r>
      <w:r w:rsidR="00553920" w:rsidRPr="00553920">
        <w:rPr>
          <w:rFonts w:eastAsia="Batang"/>
          <w:noProof/>
          <w:lang w:val="fr-CA"/>
        </w:rPr>
        <w:t xml:space="preserve"> </w:t>
      </w:r>
    </w:p>
    <w:p w14:paraId="0FFEAF63" w14:textId="77777777" w:rsidR="0096550C" w:rsidRPr="002036DB" w:rsidRDefault="0096550C" w:rsidP="0096550C">
      <w:pPr>
        <w:pStyle w:val="Sansinterligne"/>
        <w:rPr>
          <w:rFonts w:ascii="Cambria" w:hAnsi="Cambria"/>
          <w:sz w:val="28"/>
          <w:szCs w:val="28"/>
        </w:rPr>
      </w:pPr>
    </w:p>
    <w:p w14:paraId="389B213D" w14:textId="77777777" w:rsidR="0096550C" w:rsidRPr="0096550C" w:rsidRDefault="0096550C" w:rsidP="0096550C">
      <w:pPr>
        <w:pStyle w:val="sous-titre4"/>
        <w:rPr>
          <w:rFonts w:ascii="Tahoma" w:hAnsi="Tahoma" w:cs="Tahoma"/>
        </w:rPr>
      </w:pPr>
      <w:r w:rsidRPr="0096550C">
        <w:rPr>
          <w:rFonts w:ascii="Tahoma" w:hAnsi="Tahoma" w:cs="Tahoma"/>
        </w:rPr>
        <w:t>Comités bénévoles locaux</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3544"/>
        <w:gridCol w:w="3082"/>
      </w:tblGrid>
      <w:tr w:rsidR="0096550C" w:rsidRPr="00C40C79" w14:paraId="463DD591" w14:textId="77777777" w:rsidTr="00CF64E8">
        <w:trPr>
          <w:trHeight w:val="627"/>
        </w:trPr>
        <w:tc>
          <w:tcPr>
            <w:tcW w:w="4111" w:type="dxa"/>
            <w:shd w:val="clear" w:color="auto" w:fill="7F7F7F" w:themeFill="text1" w:themeFillTint="80"/>
          </w:tcPr>
          <w:p w14:paraId="3256E472" w14:textId="45A63637" w:rsidR="0096550C" w:rsidRPr="0096550C" w:rsidRDefault="0096550C" w:rsidP="00C171CB">
            <w:pPr>
              <w:spacing w:after="0"/>
              <w:ind w:right="615"/>
              <w:jc w:val="center"/>
              <w:rPr>
                <w:rFonts w:ascii="Tahoma" w:eastAsia="Batang" w:hAnsi="Tahoma" w:cs="Tahoma"/>
                <w:color w:val="FFFFFF" w:themeColor="background1"/>
              </w:rPr>
            </w:pPr>
            <w:r w:rsidRPr="0096550C">
              <w:rPr>
                <w:rFonts w:ascii="Tahoma" w:eastAsia="Batang" w:hAnsi="Tahoma" w:cs="Tahoma"/>
                <w:b/>
                <w:bCs/>
                <w:color w:val="FFFFFF" w:themeColor="background1"/>
              </w:rPr>
              <w:t xml:space="preserve">Services </w:t>
            </w:r>
            <w:proofErr w:type="spellStart"/>
            <w:r w:rsidRPr="0096550C">
              <w:rPr>
                <w:rFonts w:ascii="Tahoma" w:eastAsia="Batang" w:hAnsi="Tahoma" w:cs="Tahoma"/>
                <w:b/>
                <w:bCs/>
                <w:color w:val="FFFFFF" w:themeColor="background1"/>
              </w:rPr>
              <w:t>offerts</w:t>
            </w:r>
            <w:proofErr w:type="spellEnd"/>
          </w:p>
        </w:tc>
        <w:tc>
          <w:tcPr>
            <w:tcW w:w="3544" w:type="dxa"/>
            <w:shd w:val="clear" w:color="auto" w:fill="7F7F7F" w:themeFill="text1" w:themeFillTint="80"/>
          </w:tcPr>
          <w:p w14:paraId="341AAFD7" w14:textId="77777777" w:rsidR="0096550C" w:rsidRDefault="0096550C" w:rsidP="00C171CB">
            <w:pPr>
              <w:spacing w:after="0"/>
              <w:ind w:right="-108"/>
              <w:jc w:val="center"/>
              <w:rPr>
                <w:rFonts w:ascii="Tahoma" w:eastAsia="Batang" w:hAnsi="Tahoma" w:cs="Tahoma"/>
                <w:b/>
                <w:bCs/>
                <w:color w:val="FFFFFF" w:themeColor="background1"/>
              </w:rPr>
            </w:pPr>
            <w:r w:rsidRPr="0096550C">
              <w:rPr>
                <w:rFonts w:ascii="Tahoma" w:eastAsia="Batang" w:hAnsi="Tahoma" w:cs="Tahoma"/>
                <w:b/>
                <w:bCs/>
                <w:color w:val="FFFFFF" w:themeColor="background1"/>
              </w:rPr>
              <w:t xml:space="preserve">Nombre </w:t>
            </w:r>
            <w:proofErr w:type="spellStart"/>
            <w:r w:rsidRPr="0096550C">
              <w:rPr>
                <w:rFonts w:ascii="Tahoma" w:eastAsia="Batang" w:hAnsi="Tahoma" w:cs="Tahoma"/>
                <w:b/>
                <w:bCs/>
                <w:color w:val="FFFFFF" w:themeColor="background1"/>
              </w:rPr>
              <w:t>d’actions</w:t>
            </w:r>
            <w:proofErr w:type="spellEnd"/>
          </w:p>
          <w:p w14:paraId="4A86C799" w14:textId="23BEB5D2" w:rsidR="00CF64E8" w:rsidRPr="0096550C" w:rsidRDefault="00CF64E8" w:rsidP="00C171CB">
            <w:pPr>
              <w:spacing w:after="0"/>
              <w:ind w:right="-108"/>
              <w:jc w:val="center"/>
              <w:rPr>
                <w:rFonts w:ascii="Tahoma" w:eastAsia="Batang" w:hAnsi="Tahoma" w:cs="Tahoma"/>
                <w:color w:val="FFFFFF" w:themeColor="background1"/>
              </w:rPr>
            </w:pPr>
            <w:r>
              <w:rPr>
                <w:rFonts w:ascii="Tahoma" w:eastAsia="Batang" w:hAnsi="Tahoma" w:cs="Tahoma"/>
                <w:b/>
                <w:bCs/>
                <w:color w:val="FFFFFF" w:themeColor="background1"/>
              </w:rPr>
              <w:t xml:space="preserve">2023-2024         </w:t>
            </w:r>
            <w:r w:rsidRPr="00244E9E">
              <w:rPr>
                <w:rFonts w:ascii="Tahoma" w:eastAsia="Batang" w:hAnsi="Tahoma" w:cs="Tahoma"/>
                <w:b/>
                <w:bCs/>
                <w:i/>
                <w:iCs/>
                <w:color w:val="FFFFFF" w:themeColor="background1"/>
              </w:rPr>
              <w:t>2022-2023</w:t>
            </w:r>
          </w:p>
        </w:tc>
        <w:tc>
          <w:tcPr>
            <w:tcW w:w="3082" w:type="dxa"/>
            <w:shd w:val="clear" w:color="auto" w:fill="7F7F7F" w:themeFill="text1" w:themeFillTint="80"/>
          </w:tcPr>
          <w:p w14:paraId="01ADD2B3" w14:textId="77777777" w:rsidR="00CF64E8" w:rsidRDefault="0096550C" w:rsidP="00C171CB">
            <w:pPr>
              <w:spacing w:after="0"/>
              <w:ind w:right="-108"/>
              <w:jc w:val="center"/>
              <w:rPr>
                <w:rFonts w:ascii="Tahoma" w:eastAsia="Batang" w:hAnsi="Tahoma" w:cs="Tahoma"/>
                <w:b/>
                <w:bCs/>
                <w:color w:val="FFFFFF" w:themeColor="background1"/>
              </w:rPr>
            </w:pPr>
            <w:r w:rsidRPr="0096550C">
              <w:rPr>
                <w:rFonts w:ascii="Tahoma" w:eastAsia="Batang" w:hAnsi="Tahoma" w:cs="Tahoma"/>
                <w:b/>
                <w:bCs/>
                <w:color w:val="FFFFFF" w:themeColor="background1"/>
              </w:rPr>
              <w:t xml:space="preserve">Nombre </w:t>
            </w:r>
            <w:proofErr w:type="spellStart"/>
            <w:r w:rsidRPr="0096550C">
              <w:rPr>
                <w:rFonts w:ascii="Tahoma" w:eastAsia="Batang" w:hAnsi="Tahoma" w:cs="Tahoma"/>
                <w:b/>
                <w:bCs/>
                <w:color w:val="FFFFFF" w:themeColor="background1"/>
              </w:rPr>
              <w:t>personnes</w:t>
            </w:r>
            <w:proofErr w:type="spellEnd"/>
          </w:p>
          <w:p w14:paraId="2FA41EC9" w14:textId="69787E29" w:rsidR="0096550C" w:rsidRPr="0096550C" w:rsidRDefault="00CF64E8" w:rsidP="00C171CB">
            <w:pPr>
              <w:spacing w:after="0"/>
              <w:ind w:right="-108"/>
              <w:jc w:val="center"/>
              <w:rPr>
                <w:rFonts w:ascii="Tahoma" w:eastAsia="Batang" w:hAnsi="Tahoma" w:cs="Tahoma"/>
                <w:color w:val="FFFFFF" w:themeColor="background1"/>
              </w:rPr>
            </w:pPr>
            <w:r>
              <w:rPr>
                <w:rFonts w:ascii="Tahoma" w:eastAsia="Batang" w:hAnsi="Tahoma" w:cs="Tahoma"/>
                <w:b/>
                <w:bCs/>
                <w:color w:val="FFFFFF" w:themeColor="background1"/>
              </w:rPr>
              <w:t xml:space="preserve">2023-2024   </w:t>
            </w:r>
            <w:r w:rsidRPr="00244E9E">
              <w:rPr>
                <w:rFonts w:ascii="Tahoma" w:eastAsia="Batang" w:hAnsi="Tahoma" w:cs="Tahoma"/>
                <w:b/>
                <w:bCs/>
                <w:i/>
                <w:iCs/>
                <w:color w:val="FFFFFF" w:themeColor="background1"/>
              </w:rPr>
              <w:t>2022-2023</w:t>
            </w:r>
            <w:r w:rsidR="0096550C" w:rsidRPr="0096550C">
              <w:rPr>
                <w:rFonts w:ascii="Tahoma" w:eastAsia="Batang" w:hAnsi="Tahoma" w:cs="Tahoma"/>
                <w:b/>
                <w:bCs/>
                <w:color w:val="FFFFFF" w:themeColor="background1"/>
              </w:rPr>
              <w:t xml:space="preserve"> </w:t>
            </w:r>
          </w:p>
        </w:tc>
      </w:tr>
      <w:tr w:rsidR="0096550C" w:rsidRPr="00C40C79" w14:paraId="1119728E" w14:textId="77777777" w:rsidTr="00C23C4D">
        <w:trPr>
          <w:trHeight w:val="422"/>
        </w:trPr>
        <w:tc>
          <w:tcPr>
            <w:tcW w:w="4111" w:type="dxa"/>
            <w:shd w:val="clear" w:color="auto" w:fill="auto"/>
            <w:vAlign w:val="center"/>
          </w:tcPr>
          <w:p w14:paraId="4D36FFA1" w14:textId="77777777" w:rsidR="0096550C" w:rsidRPr="0096550C" w:rsidRDefault="0096550C" w:rsidP="00C23C4D">
            <w:pPr>
              <w:spacing w:after="0" w:line="240" w:lineRule="exact"/>
              <w:ind w:right="612"/>
              <w:rPr>
                <w:rFonts w:ascii="Tahoma" w:eastAsia="Batang" w:hAnsi="Tahoma" w:cs="Tahoma"/>
              </w:rPr>
            </w:pPr>
            <w:proofErr w:type="spellStart"/>
            <w:r w:rsidRPr="0096550C">
              <w:rPr>
                <w:rFonts w:ascii="Tahoma" w:eastAsia="Batang" w:hAnsi="Tahoma" w:cs="Tahoma"/>
              </w:rPr>
              <w:t>Popote</w:t>
            </w:r>
            <w:proofErr w:type="spellEnd"/>
            <w:r w:rsidRPr="0096550C">
              <w:rPr>
                <w:rFonts w:ascii="Tahoma" w:eastAsia="Batang" w:hAnsi="Tahoma" w:cs="Tahoma"/>
              </w:rPr>
              <w:t xml:space="preserve"> </w:t>
            </w:r>
            <w:proofErr w:type="spellStart"/>
            <w:r w:rsidRPr="0096550C">
              <w:rPr>
                <w:rFonts w:ascii="Tahoma" w:eastAsia="Batang" w:hAnsi="Tahoma" w:cs="Tahoma"/>
              </w:rPr>
              <w:t>roulante</w:t>
            </w:r>
            <w:proofErr w:type="spellEnd"/>
            <w:r w:rsidRPr="0096550C">
              <w:rPr>
                <w:rFonts w:ascii="Tahoma" w:eastAsia="Batang" w:hAnsi="Tahoma" w:cs="Tahoma"/>
              </w:rPr>
              <w:t xml:space="preserve"> (65 </w:t>
            </w:r>
            <w:proofErr w:type="spellStart"/>
            <w:r w:rsidRPr="0096550C">
              <w:rPr>
                <w:rFonts w:ascii="Tahoma" w:eastAsia="Batang" w:hAnsi="Tahoma" w:cs="Tahoma"/>
              </w:rPr>
              <w:t>ans</w:t>
            </w:r>
            <w:proofErr w:type="spellEnd"/>
            <w:r w:rsidRPr="0096550C">
              <w:rPr>
                <w:rFonts w:ascii="Tahoma" w:eastAsia="Batang" w:hAnsi="Tahoma" w:cs="Tahoma"/>
              </w:rPr>
              <w:t xml:space="preserve"> et +)</w:t>
            </w:r>
          </w:p>
        </w:tc>
        <w:tc>
          <w:tcPr>
            <w:tcW w:w="3544" w:type="dxa"/>
            <w:shd w:val="clear" w:color="auto" w:fill="auto"/>
            <w:vAlign w:val="center"/>
          </w:tcPr>
          <w:p w14:paraId="51F9A92A" w14:textId="142F0A67" w:rsidR="0096550C" w:rsidRPr="000A25A9" w:rsidRDefault="00C23C4D" w:rsidP="000849FA">
            <w:pPr>
              <w:spacing w:after="0"/>
              <w:ind w:right="-108"/>
              <w:rPr>
                <w:rFonts w:eastAsia="Batang"/>
              </w:rPr>
            </w:pPr>
            <w:r w:rsidRPr="000A25A9">
              <w:rPr>
                <w:rFonts w:eastAsia="Batang"/>
              </w:rPr>
              <w:t>13</w:t>
            </w:r>
            <w:r w:rsidR="000A25A9" w:rsidRPr="000A25A9">
              <w:rPr>
                <w:rFonts w:eastAsia="Batang"/>
              </w:rPr>
              <w:t xml:space="preserve"> </w:t>
            </w:r>
            <w:r w:rsidRPr="000A25A9">
              <w:rPr>
                <w:rFonts w:eastAsia="Batang"/>
              </w:rPr>
              <w:t>980</w:t>
            </w:r>
            <w:r w:rsidR="000849FA">
              <w:rPr>
                <w:rFonts w:eastAsia="Batang"/>
              </w:rPr>
              <w:t xml:space="preserve">                              12 680</w:t>
            </w:r>
          </w:p>
        </w:tc>
        <w:tc>
          <w:tcPr>
            <w:tcW w:w="3082" w:type="dxa"/>
            <w:shd w:val="clear" w:color="auto" w:fill="auto"/>
            <w:vAlign w:val="center"/>
          </w:tcPr>
          <w:p w14:paraId="71DB9CC0" w14:textId="03D66BCB" w:rsidR="0096550C" w:rsidRPr="000A25A9" w:rsidRDefault="000A25A9" w:rsidP="00C23C4D">
            <w:pPr>
              <w:spacing w:after="0"/>
              <w:ind w:right="-108"/>
              <w:rPr>
                <w:rFonts w:eastAsia="Batang"/>
              </w:rPr>
            </w:pPr>
            <w:r w:rsidRPr="000A25A9">
              <w:rPr>
                <w:rFonts w:eastAsia="Batang"/>
              </w:rPr>
              <w:t xml:space="preserve">  </w:t>
            </w:r>
            <w:r w:rsidR="00C23C4D" w:rsidRPr="000A25A9">
              <w:rPr>
                <w:rFonts w:eastAsia="Batang"/>
              </w:rPr>
              <w:t>286</w:t>
            </w:r>
            <w:r w:rsidR="000367F1">
              <w:rPr>
                <w:rFonts w:eastAsia="Batang"/>
              </w:rPr>
              <w:t xml:space="preserve">                               275</w:t>
            </w:r>
          </w:p>
        </w:tc>
      </w:tr>
      <w:tr w:rsidR="0096550C" w:rsidRPr="00C40C79" w14:paraId="23C68E0F" w14:textId="77777777" w:rsidTr="000A25A9">
        <w:trPr>
          <w:trHeight w:val="295"/>
        </w:trPr>
        <w:tc>
          <w:tcPr>
            <w:tcW w:w="4111" w:type="dxa"/>
            <w:shd w:val="clear" w:color="auto" w:fill="auto"/>
          </w:tcPr>
          <w:p w14:paraId="184C6E5B" w14:textId="77777777" w:rsidR="0096550C" w:rsidRPr="0096550C" w:rsidRDefault="0096550C" w:rsidP="00C171CB">
            <w:pPr>
              <w:spacing w:after="0"/>
              <w:ind w:right="615"/>
              <w:rPr>
                <w:rFonts w:ascii="Tahoma" w:eastAsia="Batang" w:hAnsi="Tahoma" w:cs="Tahoma"/>
              </w:rPr>
            </w:pPr>
            <w:proofErr w:type="spellStart"/>
            <w:r w:rsidRPr="0096550C">
              <w:rPr>
                <w:rFonts w:ascii="Tahoma" w:eastAsia="Batang" w:hAnsi="Tahoma" w:cs="Tahoma"/>
              </w:rPr>
              <w:t>Visites</w:t>
            </w:r>
            <w:proofErr w:type="spellEnd"/>
            <w:r w:rsidRPr="0096550C">
              <w:rPr>
                <w:rFonts w:ascii="Tahoma" w:eastAsia="Batang" w:hAnsi="Tahoma" w:cs="Tahoma"/>
              </w:rPr>
              <w:t xml:space="preserve"> </w:t>
            </w:r>
            <w:proofErr w:type="spellStart"/>
            <w:r w:rsidRPr="0096550C">
              <w:rPr>
                <w:rFonts w:ascii="Tahoma" w:eastAsia="Batang" w:hAnsi="Tahoma" w:cs="Tahoma"/>
              </w:rPr>
              <w:t>amicales</w:t>
            </w:r>
            <w:proofErr w:type="spellEnd"/>
          </w:p>
        </w:tc>
        <w:tc>
          <w:tcPr>
            <w:tcW w:w="3544" w:type="dxa"/>
            <w:shd w:val="clear" w:color="auto" w:fill="auto"/>
          </w:tcPr>
          <w:p w14:paraId="47325873" w14:textId="3D677218" w:rsidR="0096550C" w:rsidRPr="000A25A9" w:rsidRDefault="000A25A9" w:rsidP="00C23C4D">
            <w:pPr>
              <w:spacing w:after="0"/>
              <w:ind w:right="-108"/>
              <w:rPr>
                <w:rFonts w:eastAsia="Batang"/>
              </w:rPr>
            </w:pPr>
            <w:r w:rsidRPr="000A25A9">
              <w:rPr>
                <w:rFonts w:eastAsia="Batang"/>
              </w:rPr>
              <w:t xml:space="preserve">     </w:t>
            </w:r>
            <w:r w:rsidR="00C23C4D" w:rsidRPr="000A25A9">
              <w:rPr>
                <w:rFonts w:eastAsia="Batang"/>
              </w:rPr>
              <w:t>425</w:t>
            </w:r>
            <w:r w:rsidR="000849FA">
              <w:rPr>
                <w:rFonts w:eastAsia="Batang"/>
              </w:rPr>
              <w:t xml:space="preserve">                                   339</w:t>
            </w:r>
          </w:p>
        </w:tc>
        <w:tc>
          <w:tcPr>
            <w:tcW w:w="3082" w:type="dxa"/>
            <w:shd w:val="clear" w:color="auto" w:fill="auto"/>
          </w:tcPr>
          <w:p w14:paraId="717800E0" w14:textId="7529B3CD" w:rsidR="0096550C" w:rsidRPr="000A25A9" w:rsidRDefault="000A25A9" w:rsidP="00C23C4D">
            <w:pPr>
              <w:spacing w:after="0"/>
              <w:ind w:right="-108"/>
              <w:rPr>
                <w:rFonts w:eastAsia="Batang"/>
              </w:rPr>
            </w:pPr>
            <w:r w:rsidRPr="000A25A9">
              <w:rPr>
                <w:rFonts w:eastAsia="Batang"/>
              </w:rPr>
              <w:t xml:space="preserve">  </w:t>
            </w:r>
            <w:r w:rsidR="00C23C4D" w:rsidRPr="000A25A9">
              <w:rPr>
                <w:rFonts w:eastAsia="Batang"/>
              </w:rPr>
              <w:t>195</w:t>
            </w:r>
            <w:r w:rsidR="000367F1">
              <w:rPr>
                <w:rFonts w:eastAsia="Batang"/>
              </w:rPr>
              <w:t xml:space="preserve">                               142</w:t>
            </w:r>
          </w:p>
        </w:tc>
      </w:tr>
      <w:tr w:rsidR="0096550C" w:rsidRPr="00C40C79" w14:paraId="5EFC2A2E" w14:textId="77777777" w:rsidTr="00CF64E8">
        <w:trPr>
          <w:trHeight w:val="270"/>
        </w:trPr>
        <w:tc>
          <w:tcPr>
            <w:tcW w:w="4111" w:type="dxa"/>
            <w:shd w:val="clear" w:color="auto" w:fill="auto"/>
          </w:tcPr>
          <w:p w14:paraId="13449285" w14:textId="4DD4D44F" w:rsidR="0096550C" w:rsidRPr="0096550C" w:rsidRDefault="0096550C" w:rsidP="00C171CB">
            <w:pPr>
              <w:spacing w:after="0"/>
              <w:ind w:right="615"/>
              <w:rPr>
                <w:rFonts w:ascii="Tahoma" w:eastAsia="Batang" w:hAnsi="Tahoma" w:cs="Tahoma"/>
              </w:rPr>
            </w:pPr>
            <w:proofErr w:type="spellStart"/>
            <w:r w:rsidRPr="0096550C">
              <w:rPr>
                <w:rFonts w:ascii="Tahoma" w:eastAsia="Batang" w:hAnsi="Tahoma" w:cs="Tahoma"/>
              </w:rPr>
              <w:t>Téléphones</w:t>
            </w:r>
            <w:proofErr w:type="spellEnd"/>
            <w:r w:rsidRPr="0096550C">
              <w:rPr>
                <w:rFonts w:ascii="Tahoma" w:eastAsia="Batang" w:hAnsi="Tahoma" w:cs="Tahoma"/>
              </w:rPr>
              <w:t xml:space="preserve"> </w:t>
            </w:r>
            <w:proofErr w:type="spellStart"/>
            <w:r w:rsidRPr="0096550C">
              <w:rPr>
                <w:rFonts w:ascii="Tahoma" w:eastAsia="Batang" w:hAnsi="Tahoma" w:cs="Tahoma"/>
              </w:rPr>
              <w:t>amica</w:t>
            </w:r>
            <w:r w:rsidR="00CF64E8">
              <w:rPr>
                <w:rFonts w:ascii="Tahoma" w:eastAsia="Batang" w:hAnsi="Tahoma" w:cs="Tahoma"/>
              </w:rPr>
              <w:t>ux</w:t>
            </w:r>
            <w:proofErr w:type="spellEnd"/>
          </w:p>
        </w:tc>
        <w:tc>
          <w:tcPr>
            <w:tcW w:w="3544" w:type="dxa"/>
            <w:shd w:val="clear" w:color="auto" w:fill="auto"/>
          </w:tcPr>
          <w:p w14:paraId="48B5AD37" w14:textId="4688F4F7" w:rsidR="0096550C" w:rsidRPr="000A25A9" w:rsidRDefault="000A25A9" w:rsidP="00C23C4D">
            <w:pPr>
              <w:spacing w:after="0"/>
              <w:ind w:right="-108"/>
              <w:rPr>
                <w:rFonts w:eastAsia="Batang"/>
              </w:rPr>
            </w:pPr>
            <w:r w:rsidRPr="000A25A9">
              <w:rPr>
                <w:rFonts w:eastAsia="Batang"/>
              </w:rPr>
              <w:t xml:space="preserve">     </w:t>
            </w:r>
            <w:r w:rsidR="00C23C4D" w:rsidRPr="000A25A9">
              <w:rPr>
                <w:rFonts w:eastAsia="Batang"/>
              </w:rPr>
              <w:t>558</w:t>
            </w:r>
            <w:r w:rsidR="000849FA">
              <w:rPr>
                <w:rFonts w:eastAsia="Batang"/>
              </w:rPr>
              <w:t xml:space="preserve">                                   577</w:t>
            </w:r>
          </w:p>
        </w:tc>
        <w:tc>
          <w:tcPr>
            <w:tcW w:w="3082" w:type="dxa"/>
            <w:shd w:val="clear" w:color="auto" w:fill="auto"/>
          </w:tcPr>
          <w:p w14:paraId="7CC2F9F5" w14:textId="45F8F6F7" w:rsidR="0096550C" w:rsidRPr="000A25A9" w:rsidRDefault="00553920" w:rsidP="00C23C4D">
            <w:pPr>
              <w:spacing w:after="0"/>
              <w:ind w:right="-108"/>
              <w:rPr>
                <w:rFonts w:eastAsia="Batang"/>
              </w:rPr>
            </w:pPr>
            <w:r>
              <w:rPr>
                <w:rFonts w:eastAsia="Batang"/>
                <w:noProof/>
              </w:rPr>
              <mc:AlternateContent>
                <mc:Choice Requires="wps">
                  <w:drawing>
                    <wp:anchor distT="0" distB="0" distL="114300" distR="114300" simplePos="0" relativeHeight="251703296" behindDoc="0" locked="0" layoutInCell="1" allowOverlap="1" wp14:anchorId="75978498" wp14:editId="0A48F3D7">
                      <wp:simplePos x="0" y="0"/>
                      <wp:positionH relativeFrom="column">
                        <wp:posOffset>890270</wp:posOffset>
                      </wp:positionH>
                      <wp:positionV relativeFrom="paragraph">
                        <wp:posOffset>-465455</wp:posOffset>
                      </wp:positionV>
                      <wp:extent cx="0" cy="2124075"/>
                      <wp:effectExtent l="0" t="0" r="38100" b="28575"/>
                      <wp:wrapNone/>
                      <wp:docPr id="497279632" name="Connecteur droit 30"/>
                      <wp:cNvGraphicFramePr/>
                      <a:graphic xmlns:a="http://schemas.openxmlformats.org/drawingml/2006/main">
                        <a:graphicData uri="http://schemas.microsoft.com/office/word/2010/wordprocessingShape">
                          <wps:wsp>
                            <wps:cNvCnPr/>
                            <wps:spPr>
                              <a:xfrm flipH="1">
                                <a:off x="0" y="0"/>
                                <a:ext cx="0" cy="2124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88DB1D" id="Connecteur droit 30"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1pt,-36.65pt" to="70.1pt,1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" strokecolor="#154875 [3204]" strokeweight=".5pt">
                      <v:stroke joinstyle="miter"/>
                    </v:line>
                  </w:pict>
                </mc:Fallback>
              </mc:AlternateContent>
            </w:r>
            <w:r w:rsidR="000A25A9" w:rsidRPr="000A25A9">
              <w:rPr>
                <w:rFonts w:eastAsia="Batang"/>
              </w:rPr>
              <w:t xml:space="preserve">  </w:t>
            </w:r>
            <w:r w:rsidR="00C23C4D" w:rsidRPr="000A25A9">
              <w:rPr>
                <w:rFonts w:eastAsia="Batang"/>
              </w:rPr>
              <w:t>330</w:t>
            </w:r>
            <w:r w:rsidR="000367F1">
              <w:rPr>
                <w:rFonts w:eastAsia="Batang"/>
              </w:rPr>
              <w:t xml:space="preserve">                               129</w:t>
            </w:r>
          </w:p>
        </w:tc>
      </w:tr>
      <w:tr w:rsidR="0096550C" w:rsidRPr="00C40C79" w14:paraId="08270215" w14:textId="77777777" w:rsidTr="00CF64E8">
        <w:trPr>
          <w:trHeight w:val="270"/>
        </w:trPr>
        <w:tc>
          <w:tcPr>
            <w:tcW w:w="4111" w:type="dxa"/>
            <w:shd w:val="clear" w:color="auto" w:fill="auto"/>
          </w:tcPr>
          <w:p w14:paraId="0AEB226C" w14:textId="77777777" w:rsidR="0096550C" w:rsidRPr="0096550C" w:rsidRDefault="0096550C" w:rsidP="00C171CB">
            <w:pPr>
              <w:spacing w:after="0"/>
              <w:ind w:right="615"/>
              <w:rPr>
                <w:rFonts w:ascii="Tahoma" w:eastAsia="Batang" w:hAnsi="Tahoma" w:cs="Tahoma"/>
              </w:rPr>
            </w:pPr>
            <w:proofErr w:type="spellStart"/>
            <w:r w:rsidRPr="0096550C">
              <w:rPr>
                <w:rFonts w:ascii="Tahoma" w:eastAsia="Batang" w:hAnsi="Tahoma" w:cs="Tahoma"/>
              </w:rPr>
              <w:t>Accompagnement</w:t>
            </w:r>
            <w:proofErr w:type="spellEnd"/>
            <w:r w:rsidRPr="0096550C">
              <w:rPr>
                <w:rFonts w:ascii="Tahoma" w:eastAsia="Batang" w:hAnsi="Tahoma" w:cs="Tahoma"/>
              </w:rPr>
              <w:t xml:space="preserve"> médical </w:t>
            </w:r>
          </w:p>
        </w:tc>
        <w:tc>
          <w:tcPr>
            <w:tcW w:w="3544" w:type="dxa"/>
            <w:shd w:val="clear" w:color="auto" w:fill="auto"/>
          </w:tcPr>
          <w:p w14:paraId="79943870" w14:textId="55B2E77B" w:rsidR="0096550C" w:rsidRPr="000A25A9" w:rsidRDefault="000A25A9" w:rsidP="00C23C4D">
            <w:pPr>
              <w:spacing w:after="0"/>
              <w:ind w:right="-108"/>
              <w:jc w:val="both"/>
              <w:rPr>
                <w:rFonts w:eastAsia="Batang"/>
              </w:rPr>
            </w:pPr>
            <w:r w:rsidRPr="000A25A9">
              <w:rPr>
                <w:rFonts w:eastAsia="Batang"/>
              </w:rPr>
              <w:t xml:space="preserve">  1 </w:t>
            </w:r>
            <w:r w:rsidR="00C23C4D" w:rsidRPr="000A25A9">
              <w:rPr>
                <w:rFonts w:eastAsia="Batang"/>
              </w:rPr>
              <w:t>386</w:t>
            </w:r>
            <w:r w:rsidR="003B154A" w:rsidRPr="000A25A9">
              <w:rPr>
                <w:rFonts w:eastAsia="Batang"/>
              </w:rPr>
              <w:t xml:space="preserve">                        </w:t>
            </w:r>
            <w:r w:rsidR="000849FA">
              <w:rPr>
                <w:rFonts w:eastAsia="Batang"/>
              </w:rPr>
              <w:t xml:space="preserve">        1 035</w:t>
            </w:r>
          </w:p>
        </w:tc>
        <w:tc>
          <w:tcPr>
            <w:tcW w:w="3082" w:type="dxa"/>
            <w:shd w:val="clear" w:color="auto" w:fill="auto"/>
          </w:tcPr>
          <w:p w14:paraId="46460B29" w14:textId="151BE858" w:rsidR="0096550C" w:rsidRPr="000A25A9" w:rsidRDefault="000A25A9" w:rsidP="00C23C4D">
            <w:pPr>
              <w:spacing w:after="0"/>
              <w:ind w:right="-108"/>
              <w:rPr>
                <w:rFonts w:eastAsia="Batang"/>
              </w:rPr>
            </w:pPr>
            <w:r w:rsidRPr="000A25A9">
              <w:rPr>
                <w:rFonts w:eastAsia="Batang"/>
              </w:rPr>
              <w:t xml:space="preserve">  </w:t>
            </w:r>
            <w:r w:rsidR="00C23C4D" w:rsidRPr="000A25A9">
              <w:rPr>
                <w:rFonts w:eastAsia="Batang"/>
              </w:rPr>
              <w:t>275</w:t>
            </w:r>
            <w:r w:rsidR="000367F1">
              <w:rPr>
                <w:rFonts w:eastAsia="Batang"/>
              </w:rPr>
              <w:t xml:space="preserve">                               298</w:t>
            </w:r>
          </w:p>
        </w:tc>
      </w:tr>
      <w:tr w:rsidR="0096550C" w:rsidRPr="00C40C79" w14:paraId="2E30E4BC" w14:textId="77777777" w:rsidTr="00CF64E8">
        <w:trPr>
          <w:trHeight w:val="285"/>
        </w:trPr>
        <w:tc>
          <w:tcPr>
            <w:tcW w:w="4111" w:type="dxa"/>
            <w:shd w:val="clear" w:color="auto" w:fill="auto"/>
          </w:tcPr>
          <w:p w14:paraId="5B879F77" w14:textId="77777777" w:rsidR="0096550C" w:rsidRPr="0096550C" w:rsidRDefault="0096550C" w:rsidP="00C171CB">
            <w:pPr>
              <w:spacing w:after="0"/>
              <w:ind w:right="615"/>
              <w:rPr>
                <w:rFonts w:ascii="Tahoma" w:eastAsia="Batang" w:hAnsi="Tahoma" w:cs="Tahoma"/>
              </w:rPr>
            </w:pPr>
            <w:proofErr w:type="gramStart"/>
            <w:r w:rsidRPr="0096550C">
              <w:rPr>
                <w:rFonts w:ascii="Tahoma" w:eastAsia="Batang" w:hAnsi="Tahoma" w:cs="Tahoma"/>
              </w:rPr>
              <w:t>Animation :</w:t>
            </w:r>
            <w:proofErr w:type="gramEnd"/>
            <w:r w:rsidRPr="0096550C">
              <w:rPr>
                <w:rFonts w:ascii="Tahoma" w:eastAsia="Batang" w:hAnsi="Tahoma" w:cs="Tahoma"/>
              </w:rPr>
              <w:t xml:space="preserve"> bingo, </w:t>
            </w:r>
            <w:proofErr w:type="spellStart"/>
            <w:r w:rsidRPr="0096550C">
              <w:rPr>
                <w:rFonts w:ascii="Tahoma" w:eastAsia="Batang" w:hAnsi="Tahoma" w:cs="Tahoma"/>
              </w:rPr>
              <w:t>Résidences</w:t>
            </w:r>
            <w:proofErr w:type="spellEnd"/>
            <w:r w:rsidRPr="0096550C">
              <w:rPr>
                <w:rFonts w:ascii="Tahoma" w:eastAsia="Batang" w:hAnsi="Tahoma" w:cs="Tahoma"/>
              </w:rPr>
              <w:t xml:space="preserve">,… </w:t>
            </w:r>
          </w:p>
        </w:tc>
        <w:tc>
          <w:tcPr>
            <w:tcW w:w="3544" w:type="dxa"/>
            <w:shd w:val="clear" w:color="auto" w:fill="auto"/>
          </w:tcPr>
          <w:p w14:paraId="7CFD8F23" w14:textId="48702350" w:rsidR="0096550C" w:rsidRPr="000A25A9" w:rsidRDefault="000A25A9" w:rsidP="00C23C4D">
            <w:pPr>
              <w:spacing w:after="0"/>
              <w:ind w:right="-108"/>
              <w:rPr>
                <w:rFonts w:eastAsia="Batang"/>
              </w:rPr>
            </w:pPr>
            <w:r w:rsidRPr="000A25A9">
              <w:rPr>
                <w:rFonts w:eastAsia="Batang"/>
              </w:rPr>
              <w:t xml:space="preserve">     </w:t>
            </w:r>
            <w:r w:rsidR="00C23C4D" w:rsidRPr="000A25A9">
              <w:rPr>
                <w:rFonts w:eastAsia="Batang"/>
              </w:rPr>
              <w:t>109</w:t>
            </w:r>
            <w:r w:rsidR="000849FA">
              <w:rPr>
                <w:rFonts w:eastAsia="Batang"/>
              </w:rPr>
              <w:t xml:space="preserve">                                     84</w:t>
            </w:r>
          </w:p>
        </w:tc>
        <w:tc>
          <w:tcPr>
            <w:tcW w:w="3082" w:type="dxa"/>
            <w:shd w:val="clear" w:color="auto" w:fill="auto"/>
          </w:tcPr>
          <w:p w14:paraId="26693C09" w14:textId="140D2FF5" w:rsidR="0096550C" w:rsidRPr="000A25A9" w:rsidRDefault="000A25A9" w:rsidP="00C23C4D">
            <w:pPr>
              <w:spacing w:after="0"/>
              <w:ind w:right="-108"/>
              <w:rPr>
                <w:rFonts w:eastAsia="Batang"/>
              </w:rPr>
            </w:pPr>
            <w:r w:rsidRPr="000A25A9">
              <w:rPr>
                <w:rFonts w:eastAsia="Batang"/>
              </w:rPr>
              <w:t xml:space="preserve">  </w:t>
            </w:r>
            <w:r w:rsidR="00C23C4D" w:rsidRPr="000A25A9">
              <w:rPr>
                <w:rFonts w:eastAsia="Batang"/>
              </w:rPr>
              <w:t>232</w:t>
            </w:r>
            <w:r w:rsidR="000367F1">
              <w:rPr>
                <w:rFonts w:eastAsia="Batang"/>
              </w:rPr>
              <w:t xml:space="preserve">                               190</w:t>
            </w:r>
          </w:p>
        </w:tc>
      </w:tr>
      <w:tr w:rsidR="0096550C" w:rsidRPr="00CF64E8" w14:paraId="0150B6AD" w14:textId="77777777" w:rsidTr="00CF64E8">
        <w:trPr>
          <w:trHeight w:val="270"/>
        </w:trPr>
        <w:tc>
          <w:tcPr>
            <w:tcW w:w="4111" w:type="dxa"/>
            <w:shd w:val="clear" w:color="auto" w:fill="auto"/>
          </w:tcPr>
          <w:p w14:paraId="24C3D45E" w14:textId="16E1F743" w:rsidR="0096550C" w:rsidRPr="0096550C" w:rsidRDefault="0096550C" w:rsidP="00C171CB">
            <w:pPr>
              <w:spacing w:after="0"/>
              <w:ind w:right="-18"/>
              <w:rPr>
                <w:rFonts w:ascii="Tahoma" w:eastAsia="Batang" w:hAnsi="Tahoma" w:cs="Tahoma"/>
                <w:lang w:val="fr-CA"/>
              </w:rPr>
            </w:pPr>
            <w:r w:rsidRPr="0096550C">
              <w:rPr>
                <w:rFonts w:ascii="Tahoma" w:eastAsia="Batang" w:hAnsi="Tahoma" w:cs="Tahoma"/>
                <w:lang w:val="fr-CA"/>
              </w:rPr>
              <w:t>Fêtes spéciales – rencontres des ainés</w:t>
            </w:r>
          </w:p>
        </w:tc>
        <w:tc>
          <w:tcPr>
            <w:tcW w:w="3544" w:type="dxa"/>
            <w:shd w:val="clear" w:color="auto" w:fill="auto"/>
          </w:tcPr>
          <w:p w14:paraId="07B6EC59" w14:textId="070B5D78" w:rsidR="0096550C" w:rsidRPr="000A25A9" w:rsidRDefault="000A25A9" w:rsidP="00C23C4D">
            <w:pPr>
              <w:spacing w:after="0"/>
              <w:ind w:right="-108"/>
              <w:rPr>
                <w:rFonts w:eastAsia="Batang"/>
                <w:lang w:val="fr-CA"/>
              </w:rPr>
            </w:pPr>
            <w:r w:rsidRPr="000A25A9">
              <w:rPr>
                <w:rFonts w:eastAsia="Batang"/>
                <w:lang w:val="fr-CA"/>
              </w:rPr>
              <w:t xml:space="preserve">      </w:t>
            </w:r>
            <w:r w:rsidR="00C23C4D" w:rsidRPr="000A25A9">
              <w:rPr>
                <w:rFonts w:eastAsia="Batang"/>
                <w:lang w:val="fr-CA"/>
              </w:rPr>
              <w:t>2</w:t>
            </w:r>
            <w:r w:rsidRPr="000A25A9">
              <w:rPr>
                <w:rFonts w:eastAsia="Batang"/>
                <w:lang w:val="fr-CA"/>
              </w:rPr>
              <w:t>4</w:t>
            </w:r>
            <w:r w:rsidR="000849FA">
              <w:rPr>
                <w:rFonts w:eastAsia="Batang"/>
                <w:lang w:val="fr-CA"/>
              </w:rPr>
              <w:t xml:space="preserve">                                     39</w:t>
            </w:r>
          </w:p>
        </w:tc>
        <w:tc>
          <w:tcPr>
            <w:tcW w:w="3082" w:type="dxa"/>
            <w:shd w:val="clear" w:color="auto" w:fill="auto"/>
          </w:tcPr>
          <w:p w14:paraId="0F95CFC7" w14:textId="5B688A6F" w:rsidR="0096550C" w:rsidRPr="000A25A9" w:rsidRDefault="000A25A9" w:rsidP="00C23C4D">
            <w:pPr>
              <w:spacing w:after="0"/>
              <w:ind w:right="-108"/>
              <w:rPr>
                <w:rFonts w:eastAsia="Batang"/>
                <w:lang w:val="fr-CA"/>
              </w:rPr>
            </w:pPr>
            <w:r w:rsidRPr="000A25A9">
              <w:rPr>
                <w:rFonts w:eastAsia="Batang"/>
                <w:lang w:val="fr-CA"/>
              </w:rPr>
              <w:t xml:space="preserve">  194</w:t>
            </w:r>
            <w:r w:rsidR="000367F1">
              <w:rPr>
                <w:rFonts w:eastAsia="Batang"/>
                <w:lang w:val="fr-CA"/>
              </w:rPr>
              <w:t xml:space="preserve">                               386</w:t>
            </w:r>
          </w:p>
        </w:tc>
      </w:tr>
      <w:tr w:rsidR="0096550C" w:rsidRPr="00CF64E8" w14:paraId="68D41858" w14:textId="77777777" w:rsidTr="00CF64E8">
        <w:trPr>
          <w:trHeight w:val="270"/>
        </w:trPr>
        <w:tc>
          <w:tcPr>
            <w:tcW w:w="4111" w:type="dxa"/>
            <w:shd w:val="clear" w:color="auto" w:fill="auto"/>
          </w:tcPr>
          <w:p w14:paraId="107CB2DD" w14:textId="6A6A4BBF" w:rsidR="0096550C" w:rsidRPr="0096550C" w:rsidRDefault="0096550C" w:rsidP="00CF64E8">
            <w:pPr>
              <w:spacing w:after="0"/>
              <w:ind w:right="177"/>
              <w:rPr>
                <w:rFonts w:ascii="Tahoma" w:eastAsia="Batang" w:hAnsi="Tahoma" w:cs="Tahoma"/>
                <w:lang w:val="fr-CA"/>
              </w:rPr>
            </w:pPr>
            <w:r w:rsidRPr="0096550C">
              <w:rPr>
                <w:rFonts w:ascii="Tahoma" w:eastAsia="Batang" w:hAnsi="Tahoma" w:cs="Tahoma"/>
                <w:lang w:val="fr-CA"/>
              </w:rPr>
              <w:t xml:space="preserve">Fête pour les 90 ans </w:t>
            </w:r>
            <w:r w:rsidRPr="00CF64E8">
              <w:rPr>
                <w:rFonts w:ascii="Tahoma" w:eastAsia="Batang" w:hAnsi="Tahoma" w:cs="Tahoma"/>
                <w:vertAlign w:val="superscript"/>
                <w:lang w:val="fr-CA"/>
              </w:rPr>
              <w:t>+</w:t>
            </w:r>
            <w:r w:rsidRPr="0096550C">
              <w:rPr>
                <w:rFonts w:ascii="Tahoma" w:eastAsia="Batang" w:hAnsi="Tahoma" w:cs="Tahoma"/>
                <w:lang w:val="fr-CA"/>
              </w:rPr>
              <w:t>, vœu</w:t>
            </w:r>
            <w:r w:rsidR="00CF64E8">
              <w:rPr>
                <w:rFonts w:ascii="Tahoma" w:eastAsia="Batang" w:hAnsi="Tahoma" w:cs="Tahoma"/>
                <w:lang w:val="fr-CA"/>
              </w:rPr>
              <w:t xml:space="preserve">x </w:t>
            </w:r>
            <w:r w:rsidRPr="0096550C">
              <w:rPr>
                <w:rFonts w:ascii="Tahoma" w:eastAsia="Batang" w:hAnsi="Tahoma" w:cs="Tahoma"/>
                <w:lang w:val="fr-CA"/>
              </w:rPr>
              <w:t>Noël</w:t>
            </w:r>
          </w:p>
        </w:tc>
        <w:tc>
          <w:tcPr>
            <w:tcW w:w="3544" w:type="dxa"/>
            <w:shd w:val="clear" w:color="auto" w:fill="auto"/>
          </w:tcPr>
          <w:p w14:paraId="1AE67B9D" w14:textId="4B673865" w:rsidR="0096550C" w:rsidRPr="000A25A9" w:rsidRDefault="00553920" w:rsidP="00C23C4D">
            <w:pPr>
              <w:spacing w:after="0"/>
              <w:ind w:right="-108"/>
              <w:rPr>
                <w:rFonts w:eastAsia="Batang"/>
                <w:lang w:val="fr-CA"/>
              </w:rPr>
            </w:pPr>
            <w:r>
              <w:rPr>
                <w:rFonts w:eastAsia="Batang"/>
                <w:noProof/>
              </w:rPr>
              <mc:AlternateContent>
                <mc:Choice Requires="wps">
                  <w:drawing>
                    <wp:anchor distT="0" distB="0" distL="114300" distR="114300" simplePos="0" relativeHeight="251701248" behindDoc="0" locked="0" layoutInCell="1" allowOverlap="1" wp14:anchorId="04E17F3D" wp14:editId="2A48A967">
                      <wp:simplePos x="0" y="0"/>
                      <wp:positionH relativeFrom="column">
                        <wp:posOffset>997585</wp:posOffset>
                      </wp:positionH>
                      <wp:positionV relativeFrom="paragraph">
                        <wp:posOffset>-1205231</wp:posOffset>
                      </wp:positionV>
                      <wp:extent cx="0" cy="2124075"/>
                      <wp:effectExtent l="0" t="0" r="38100" b="28575"/>
                      <wp:wrapNone/>
                      <wp:docPr id="410112930" name="Connecteur droit 30"/>
                      <wp:cNvGraphicFramePr/>
                      <a:graphic xmlns:a="http://schemas.openxmlformats.org/drawingml/2006/main">
                        <a:graphicData uri="http://schemas.microsoft.com/office/word/2010/wordprocessingShape">
                          <wps:wsp>
                            <wps:cNvCnPr/>
                            <wps:spPr>
                              <a:xfrm>
                                <a:off x="0" y="0"/>
                                <a:ext cx="0" cy="2124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C7C0AFF" id="Connecteur droit 30"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8.55pt,-94.9pt" to="78.55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" strokecolor="#154875 [3204]" strokeweight=".5pt">
                      <v:stroke joinstyle="miter"/>
                    </v:line>
                  </w:pict>
                </mc:Fallback>
              </mc:AlternateContent>
            </w:r>
            <w:r w:rsidR="000A25A9" w:rsidRPr="000A25A9">
              <w:rPr>
                <w:rFonts w:eastAsia="Batang"/>
                <w:lang w:val="fr-CA"/>
              </w:rPr>
              <w:t xml:space="preserve">      </w:t>
            </w:r>
            <w:r w:rsidR="00C23C4D" w:rsidRPr="000A25A9">
              <w:rPr>
                <w:rFonts w:eastAsia="Batang"/>
                <w:lang w:val="fr-CA"/>
              </w:rPr>
              <w:t>66</w:t>
            </w:r>
            <w:r w:rsidR="000849FA">
              <w:rPr>
                <w:rFonts w:eastAsia="Batang"/>
                <w:lang w:val="fr-CA"/>
              </w:rPr>
              <w:t xml:space="preserve">                                     73</w:t>
            </w:r>
          </w:p>
        </w:tc>
        <w:tc>
          <w:tcPr>
            <w:tcW w:w="3082" w:type="dxa"/>
            <w:shd w:val="clear" w:color="auto" w:fill="auto"/>
          </w:tcPr>
          <w:p w14:paraId="17210546" w14:textId="1672EBDF" w:rsidR="0096550C" w:rsidRPr="000A25A9" w:rsidRDefault="000A25A9" w:rsidP="00C23C4D">
            <w:pPr>
              <w:spacing w:after="0"/>
              <w:ind w:right="-108"/>
              <w:rPr>
                <w:rFonts w:eastAsia="Batang"/>
                <w:lang w:val="fr-CA"/>
              </w:rPr>
            </w:pPr>
            <w:r w:rsidRPr="000A25A9">
              <w:rPr>
                <w:rFonts w:eastAsia="Batang"/>
                <w:lang w:val="fr-CA"/>
              </w:rPr>
              <w:t xml:space="preserve">    </w:t>
            </w:r>
            <w:r w:rsidR="00C23C4D" w:rsidRPr="000A25A9">
              <w:rPr>
                <w:rFonts w:eastAsia="Batang"/>
                <w:lang w:val="fr-CA"/>
              </w:rPr>
              <w:t>66</w:t>
            </w:r>
            <w:r w:rsidR="000367F1">
              <w:rPr>
                <w:rFonts w:eastAsia="Batang"/>
                <w:lang w:val="fr-CA"/>
              </w:rPr>
              <w:t xml:space="preserve">                                 63</w:t>
            </w:r>
          </w:p>
        </w:tc>
      </w:tr>
      <w:tr w:rsidR="0096550C" w:rsidRPr="00C40C79" w14:paraId="7D36F72B" w14:textId="77777777" w:rsidTr="00CF64E8">
        <w:trPr>
          <w:trHeight w:val="285"/>
        </w:trPr>
        <w:tc>
          <w:tcPr>
            <w:tcW w:w="4111" w:type="dxa"/>
            <w:shd w:val="clear" w:color="auto" w:fill="auto"/>
          </w:tcPr>
          <w:p w14:paraId="2BB6DC39" w14:textId="77777777" w:rsidR="0096550C" w:rsidRPr="0096550C" w:rsidRDefault="0096550C" w:rsidP="00C171CB">
            <w:pPr>
              <w:spacing w:after="0"/>
              <w:ind w:right="615"/>
              <w:rPr>
                <w:rFonts w:ascii="Tahoma" w:eastAsia="Batang" w:hAnsi="Tahoma" w:cs="Tahoma"/>
              </w:rPr>
            </w:pPr>
            <w:r w:rsidRPr="0096550C">
              <w:rPr>
                <w:rFonts w:ascii="Tahoma" w:eastAsia="Batang" w:hAnsi="Tahoma" w:cs="Tahoma"/>
              </w:rPr>
              <w:t xml:space="preserve">Cartes </w:t>
            </w:r>
            <w:proofErr w:type="spellStart"/>
            <w:r w:rsidRPr="0096550C">
              <w:rPr>
                <w:rFonts w:ascii="Tahoma" w:eastAsia="Batang" w:hAnsi="Tahoma" w:cs="Tahoma"/>
              </w:rPr>
              <w:t>anniversaires</w:t>
            </w:r>
            <w:proofErr w:type="spellEnd"/>
            <w:r w:rsidRPr="0096550C">
              <w:rPr>
                <w:rFonts w:ascii="Tahoma" w:eastAsia="Batang" w:hAnsi="Tahoma" w:cs="Tahoma"/>
              </w:rPr>
              <w:t>, …</w:t>
            </w:r>
          </w:p>
        </w:tc>
        <w:tc>
          <w:tcPr>
            <w:tcW w:w="3544" w:type="dxa"/>
            <w:shd w:val="clear" w:color="auto" w:fill="auto"/>
          </w:tcPr>
          <w:p w14:paraId="212B3640" w14:textId="7E2AA335" w:rsidR="0096550C" w:rsidRPr="000A25A9" w:rsidRDefault="000A25A9" w:rsidP="00C23C4D">
            <w:pPr>
              <w:spacing w:after="0"/>
              <w:ind w:right="-108"/>
              <w:rPr>
                <w:rFonts w:eastAsia="Batang"/>
              </w:rPr>
            </w:pPr>
            <w:r w:rsidRPr="000A25A9">
              <w:rPr>
                <w:rFonts w:eastAsia="Batang"/>
              </w:rPr>
              <w:t xml:space="preserve">    </w:t>
            </w:r>
            <w:r w:rsidR="00C23C4D" w:rsidRPr="000A25A9">
              <w:rPr>
                <w:rFonts w:eastAsia="Batang"/>
              </w:rPr>
              <w:t>574</w:t>
            </w:r>
            <w:r w:rsidR="000849FA">
              <w:rPr>
                <w:rFonts w:eastAsia="Batang"/>
              </w:rPr>
              <w:t xml:space="preserve">                                 1 030</w:t>
            </w:r>
          </w:p>
        </w:tc>
        <w:tc>
          <w:tcPr>
            <w:tcW w:w="3082" w:type="dxa"/>
            <w:shd w:val="clear" w:color="auto" w:fill="auto"/>
          </w:tcPr>
          <w:p w14:paraId="11CCE9EE" w14:textId="5852157A" w:rsidR="0096550C" w:rsidRPr="000A25A9" w:rsidRDefault="000A25A9" w:rsidP="00C23C4D">
            <w:pPr>
              <w:spacing w:after="0"/>
              <w:ind w:right="-108"/>
              <w:rPr>
                <w:rFonts w:eastAsia="Batang"/>
              </w:rPr>
            </w:pPr>
            <w:r w:rsidRPr="000A25A9">
              <w:rPr>
                <w:rFonts w:eastAsia="Batang"/>
              </w:rPr>
              <w:t xml:space="preserve">  </w:t>
            </w:r>
            <w:r w:rsidR="00C23C4D" w:rsidRPr="000A25A9">
              <w:rPr>
                <w:rFonts w:eastAsia="Batang"/>
              </w:rPr>
              <w:t>564</w:t>
            </w:r>
            <w:r w:rsidR="000367F1">
              <w:rPr>
                <w:rFonts w:eastAsia="Batang"/>
              </w:rPr>
              <w:t xml:space="preserve">                            1 030</w:t>
            </w:r>
          </w:p>
        </w:tc>
      </w:tr>
      <w:tr w:rsidR="0096550C" w:rsidRPr="00C40C79" w14:paraId="300E9999" w14:textId="77777777" w:rsidTr="00CF64E8">
        <w:trPr>
          <w:trHeight w:val="270"/>
        </w:trPr>
        <w:tc>
          <w:tcPr>
            <w:tcW w:w="4111" w:type="dxa"/>
            <w:shd w:val="clear" w:color="auto" w:fill="auto"/>
          </w:tcPr>
          <w:p w14:paraId="40B5372A" w14:textId="77777777" w:rsidR="0096550C" w:rsidRPr="0096550C" w:rsidRDefault="0096550C" w:rsidP="00C171CB">
            <w:pPr>
              <w:spacing w:after="0"/>
              <w:ind w:right="615"/>
              <w:rPr>
                <w:rFonts w:ascii="Tahoma" w:eastAsia="Batang" w:hAnsi="Tahoma" w:cs="Tahoma"/>
              </w:rPr>
            </w:pPr>
            <w:r w:rsidRPr="0096550C">
              <w:rPr>
                <w:rFonts w:ascii="Tahoma" w:eastAsia="Batang" w:hAnsi="Tahoma" w:cs="Tahoma"/>
              </w:rPr>
              <w:t>Petits services (épicerie, …)</w:t>
            </w:r>
          </w:p>
        </w:tc>
        <w:tc>
          <w:tcPr>
            <w:tcW w:w="3544" w:type="dxa"/>
            <w:shd w:val="clear" w:color="auto" w:fill="auto"/>
          </w:tcPr>
          <w:p w14:paraId="03121A8E" w14:textId="668D8DDF" w:rsidR="0096550C" w:rsidRPr="000A25A9" w:rsidRDefault="000A25A9" w:rsidP="00C23C4D">
            <w:pPr>
              <w:spacing w:after="0"/>
              <w:ind w:right="-108"/>
              <w:rPr>
                <w:rFonts w:eastAsia="Batang"/>
              </w:rPr>
            </w:pPr>
            <w:r w:rsidRPr="000A25A9">
              <w:rPr>
                <w:rFonts w:eastAsia="Batang"/>
              </w:rPr>
              <w:t xml:space="preserve">    </w:t>
            </w:r>
            <w:r w:rsidR="00C23C4D" w:rsidRPr="000A25A9">
              <w:rPr>
                <w:rFonts w:eastAsia="Batang"/>
              </w:rPr>
              <w:t>171</w:t>
            </w:r>
            <w:r w:rsidR="000849FA">
              <w:rPr>
                <w:rFonts w:eastAsia="Batang"/>
              </w:rPr>
              <w:t xml:space="preserve">                                    124  </w:t>
            </w:r>
          </w:p>
        </w:tc>
        <w:tc>
          <w:tcPr>
            <w:tcW w:w="3082" w:type="dxa"/>
            <w:shd w:val="clear" w:color="auto" w:fill="auto"/>
          </w:tcPr>
          <w:p w14:paraId="68917A52" w14:textId="605F7C2D" w:rsidR="0096550C" w:rsidRPr="000A25A9" w:rsidRDefault="000A25A9" w:rsidP="00C23C4D">
            <w:pPr>
              <w:spacing w:after="0"/>
              <w:ind w:right="-108"/>
              <w:rPr>
                <w:rFonts w:eastAsia="Batang"/>
              </w:rPr>
            </w:pPr>
            <w:r w:rsidRPr="000A25A9">
              <w:rPr>
                <w:rFonts w:eastAsia="Batang"/>
              </w:rPr>
              <w:t xml:space="preserve">    </w:t>
            </w:r>
            <w:r w:rsidR="00C23C4D" w:rsidRPr="000A25A9">
              <w:rPr>
                <w:rFonts w:eastAsia="Batang"/>
              </w:rPr>
              <w:t>73</w:t>
            </w:r>
            <w:r w:rsidR="000367F1">
              <w:rPr>
                <w:rFonts w:eastAsia="Batang"/>
              </w:rPr>
              <w:t xml:space="preserve">                                 37</w:t>
            </w:r>
          </w:p>
        </w:tc>
      </w:tr>
      <w:tr w:rsidR="0096550C" w:rsidRPr="00C40C79" w14:paraId="2C2E1D95" w14:textId="77777777" w:rsidTr="00CF64E8">
        <w:trPr>
          <w:trHeight w:val="270"/>
        </w:trPr>
        <w:tc>
          <w:tcPr>
            <w:tcW w:w="4111" w:type="dxa"/>
            <w:shd w:val="clear" w:color="auto" w:fill="auto"/>
          </w:tcPr>
          <w:p w14:paraId="3B274C16" w14:textId="77777777" w:rsidR="0096550C" w:rsidRPr="0096550C" w:rsidRDefault="0096550C" w:rsidP="00C171CB">
            <w:pPr>
              <w:spacing w:after="0"/>
              <w:ind w:right="615"/>
              <w:rPr>
                <w:rFonts w:ascii="Tahoma" w:eastAsia="Batang" w:hAnsi="Tahoma" w:cs="Tahoma"/>
              </w:rPr>
            </w:pPr>
            <w:r w:rsidRPr="0096550C">
              <w:rPr>
                <w:rFonts w:ascii="Tahoma" w:eastAsia="Batang" w:hAnsi="Tahoma" w:cs="Tahoma"/>
              </w:rPr>
              <w:t xml:space="preserve">Repas </w:t>
            </w:r>
            <w:proofErr w:type="spellStart"/>
            <w:r w:rsidRPr="0096550C">
              <w:rPr>
                <w:rFonts w:ascii="Tahoma" w:eastAsia="Batang" w:hAnsi="Tahoma" w:cs="Tahoma"/>
              </w:rPr>
              <w:t>communautaire</w:t>
            </w:r>
            <w:proofErr w:type="spellEnd"/>
          </w:p>
        </w:tc>
        <w:tc>
          <w:tcPr>
            <w:tcW w:w="3544" w:type="dxa"/>
            <w:shd w:val="clear" w:color="auto" w:fill="auto"/>
          </w:tcPr>
          <w:p w14:paraId="6D9EC919" w14:textId="069E6998" w:rsidR="0096550C" w:rsidRPr="000A25A9" w:rsidRDefault="000A25A9" w:rsidP="00C23C4D">
            <w:pPr>
              <w:spacing w:after="0"/>
              <w:ind w:right="-108"/>
              <w:rPr>
                <w:rFonts w:eastAsia="Batang"/>
              </w:rPr>
            </w:pPr>
            <w:r w:rsidRPr="000A25A9">
              <w:rPr>
                <w:rFonts w:eastAsia="Batang"/>
              </w:rPr>
              <w:t xml:space="preserve">      </w:t>
            </w:r>
            <w:r w:rsidR="00C23C4D" w:rsidRPr="000A25A9">
              <w:rPr>
                <w:rFonts w:eastAsia="Batang"/>
              </w:rPr>
              <w:t>29</w:t>
            </w:r>
            <w:r w:rsidR="000849FA">
              <w:rPr>
                <w:rFonts w:eastAsia="Batang"/>
              </w:rPr>
              <w:t xml:space="preserve">                                      23</w:t>
            </w:r>
          </w:p>
        </w:tc>
        <w:tc>
          <w:tcPr>
            <w:tcW w:w="3082" w:type="dxa"/>
            <w:shd w:val="clear" w:color="auto" w:fill="auto"/>
          </w:tcPr>
          <w:p w14:paraId="7F95AD81" w14:textId="419A2A8E" w:rsidR="0096550C" w:rsidRPr="000A25A9" w:rsidRDefault="000A25A9" w:rsidP="00C23C4D">
            <w:pPr>
              <w:spacing w:after="0"/>
              <w:ind w:right="-108"/>
              <w:rPr>
                <w:rFonts w:eastAsia="Batang"/>
              </w:rPr>
            </w:pPr>
            <w:r w:rsidRPr="000A25A9">
              <w:rPr>
                <w:rFonts w:eastAsia="Batang"/>
              </w:rPr>
              <w:t xml:space="preserve">  </w:t>
            </w:r>
            <w:r w:rsidR="00C23C4D" w:rsidRPr="000A25A9">
              <w:rPr>
                <w:rFonts w:eastAsia="Batang"/>
              </w:rPr>
              <w:t>480</w:t>
            </w:r>
            <w:r w:rsidR="000367F1">
              <w:rPr>
                <w:rFonts w:eastAsia="Batang"/>
              </w:rPr>
              <w:t xml:space="preserve">                               514</w:t>
            </w:r>
          </w:p>
        </w:tc>
      </w:tr>
      <w:tr w:rsidR="0096550C" w:rsidRPr="00C40C79" w14:paraId="7A440AF9" w14:textId="77777777" w:rsidTr="00CF64E8">
        <w:trPr>
          <w:trHeight w:val="270"/>
        </w:trPr>
        <w:tc>
          <w:tcPr>
            <w:tcW w:w="4111" w:type="dxa"/>
            <w:shd w:val="clear" w:color="auto" w:fill="auto"/>
          </w:tcPr>
          <w:p w14:paraId="0031B061" w14:textId="0E269E5D" w:rsidR="0096550C" w:rsidRPr="0096550C" w:rsidRDefault="000367F1" w:rsidP="000367F1">
            <w:pPr>
              <w:spacing w:after="0"/>
              <w:ind w:right="239"/>
              <w:jc w:val="center"/>
              <w:rPr>
                <w:rFonts w:ascii="Tahoma" w:eastAsia="Batang" w:hAnsi="Tahoma" w:cs="Tahoma"/>
              </w:rPr>
            </w:pPr>
            <w:r>
              <w:rPr>
                <w:rFonts w:ascii="Tahoma" w:eastAsia="Batang" w:hAnsi="Tahoma" w:cs="Tahoma"/>
                <w:b/>
                <w:bCs/>
              </w:rPr>
              <w:t xml:space="preserve">                                      *</w:t>
            </w:r>
            <w:proofErr w:type="gramStart"/>
            <w:r>
              <w:rPr>
                <w:rFonts w:ascii="Tahoma" w:eastAsia="Batang" w:hAnsi="Tahoma" w:cs="Tahoma"/>
                <w:b/>
                <w:bCs/>
              </w:rPr>
              <w:t xml:space="preserve">*  </w:t>
            </w:r>
            <w:r w:rsidR="0096550C" w:rsidRPr="0096550C">
              <w:rPr>
                <w:rFonts w:ascii="Tahoma" w:eastAsia="Batang" w:hAnsi="Tahoma" w:cs="Tahoma"/>
                <w:b/>
                <w:bCs/>
              </w:rPr>
              <w:t>Total</w:t>
            </w:r>
            <w:proofErr w:type="gramEnd"/>
          </w:p>
        </w:tc>
        <w:tc>
          <w:tcPr>
            <w:tcW w:w="3544" w:type="dxa"/>
            <w:shd w:val="clear" w:color="auto" w:fill="auto"/>
          </w:tcPr>
          <w:p w14:paraId="0D482526" w14:textId="2F30678E" w:rsidR="0096550C" w:rsidRPr="00BB1EDF" w:rsidRDefault="000A25A9" w:rsidP="00C23C4D">
            <w:pPr>
              <w:spacing w:after="0"/>
              <w:ind w:right="-108"/>
              <w:rPr>
                <w:rFonts w:eastAsia="Batang"/>
                <w:b/>
                <w:bCs/>
              </w:rPr>
            </w:pPr>
            <w:r>
              <w:rPr>
                <w:rFonts w:eastAsia="Batang"/>
                <w:b/>
                <w:bCs/>
              </w:rPr>
              <w:t>17 322</w:t>
            </w:r>
            <w:r w:rsidR="000849FA">
              <w:rPr>
                <w:rFonts w:eastAsia="Batang"/>
                <w:b/>
                <w:bCs/>
              </w:rPr>
              <w:t xml:space="preserve">                               </w:t>
            </w:r>
            <w:r w:rsidR="000849FA" w:rsidRPr="00244E9E">
              <w:rPr>
                <w:rFonts w:eastAsia="Batang"/>
                <w:i/>
                <w:iCs/>
              </w:rPr>
              <w:t>16 004</w:t>
            </w:r>
          </w:p>
        </w:tc>
        <w:tc>
          <w:tcPr>
            <w:tcW w:w="3082" w:type="dxa"/>
            <w:shd w:val="clear" w:color="auto" w:fill="auto"/>
          </w:tcPr>
          <w:p w14:paraId="23C5E738" w14:textId="2DF1290A" w:rsidR="0096550C" w:rsidRPr="00EB31F1" w:rsidRDefault="000A25A9" w:rsidP="00C23C4D">
            <w:pPr>
              <w:spacing w:after="0"/>
              <w:ind w:right="-108"/>
              <w:rPr>
                <w:rFonts w:eastAsia="Batang"/>
                <w:b/>
                <w:bCs/>
              </w:rPr>
            </w:pPr>
            <w:r>
              <w:rPr>
                <w:rFonts w:eastAsia="Batang"/>
                <w:b/>
                <w:bCs/>
              </w:rPr>
              <w:t>2 695</w:t>
            </w:r>
            <w:r w:rsidR="000367F1">
              <w:rPr>
                <w:rFonts w:eastAsia="Batang"/>
                <w:b/>
                <w:bCs/>
              </w:rPr>
              <w:t xml:space="preserve">                           </w:t>
            </w:r>
            <w:r w:rsidR="000367F1" w:rsidRPr="00244E9E">
              <w:rPr>
                <w:rFonts w:eastAsia="Batang"/>
                <w:i/>
                <w:iCs/>
              </w:rPr>
              <w:t>3 064</w:t>
            </w:r>
          </w:p>
        </w:tc>
      </w:tr>
    </w:tbl>
    <w:p w14:paraId="1F65F9E4" w14:textId="77777777" w:rsidR="0096550C" w:rsidRDefault="0096550C" w:rsidP="0096550C">
      <w:pPr>
        <w:pStyle w:val="sous-titre4"/>
      </w:pPr>
      <w:bookmarkStart w:id="6" w:name="_Toc419988961"/>
    </w:p>
    <w:p w14:paraId="263072A0" w14:textId="71D02F72" w:rsidR="0096550C" w:rsidRPr="003B154A" w:rsidRDefault="0096550C" w:rsidP="0096550C">
      <w:pPr>
        <w:pStyle w:val="sous-titre4"/>
        <w:rPr>
          <w:rFonts w:ascii="Tahoma" w:hAnsi="Tahoma" w:cs="Tahoma"/>
          <w:b/>
          <w:bCs/>
          <w:i w:val="0"/>
          <w:iCs w:val="0"/>
        </w:rPr>
      </w:pPr>
      <w:r>
        <w:t xml:space="preserve">  </w:t>
      </w:r>
      <w:r w:rsidRPr="003B154A">
        <w:rPr>
          <w:rFonts w:ascii="Tahoma" w:hAnsi="Tahoma" w:cs="Tahoma"/>
        </w:rPr>
        <w:t>Organismes affiliés</w:t>
      </w:r>
      <w:bookmarkEnd w:id="6"/>
      <w:r w:rsidRPr="003B154A">
        <w:rPr>
          <w:rFonts w:ascii="Tahoma" w:hAnsi="Tahoma" w:cs="Tahoma"/>
        </w:rPr>
        <w:t xml:space="preserve">                                      </w:t>
      </w:r>
      <w:r w:rsidRPr="003B154A">
        <w:rPr>
          <w:rFonts w:ascii="Tahoma" w:hAnsi="Tahoma" w:cs="Tahoma"/>
          <w:b/>
          <w:bCs/>
          <w:i w:val="0"/>
          <w:iCs w:val="0"/>
        </w:rPr>
        <w:t>Nbre actions    Nbre personnes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2127"/>
        <w:gridCol w:w="2551"/>
      </w:tblGrid>
      <w:tr w:rsidR="0096550C" w:rsidRPr="00C40C79" w14:paraId="72AC5B9D" w14:textId="77777777" w:rsidTr="00C171CB">
        <w:trPr>
          <w:trHeight w:val="344"/>
        </w:trPr>
        <w:tc>
          <w:tcPr>
            <w:tcW w:w="5670" w:type="dxa"/>
            <w:shd w:val="clear" w:color="auto" w:fill="7F7F7F" w:themeFill="text1" w:themeFillTint="80"/>
          </w:tcPr>
          <w:p w14:paraId="2BAA32F3" w14:textId="77777777" w:rsidR="0096550C" w:rsidRPr="00C40C79" w:rsidRDefault="0096550C" w:rsidP="00C171CB">
            <w:pPr>
              <w:spacing w:after="0"/>
              <w:ind w:left="678" w:right="615"/>
              <w:jc w:val="center"/>
              <w:rPr>
                <w:rFonts w:eastAsia="Batang"/>
                <w:b/>
                <w:bCs/>
              </w:rPr>
            </w:pPr>
            <w:r w:rsidRPr="00ED7B6D">
              <w:rPr>
                <w:rFonts w:eastAsia="Batang"/>
                <w:b/>
                <w:bCs/>
                <w:color w:val="FFFFFF" w:themeColor="background1"/>
              </w:rPr>
              <w:t>Action 3</w:t>
            </w:r>
            <w:r w:rsidRPr="00ED7B6D">
              <w:rPr>
                <w:rFonts w:eastAsia="Batang"/>
                <w:b/>
                <w:bCs/>
                <w:color w:val="FFFFFF" w:themeColor="background1"/>
                <w:vertAlign w:val="superscript"/>
              </w:rPr>
              <w:t>e</w:t>
            </w:r>
            <w:r w:rsidRPr="00ED7B6D">
              <w:rPr>
                <w:rFonts w:eastAsia="Batang"/>
                <w:b/>
                <w:bCs/>
                <w:color w:val="FFFFFF" w:themeColor="background1"/>
              </w:rPr>
              <w:t xml:space="preserve"> Age</w:t>
            </w:r>
          </w:p>
        </w:tc>
        <w:tc>
          <w:tcPr>
            <w:tcW w:w="2127" w:type="dxa"/>
            <w:shd w:val="clear" w:color="auto" w:fill="7F7F7F" w:themeFill="text1" w:themeFillTint="80"/>
          </w:tcPr>
          <w:p w14:paraId="3B71716A" w14:textId="77777777" w:rsidR="0096550C" w:rsidRPr="00C40C79" w:rsidRDefault="0096550C" w:rsidP="00C171CB">
            <w:pPr>
              <w:spacing w:after="0"/>
              <w:ind w:right="-108"/>
              <w:jc w:val="center"/>
              <w:rPr>
                <w:rFonts w:eastAsia="Batang"/>
              </w:rPr>
            </w:pPr>
          </w:p>
        </w:tc>
        <w:tc>
          <w:tcPr>
            <w:tcW w:w="2551" w:type="dxa"/>
            <w:shd w:val="clear" w:color="auto" w:fill="7F7F7F" w:themeFill="text1" w:themeFillTint="80"/>
          </w:tcPr>
          <w:p w14:paraId="0A18C0E2" w14:textId="77777777" w:rsidR="0096550C" w:rsidRPr="00C40C79" w:rsidRDefault="0096550C" w:rsidP="00C171CB">
            <w:pPr>
              <w:spacing w:after="0"/>
              <w:ind w:right="-108"/>
              <w:jc w:val="center"/>
              <w:rPr>
                <w:rFonts w:eastAsia="Batang"/>
              </w:rPr>
            </w:pPr>
          </w:p>
        </w:tc>
      </w:tr>
      <w:tr w:rsidR="0096550C" w:rsidRPr="00C40C79" w14:paraId="68862FF8" w14:textId="77777777" w:rsidTr="00C171CB">
        <w:trPr>
          <w:trHeight w:val="362"/>
        </w:trPr>
        <w:tc>
          <w:tcPr>
            <w:tcW w:w="5670" w:type="dxa"/>
            <w:shd w:val="clear" w:color="auto" w:fill="auto"/>
          </w:tcPr>
          <w:p w14:paraId="59439B1B" w14:textId="63E1C78A" w:rsidR="0096550C" w:rsidRPr="00B86C1B" w:rsidRDefault="00B86C1B" w:rsidP="00C171CB">
            <w:pPr>
              <w:spacing w:after="0"/>
              <w:ind w:left="678" w:right="615"/>
              <w:jc w:val="both"/>
              <w:rPr>
                <w:rFonts w:ascii="Tahoma" w:eastAsia="Batang" w:hAnsi="Tahoma" w:cs="Tahoma"/>
              </w:rPr>
            </w:pPr>
            <w:proofErr w:type="spellStart"/>
            <w:r w:rsidRPr="00B86C1B">
              <w:rPr>
                <w:rFonts w:ascii="Tahoma" w:eastAsia="Batang" w:hAnsi="Tahoma" w:cs="Tahoma"/>
              </w:rPr>
              <w:t>Appareil</w:t>
            </w:r>
            <w:proofErr w:type="spellEnd"/>
            <w:r w:rsidR="0096550C" w:rsidRPr="00B86C1B">
              <w:rPr>
                <w:rFonts w:ascii="Tahoma" w:eastAsia="Batang" w:hAnsi="Tahoma" w:cs="Tahoma"/>
              </w:rPr>
              <w:t xml:space="preserve"> </w:t>
            </w:r>
            <w:proofErr w:type="spellStart"/>
            <w:r w:rsidR="0096550C" w:rsidRPr="00B86C1B">
              <w:rPr>
                <w:rFonts w:ascii="Tahoma" w:eastAsia="Batang" w:hAnsi="Tahoma" w:cs="Tahoma"/>
              </w:rPr>
              <w:t>sécurit</w:t>
            </w:r>
            <w:r w:rsidRPr="00B86C1B">
              <w:rPr>
                <w:rFonts w:ascii="Tahoma" w:eastAsia="Batang" w:hAnsi="Tahoma" w:cs="Tahoma"/>
              </w:rPr>
              <w:t>aire</w:t>
            </w:r>
            <w:proofErr w:type="spellEnd"/>
            <w:r w:rsidR="0096550C" w:rsidRPr="00B86C1B">
              <w:rPr>
                <w:rFonts w:ascii="Tahoma" w:eastAsia="Batang" w:hAnsi="Tahoma" w:cs="Tahoma"/>
              </w:rPr>
              <w:t xml:space="preserve"> « Maestro »</w:t>
            </w:r>
          </w:p>
        </w:tc>
        <w:tc>
          <w:tcPr>
            <w:tcW w:w="2127" w:type="dxa"/>
            <w:shd w:val="clear" w:color="auto" w:fill="auto"/>
          </w:tcPr>
          <w:p w14:paraId="11A24B6E" w14:textId="055B618F" w:rsidR="0096550C" w:rsidRPr="00B86C1B" w:rsidRDefault="0096550C" w:rsidP="00C171CB">
            <w:pPr>
              <w:spacing w:after="0"/>
              <w:ind w:right="-108"/>
              <w:jc w:val="center"/>
              <w:rPr>
                <w:rFonts w:ascii="Tahoma" w:eastAsia="Batang" w:hAnsi="Tahoma" w:cs="Tahoma"/>
                <w:b/>
                <w:bCs/>
              </w:rPr>
            </w:pPr>
            <w:r w:rsidRPr="00B86C1B">
              <w:rPr>
                <w:rFonts w:ascii="Tahoma" w:eastAsia="Batang" w:hAnsi="Tahoma" w:cs="Tahoma"/>
                <w:b/>
                <w:bCs/>
              </w:rPr>
              <w:t>4</w:t>
            </w:r>
            <w:r w:rsidR="00C23C4D" w:rsidRPr="00B86C1B">
              <w:rPr>
                <w:rFonts w:ascii="Tahoma" w:eastAsia="Batang" w:hAnsi="Tahoma" w:cs="Tahoma"/>
                <w:b/>
                <w:bCs/>
              </w:rPr>
              <w:t>8</w:t>
            </w:r>
          </w:p>
        </w:tc>
        <w:tc>
          <w:tcPr>
            <w:tcW w:w="2551" w:type="dxa"/>
            <w:shd w:val="clear" w:color="auto" w:fill="auto"/>
          </w:tcPr>
          <w:p w14:paraId="1A346EAA" w14:textId="3C68E84C" w:rsidR="0096550C" w:rsidRPr="00B86C1B" w:rsidRDefault="0096550C" w:rsidP="00C171CB">
            <w:pPr>
              <w:spacing w:after="0"/>
              <w:ind w:right="-108"/>
              <w:jc w:val="center"/>
              <w:rPr>
                <w:rFonts w:ascii="Tahoma" w:eastAsia="Batang" w:hAnsi="Tahoma" w:cs="Tahoma"/>
                <w:b/>
                <w:bCs/>
              </w:rPr>
            </w:pPr>
            <w:r w:rsidRPr="00B86C1B">
              <w:rPr>
                <w:rFonts w:ascii="Tahoma" w:eastAsia="Batang" w:hAnsi="Tahoma" w:cs="Tahoma"/>
                <w:b/>
                <w:bCs/>
              </w:rPr>
              <w:t>4</w:t>
            </w:r>
            <w:r w:rsidR="00C23C4D" w:rsidRPr="00B86C1B">
              <w:rPr>
                <w:rFonts w:ascii="Tahoma" w:eastAsia="Batang" w:hAnsi="Tahoma" w:cs="Tahoma"/>
                <w:b/>
                <w:bCs/>
              </w:rPr>
              <w:t>0</w:t>
            </w:r>
          </w:p>
        </w:tc>
      </w:tr>
      <w:tr w:rsidR="0096550C" w:rsidRPr="00C40C79" w14:paraId="7A561B47" w14:textId="77777777" w:rsidTr="00C171CB">
        <w:trPr>
          <w:trHeight w:val="344"/>
        </w:trPr>
        <w:tc>
          <w:tcPr>
            <w:tcW w:w="5670" w:type="dxa"/>
            <w:shd w:val="clear" w:color="auto" w:fill="auto"/>
          </w:tcPr>
          <w:p w14:paraId="7EEB307B" w14:textId="77777777" w:rsidR="0096550C" w:rsidRPr="00B86C1B" w:rsidRDefault="0096550C" w:rsidP="00C171CB">
            <w:pPr>
              <w:spacing w:after="0"/>
              <w:ind w:left="678" w:right="615"/>
              <w:jc w:val="both"/>
              <w:rPr>
                <w:rFonts w:ascii="Tahoma" w:eastAsia="Batang" w:hAnsi="Tahoma" w:cs="Tahoma"/>
              </w:rPr>
            </w:pPr>
            <w:r w:rsidRPr="00B86C1B">
              <w:rPr>
                <w:rFonts w:ascii="Tahoma" w:eastAsia="Batang" w:hAnsi="Tahoma" w:cs="Tahoma"/>
              </w:rPr>
              <w:t xml:space="preserve">Transport </w:t>
            </w:r>
            <w:proofErr w:type="spellStart"/>
            <w:r w:rsidRPr="00B86C1B">
              <w:rPr>
                <w:rFonts w:ascii="Tahoma" w:eastAsia="Batang" w:hAnsi="Tahoma" w:cs="Tahoma"/>
              </w:rPr>
              <w:t>groupe</w:t>
            </w:r>
            <w:proofErr w:type="spellEnd"/>
            <w:r w:rsidRPr="00B86C1B">
              <w:rPr>
                <w:rFonts w:ascii="Tahoma" w:eastAsia="Batang" w:hAnsi="Tahoma" w:cs="Tahoma"/>
              </w:rPr>
              <w:t xml:space="preserve"> RDL</w:t>
            </w:r>
          </w:p>
        </w:tc>
        <w:tc>
          <w:tcPr>
            <w:tcW w:w="2127" w:type="dxa"/>
            <w:shd w:val="clear" w:color="auto" w:fill="auto"/>
          </w:tcPr>
          <w:p w14:paraId="1FAFD466" w14:textId="77777777" w:rsidR="0096550C" w:rsidRPr="00B86C1B" w:rsidRDefault="0096550C" w:rsidP="00C171CB">
            <w:pPr>
              <w:spacing w:after="0"/>
              <w:ind w:right="-108"/>
              <w:jc w:val="center"/>
              <w:rPr>
                <w:rFonts w:ascii="Tahoma" w:eastAsia="Batang" w:hAnsi="Tahoma" w:cs="Tahoma"/>
                <w:b/>
                <w:bCs/>
              </w:rPr>
            </w:pPr>
            <w:r w:rsidRPr="00B86C1B">
              <w:rPr>
                <w:rFonts w:ascii="Tahoma" w:eastAsia="Batang" w:hAnsi="Tahoma" w:cs="Tahoma"/>
                <w:b/>
                <w:bCs/>
              </w:rPr>
              <w:t>12</w:t>
            </w:r>
          </w:p>
        </w:tc>
        <w:tc>
          <w:tcPr>
            <w:tcW w:w="2551" w:type="dxa"/>
            <w:shd w:val="clear" w:color="auto" w:fill="auto"/>
          </w:tcPr>
          <w:p w14:paraId="37740E51" w14:textId="77777777" w:rsidR="0096550C" w:rsidRPr="00B86C1B" w:rsidRDefault="0096550C" w:rsidP="00C171CB">
            <w:pPr>
              <w:spacing w:after="0"/>
              <w:ind w:right="-108"/>
              <w:jc w:val="center"/>
              <w:rPr>
                <w:rFonts w:ascii="Tahoma" w:eastAsia="Batang" w:hAnsi="Tahoma" w:cs="Tahoma"/>
                <w:b/>
                <w:bCs/>
              </w:rPr>
            </w:pPr>
            <w:r w:rsidRPr="00B86C1B">
              <w:rPr>
                <w:rFonts w:ascii="Tahoma" w:eastAsia="Batang" w:hAnsi="Tahoma" w:cs="Tahoma"/>
                <w:b/>
                <w:bCs/>
              </w:rPr>
              <w:t>20</w:t>
            </w:r>
          </w:p>
        </w:tc>
      </w:tr>
      <w:tr w:rsidR="000A25A9" w:rsidRPr="00C40C79" w14:paraId="41A840B2" w14:textId="77777777" w:rsidTr="00C171CB">
        <w:trPr>
          <w:trHeight w:val="344"/>
        </w:trPr>
        <w:tc>
          <w:tcPr>
            <w:tcW w:w="5670" w:type="dxa"/>
            <w:shd w:val="clear" w:color="auto" w:fill="auto"/>
          </w:tcPr>
          <w:p w14:paraId="2391E56C" w14:textId="7402DE04" w:rsidR="000A25A9" w:rsidRPr="00B86C1B" w:rsidRDefault="000A25A9" w:rsidP="00C171CB">
            <w:pPr>
              <w:spacing w:after="0"/>
              <w:ind w:left="678" w:right="615"/>
              <w:jc w:val="both"/>
              <w:rPr>
                <w:rFonts w:ascii="Tahoma" w:eastAsia="Batang" w:hAnsi="Tahoma" w:cs="Tahoma"/>
              </w:rPr>
            </w:pPr>
            <w:r w:rsidRPr="00B86C1B">
              <w:rPr>
                <w:rFonts w:ascii="Tahoma" w:eastAsia="Batang" w:hAnsi="Tahoma" w:cs="Tahoma"/>
              </w:rPr>
              <w:t>Café-rencontre</w:t>
            </w:r>
          </w:p>
        </w:tc>
        <w:tc>
          <w:tcPr>
            <w:tcW w:w="2127" w:type="dxa"/>
            <w:shd w:val="clear" w:color="auto" w:fill="auto"/>
          </w:tcPr>
          <w:p w14:paraId="2F1B1523" w14:textId="2D0C24E8" w:rsidR="000A25A9" w:rsidRPr="00B86C1B" w:rsidRDefault="000A25A9" w:rsidP="00C171CB">
            <w:pPr>
              <w:spacing w:after="0"/>
              <w:ind w:right="-108"/>
              <w:jc w:val="center"/>
              <w:rPr>
                <w:rFonts w:ascii="Tahoma" w:eastAsia="Batang" w:hAnsi="Tahoma" w:cs="Tahoma"/>
                <w:b/>
                <w:bCs/>
              </w:rPr>
            </w:pPr>
            <w:r w:rsidRPr="00B86C1B">
              <w:rPr>
                <w:rFonts w:ascii="Tahoma" w:eastAsia="Batang" w:hAnsi="Tahoma" w:cs="Tahoma"/>
                <w:b/>
                <w:bCs/>
              </w:rPr>
              <w:t>1</w:t>
            </w:r>
          </w:p>
        </w:tc>
        <w:tc>
          <w:tcPr>
            <w:tcW w:w="2551" w:type="dxa"/>
            <w:shd w:val="clear" w:color="auto" w:fill="auto"/>
          </w:tcPr>
          <w:p w14:paraId="3D069C55" w14:textId="3D9DA48E" w:rsidR="000A25A9" w:rsidRPr="00B86C1B" w:rsidRDefault="000A25A9" w:rsidP="00C171CB">
            <w:pPr>
              <w:spacing w:after="0"/>
              <w:ind w:right="-108"/>
              <w:jc w:val="center"/>
              <w:rPr>
                <w:rFonts w:ascii="Tahoma" w:eastAsia="Batang" w:hAnsi="Tahoma" w:cs="Tahoma"/>
                <w:b/>
                <w:bCs/>
              </w:rPr>
            </w:pPr>
            <w:r w:rsidRPr="00B86C1B">
              <w:rPr>
                <w:rFonts w:ascii="Tahoma" w:eastAsia="Batang" w:hAnsi="Tahoma" w:cs="Tahoma"/>
                <w:b/>
                <w:bCs/>
              </w:rPr>
              <w:t>16</w:t>
            </w:r>
          </w:p>
        </w:tc>
      </w:tr>
      <w:tr w:rsidR="0096550C" w:rsidRPr="00C40C79" w14:paraId="405AD396" w14:textId="77777777" w:rsidTr="00C171CB">
        <w:trPr>
          <w:trHeight w:val="362"/>
        </w:trPr>
        <w:tc>
          <w:tcPr>
            <w:tcW w:w="5670" w:type="dxa"/>
            <w:shd w:val="clear" w:color="auto" w:fill="7F7F7F" w:themeFill="text1" w:themeFillTint="80"/>
          </w:tcPr>
          <w:p w14:paraId="54617B89" w14:textId="77777777" w:rsidR="0096550C" w:rsidRPr="00B86C1B" w:rsidRDefault="0096550C" w:rsidP="00C171CB">
            <w:pPr>
              <w:spacing w:after="0"/>
              <w:ind w:left="678" w:right="615"/>
              <w:jc w:val="center"/>
              <w:rPr>
                <w:rFonts w:ascii="Tahoma" w:eastAsia="Batang" w:hAnsi="Tahoma" w:cs="Tahoma"/>
                <w:b/>
                <w:bCs/>
              </w:rPr>
            </w:pPr>
            <w:r w:rsidRPr="00B86C1B">
              <w:rPr>
                <w:rFonts w:ascii="Tahoma" w:eastAsia="Batang" w:hAnsi="Tahoma" w:cs="Tahoma"/>
                <w:b/>
                <w:bCs/>
                <w:color w:val="FFFFFF" w:themeColor="background1"/>
              </w:rPr>
              <w:t>Ligne de Vie</w:t>
            </w:r>
          </w:p>
        </w:tc>
        <w:tc>
          <w:tcPr>
            <w:tcW w:w="2127" w:type="dxa"/>
            <w:tcBorders>
              <w:bottom w:val="single" w:sz="4" w:space="0" w:color="auto"/>
            </w:tcBorders>
            <w:shd w:val="clear" w:color="auto" w:fill="7F7F7F" w:themeFill="text1" w:themeFillTint="80"/>
          </w:tcPr>
          <w:p w14:paraId="3ACD23A4" w14:textId="77777777" w:rsidR="0096550C" w:rsidRPr="00B86C1B" w:rsidRDefault="0096550C" w:rsidP="00C171CB">
            <w:pPr>
              <w:spacing w:after="0"/>
              <w:ind w:right="-108"/>
              <w:jc w:val="center"/>
              <w:rPr>
                <w:rFonts w:ascii="Tahoma" w:eastAsia="Batang" w:hAnsi="Tahoma" w:cs="Tahoma"/>
                <w:b/>
                <w:bCs/>
              </w:rPr>
            </w:pPr>
          </w:p>
        </w:tc>
        <w:tc>
          <w:tcPr>
            <w:tcW w:w="2551" w:type="dxa"/>
            <w:tcBorders>
              <w:bottom w:val="single" w:sz="4" w:space="0" w:color="auto"/>
            </w:tcBorders>
            <w:shd w:val="clear" w:color="auto" w:fill="7F7F7F" w:themeFill="text1" w:themeFillTint="80"/>
          </w:tcPr>
          <w:p w14:paraId="6ADD217E" w14:textId="77777777" w:rsidR="0096550C" w:rsidRPr="00B86C1B" w:rsidRDefault="0096550C" w:rsidP="00C171CB">
            <w:pPr>
              <w:spacing w:after="0"/>
              <w:ind w:right="-108"/>
              <w:jc w:val="center"/>
              <w:rPr>
                <w:rFonts w:ascii="Tahoma" w:eastAsia="Batang" w:hAnsi="Tahoma" w:cs="Tahoma"/>
                <w:b/>
                <w:bCs/>
              </w:rPr>
            </w:pPr>
          </w:p>
        </w:tc>
      </w:tr>
      <w:tr w:rsidR="0096550C" w:rsidRPr="00C40C79" w14:paraId="1A4D1EA9" w14:textId="77777777" w:rsidTr="00C171CB">
        <w:trPr>
          <w:trHeight w:val="344"/>
        </w:trPr>
        <w:tc>
          <w:tcPr>
            <w:tcW w:w="5670" w:type="dxa"/>
            <w:shd w:val="clear" w:color="auto" w:fill="auto"/>
          </w:tcPr>
          <w:p w14:paraId="77740239" w14:textId="48183330" w:rsidR="0096550C" w:rsidRPr="00B86C1B" w:rsidRDefault="003B154A" w:rsidP="00C171CB">
            <w:pPr>
              <w:spacing w:after="0"/>
              <w:ind w:left="678" w:right="162"/>
              <w:rPr>
                <w:rFonts w:ascii="Tahoma" w:eastAsia="Batang" w:hAnsi="Tahoma" w:cs="Tahoma"/>
                <w:lang w:val="fr-CA"/>
              </w:rPr>
            </w:pPr>
            <w:r w:rsidRPr="00B86C1B">
              <w:rPr>
                <w:rFonts w:ascii="Tahoma" w:eastAsia="Batang" w:hAnsi="Tahoma" w:cs="Tahoma"/>
                <w:lang w:val="fr-CA"/>
              </w:rPr>
              <w:t>Popote roulante</w:t>
            </w:r>
            <w:r w:rsidR="0096550C" w:rsidRPr="00B86C1B">
              <w:rPr>
                <w:rFonts w:ascii="Tahoma" w:eastAsia="Batang" w:hAnsi="Tahoma" w:cs="Tahoma"/>
                <w:lang w:val="fr-CA"/>
              </w:rPr>
              <w:t xml:space="preserve">                    </w:t>
            </w:r>
          </w:p>
        </w:tc>
        <w:tc>
          <w:tcPr>
            <w:tcW w:w="2127" w:type="dxa"/>
            <w:shd w:val="clear" w:color="auto" w:fill="auto"/>
          </w:tcPr>
          <w:p w14:paraId="388631A7" w14:textId="3CA964E8" w:rsidR="0096550C" w:rsidRPr="00B86C1B" w:rsidRDefault="00C23C4D" w:rsidP="00C171CB">
            <w:pPr>
              <w:spacing w:after="0"/>
              <w:ind w:right="-108"/>
              <w:jc w:val="center"/>
              <w:rPr>
                <w:rFonts w:ascii="Tahoma" w:eastAsia="Batang" w:hAnsi="Tahoma" w:cs="Tahoma"/>
                <w:b/>
                <w:bCs/>
                <w:lang w:val="fr-CA"/>
              </w:rPr>
            </w:pPr>
            <w:r w:rsidRPr="00B86C1B">
              <w:rPr>
                <w:rFonts w:ascii="Tahoma" w:eastAsia="Batang" w:hAnsi="Tahoma" w:cs="Tahoma"/>
                <w:b/>
                <w:bCs/>
                <w:lang w:val="fr-CA"/>
              </w:rPr>
              <w:t>6</w:t>
            </w:r>
          </w:p>
        </w:tc>
        <w:tc>
          <w:tcPr>
            <w:tcW w:w="2551" w:type="dxa"/>
            <w:shd w:val="clear" w:color="auto" w:fill="auto"/>
          </w:tcPr>
          <w:p w14:paraId="0F2BB1B5" w14:textId="567AB61D" w:rsidR="0096550C" w:rsidRPr="00B86C1B" w:rsidRDefault="00C23C4D" w:rsidP="00C171CB">
            <w:pPr>
              <w:spacing w:after="0"/>
              <w:ind w:right="-108"/>
              <w:jc w:val="center"/>
              <w:rPr>
                <w:rFonts w:ascii="Tahoma" w:eastAsia="Batang" w:hAnsi="Tahoma" w:cs="Tahoma"/>
                <w:b/>
                <w:bCs/>
              </w:rPr>
            </w:pPr>
            <w:r w:rsidRPr="00B86C1B">
              <w:rPr>
                <w:rFonts w:ascii="Tahoma" w:eastAsia="Batang" w:hAnsi="Tahoma" w:cs="Tahoma"/>
                <w:b/>
                <w:bCs/>
              </w:rPr>
              <w:t>1</w:t>
            </w:r>
          </w:p>
        </w:tc>
      </w:tr>
      <w:tr w:rsidR="0096550C" w:rsidRPr="00C40C79" w14:paraId="42F1B11E" w14:textId="77777777" w:rsidTr="00C171CB">
        <w:trPr>
          <w:trHeight w:val="344"/>
        </w:trPr>
        <w:tc>
          <w:tcPr>
            <w:tcW w:w="5670" w:type="dxa"/>
            <w:shd w:val="clear" w:color="auto" w:fill="auto"/>
          </w:tcPr>
          <w:p w14:paraId="1B9DEBD3" w14:textId="77777777" w:rsidR="0096550C" w:rsidRPr="00B86C1B" w:rsidRDefault="0096550C" w:rsidP="00C171CB">
            <w:pPr>
              <w:spacing w:after="0"/>
              <w:ind w:left="678" w:right="162"/>
              <w:rPr>
                <w:rFonts w:ascii="Tahoma" w:eastAsia="Batang" w:hAnsi="Tahoma" w:cs="Tahoma"/>
                <w:lang w:val="fr-CA"/>
              </w:rPr>
            </w:pPr>
            <w:r w:rsidRPr="00B86C1B">
              <w:rPr>
                <w:rFonts w:ascii="Tahoma" w:eastAsia="Batang" w:hAnsi="Tahoma" w:cs="Tahoma"/>
                <w:lang w:val="fr-CA"/>
              </w:rPr>
              <w:t>Accompagnement médical</w:t>
            </w:r>
          </w:p>
        </w:tc>
        <w:tc>
          <w:tcPr>
            <w:tcW w:w="2127" w:type="dxa"/>
            <w:shd w:val="clear" w:color="auto" w:fill="auto"/>
          </w:tcPr>
          <w:p w14:paraId="146CBA7F" w14:textId="3E40CBE3" w:rsidR="0096550C" w:rsidRPr="00B86C1B" w:rsidRDefault="003B154A" w:rsidP="00C171CB">
            <w:pPr>
              <w:spacing w:after="0"/>
              <w:ind w:right="-108"/>
              <w:jc w:val="center"/>
              <w:rPr>
                <w:rFonts w:ascii="Tahoma" w:eastAsia="Batang" w:hAnsi="Tahoma" w:cs="Tahoma"/>
                <w:b/>
                <w:bCs/>
                <w:lang w:val="fr-CA"/>
              </w:rPr>
            </w:pPr>
            <w:r w:rsidRPr="00B86C1B">
              <w:rPr>
                <w:rFonts w:ascii="Tahoma" w:eastAsia="Batang" w:hAnsi="Tahoma" w:cs="Tahoma"/>
                <w:b/>
                <w:bCs/>
                <w:lang w:val="fr-CA"/>
              </w:rPr>
              <w:t>100</w:t>
            </w:r>
          </w:p>
        </w:tc>
        <w:tc>
          <w:tcPr>
            <w:tcW w:w="2551" w:type="dxa"/>
            <w:shd w:val="clear" w:color="auto" w:fill="auto"/>
          </w:tcPr>
          <w:p w14:paraId="2A3B607F" w14:textId="0BB70E64" w:rsidR="0096550C" w:rsidRPr="00B86C1B" w:rsidRDefault="003B154A" w:rsidP="00C171CB">
            <w:pPr>
              <w:spacing w:after="0"/>
              <w:ind w:right="-108"/>
              <w:jc w:val="center"/>
              <w:rPr>
                <w:rFonts w:ascii="Tahoma" w:eastAsia="Batang" w:hAnsi="Tahoma" w:cs="Tahoma"/>
                <w:b/>
                <w:bCs/>
              </w:rPr>
            </w:pPr>
            <w:r w:rsidRPr="00B86C1B">
              <w:rPr>
                <w:rFonts w:ascii="Tahoma" w:eastAsia="Batang" w:hAnsi="Tahoma" w:cs="Tahoma"/>
                <w:b/>
                <w:bCs/>
              </w:rPr>
              <w:t>3</w:t>
            </w:r>
          </w:p>
        </w:tc>
      </w:tr>
    </w:tbl>
    <w:p w14:paraId="4D24A297" w14:textId="77777777" w:rsidR="0096550C" w:rsidRPr="002037F6" w:rsidRDefault="0096550C" w:rsidP="0096550C">
      <w:pPr>
        <w:pStyle w:val="Signature"/>
        <w:rPr>
          <w:color w:val="000000" w:themeColor="text1"/>
          <w:lang w:val="fr-CA"/>
        </w:rPr>
      </w:pPr>
    </w:p>
    <w:p w14:paraId="117E5AC4" w14:textId="7A9602E4" w:rsidR="0096550C" w:rsidRPr="002966F5" w:rsidRDefault="0096550C" w:rsidP="0096550C">
      <w:pPr>
        <w:spacing w:line="240" w:lineRule="exact"/>
        <w:rPr>
          <w:rFonts w:ascii="Tahoma" w:hAnsi="Tahoma" w:cs="Tahoma"/>
          <w:lang w:val="fr-CA"/>
        </w:rPr>
      </w:pPr>
      <w:r w:rsidRPr="002966F5">
        <w:rPr>
          <w:rFonts w:ascii="Tahoma" w:hAnsi="Tahoma" w:cs="Tahoma"/>
          <w:lang w:val="fr-CA"/>
        </w:rPr>
        <w:t>*</w:t>
      </w:r>
      <w:r w:rsidR="000367F1" w:rsidRPr="002966F5">
        <w:rPr>
          <w:rFonts w:ascii="Tahoma" w:hAnsi="Tahoma" w:cs="Tahoma"/>
          <w:lang w:val="fr-CA"/>
        </w:rPr>
        <w:t>*</w:t>
      </w:r>
      <w:r w:rsidRPr="002966F5">
        <w:rPr>
          <w:rFonts w:ascii="Tahoma" w:hAnsi="Tahoma" w:cs="Tahoma"/>
          <w:lang w:val="fr-CA"/>
        </w:rPr>
        <w:t xml:space="preserve">    Il se peut qu’une même personne reçoive plus d’un service.</w:t>
      </w:r>
    </w:p>
    <w:p w14:paraId="19363B6A" w14:textId="77777777" w:rsidR="00350420" w:rsidRDefault="00350420" w:rsidP="00036A0E">
      <w:pPr>
        <w:rPr>
          <w:rFonts w:ascii="Tahoma" w:hAnsi="Tahoma" w:cs="Tahoma"/>
          <w:szCs w:val="22"/>
          <w:lang w:val="fr-CA"/>
        </w:rPr>
      </w:pPr>
    </w:p>
    <w:p w14:paraId="0DD5DDB6" w14:textId="77777777" w:rsidR="00350420" w:rsidRDefault="00350420" w:rsidP="00036A0E">
      <w:pPr>
        <w:rPr>
          <w:rFonts w:ascii="Tahoma" w:hAnsi="Tahoma" w:cs="Tahoma"/>
          <w:szCs w:val="22"/>
          <w:lang w:val="fr-CA"/>
        </w:rPr>
      </w:pPr>
    </w:p>
    <w:p w14:paraId="1096C6DC" w14:textId="77777777" w:rsidR="00553920" w:rsidRDefault="00553920" w:rsidP="00036A0E">
      <w:pPr>
        <w:rPr>
          <w:rFonts w:ascii="Tahoma" w:hAnsi="Tahoma" w:cs="Tahoma"/>
          <w:szCs w:val="22"/>
          <w:lang w:val="fr-CA"/>
        </w:rPr>
      </w:pPr>
    </w:p>
    <w:p w14:paraId="3B08E4FA" w14:textId="77777777" w:rsidR="00350420" w:rsidRDefault="00350420" w:rsidP="00036A0E">
      <w:pPr>
        <w:rPr>
          <w:rFonts w:ascii="Tahoma" w:hAnsi="Tahoma" w:cs="Tahoma"/>
          <w:szCs w:val="22"/>
          <w:lang w:val="fr-CA"/>
        </w:rPr>
      </w:pPr>
    </w:p>
    <w:p w14:paraId="1F0C736D" w14:textId="77777777" w:rsidR="00B86C1B" w:rsidRPr="00EF0D85" w:rsidRDefault="00B86C1B" w:rsidP="00B86C1B">
      <w:pPr>
        <w:pStyle w:val="Sansinterligne"/>
        <w:rPr>
          <w:rFonts w:ascii="Tahoma" w:hAnsi="Tahoma" w:cs="Tahoma"/>
          <w:color w:val="154875" w:themeColor="accent1"/>
          <w:sz w:val="28"/>
          <w:szCs w:val="28"/>
          <w:lang w:eastAsia="fr-CA"/>
        </w:rPr>
      </w:pPr>
      <w:r w:rsidRPr="00EF0D85">
        <w:rPr>
          <w:rFonts w:ascii="Tahoma" w:hAnsi="Tahoma" w:cs="Tahoma"/>
          <w:color w:val="154875" w:themeColor="accent1"/>
          <w:sz w:val="28"/>
          <w:szCs w:val="28"/>
          <w:lang w:eastAsia="fr-CA"/>
        </w:rPr>
        <w:lastRenderedPageBreak/>
        <w:t xml:space="preserve">Services directs offerts par le </w:t>
      </w:r>
      <w:r w:rsidRPr="00EF0D85">
        <w:rPr>
          <w:rFonts w:ascii="Tahoma" w:hAnsi="Tahoma" w:cs="Tahoma"/>
          <w:color w:val="154875" w:themeColor="accent1"/>
          <w:sz w:val="28"/>
          <w:szCs w:val="28"/>
        </w:rPr>
        <w:t>Centre</w:t>
      </w:r>
      <w:r w:rsidRPr="00EF0D85">
        <w:rPr>
          <w:rFonts w:ascii="Tahoma" w:hAnsi="Tahoma" w:cs="Tahoma"/>
          <w:color w:val="154875" w:themeColor="accent1"/>
          <w:sz w:val="28"/>
          <w:szCs w:val="28"/>
          <w:lang w:eastAsia="fr-CA"/>
        </w:rPr>
        <w:t xml:space="preserve"> d’action bénévole Région </w:t>
      </w:r>
      <w:proofErr w:type="spellStart"/>
      <w:r w:rsidRPr="00EF0D85">
        <w:rPr>
          <w:rFonts w:ascii="Tahoma" w:hAnsi="Tahoma" w:cs="Tahoma"/>
          <w:color w:val="154875" w:themeColor="accent1"/>
          <w:sz w:val="28"/>
          <w:szCs w:val="28"/>
          <w:lang w:eastAsia="fr-CA"/>
        </w:rPr>
        <w:t>Témis</w:t>
      </w:r>
      <w:proofErr w:type="spellEnd"/>
    </w:p>
    <w:p w14:paraId="30B270D2" w14:textId="77777777" w:rsidR="00EB248B" w:rsidRPr="002966F5" w:rsidRDefault="00EB248B" w:rsidP="00B86C1B">
      <w:pPr>
        <w:pStyle w:val="Sansinterligne"/>
        <w:rPr>
          <w:rFonts w:ascii="Tahoma" w:hAnsi="Tahoma" w:cs="Tahoma"/>
          <w:sz w:val="28"/>
          <w:szCs w:val="28"/>
          <w:lang w:eastAsia="fr-CA"/>
        </w:rPr>
      </w:pPr>
    </w:p>
    <w:p w14:paraId="3BB4F085" w14:textId="3FF88E7A" w:rsidR="00B86C1B" w:rsidRPr="00EF0D85" w:rsidRDefault="00B86C1B" w:rsidP="00B86C1B">
      <w:pPr>
        <w:pStyle w:val="sous-titre4"/>
        <w:rPr>
          <w:rFonts w:ascii="Tahoma" w:hAnsi="Tahoma" w:cs="Tahoma"/>
          <w:b/>
          <w:i w:val="0"/>
          <w:iCs w:val="0"/>
          <w:sz w:val="24"/>
          <w:szCs w:val="24"/>
        </w:rPr>
      </w:pPr>
      <w:r>
        <w:rPr>
          <w:b/>
        </w:rPr>
        <w:t xml:space="preserve">   </w:t>
      </w:r>
      <w:r w:rsidRPr="00EF0D85">
        <w:rPr>
          <w:rFonts w:ascii="Tahoma" w:hAnsi="Tahoma" w:cs="Tahoma"/>
          <w:b/>
          <w:sz w:val="24"/>
          <w:szCs w:val="24"/>
        </w:rPr>
        <w:t xml:space="preserve">Accompagnement </w:t>
      </w:r>
      <w:proofErr w:type="gramStart"/>
      <w:r w:rsidRPr="00EF0D85">
        <w:rPr>
          <w:rFonts w:ascii="Tahoma" w:hAnsi="Tahoma" w:cs="Tahoma"/>
          <w:b/>
          <w:sz w:val="24"/>
          <w:szCs w:val="24"/>
        </w:rPr>
        <w:t>médical</w:t>
      </w:r>
      <w:r w:rsidRPr="00EF0D85">
        <w:rPr>
          <w:rFonts w:ascii="Tahoma" w:hAnsi="Tahoma" w:cs="Tahoma"/>
          <w:b/>
          <w:i w:val="0"/>
          <w:iCs w:val="0"/>
          <w:sz w:val="24"/>
          <w:szCs w:val="24"/>
        </w:rPr>
        <w:t xml:space="preserve">  (</w:t>
      </w:r>
      <w:proofErr w:type="gramEnd"/>
      <w:r w:rsidRPr="00EF0D85">
        <w:rPr>
          <w:rFonts w:ascii="Tahoma" w:hAnsi="Tahoma" w:cs="Tahoma"/>
          <w:b/>
          <w:i w:val="0"/>
          <w:iCs w:val="0"/>
          <w:sz w:val="24"/>
          <w:szCs w:val="24"/>
        </w:rPr>
        <w:t xml:space="preserve">clientèle 64 ans et moins)                                 </w:t>
      </w:r>
    </w:p>
    <w:tbl>
      <w:tblPr>
        <w:tblW w:w="99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2"/>
        <w:gridCol w:w="1985"/>
        <w:gridCol w:w="1701"/>
        <w:gridCol w:w="1984"/>
      </w:tblGrid>
      <w:tr w:rsidR="002966F5" w:rsidRPr="00014F3A" w14:paraId="289619FD" w14:textId="77777777" w:rsidTr="002966F5">
        <w:trPr>
          <w:trHeight w:val="773"/>
        </w:trPr>
        <w:tc>
          <w:tcPr>
            <w:tcW w:w="4252" w:type="dxa"/>
            <w:shd w:val="clear" w:color="auto" w:fill="7F7F7F" w:themeFill="text1" w:themeFillTint="80"/>
            <w:vAlign w:val="center"/>
          </w:tcPr>
          <w:p w14:paraId="277BE294" w14:textId="77777777" w:rsidR="002966F5" w:rsidRPr="0039078B" w:rsidRDefault="002966F5" w:rsidP="00C171CB">
            <w:pPr>
              <w:spacing w:after="0"/>
              <w:jc w:val="center"/>
              <w:rPr>
                <w:rFonts w:ascii="Tahoma" w:eastAsia="Batang" w:hAnsi="Tahoma" w:cs="Tahoma"/>
                <w:b/>
                <w:bCs/>
                <w:color w:val="FFFFFF" w:themeColor="background1"/>
                <w:lang w:eastAsia="fr-CA"/>
              </w:rPr>
            </w:pPr>
            <w:proofErr w:type="spellStart"/>
            <w:r w:rsidRPr="0039078B">
              <w:rPr>
                <w:rFonts w:ascii="Tahoma" w:eastAsia="Batang" w:hAnsi="Tahoma" w:cs="Tahoma"/>
                <w:b/>
                <w:bCs/>
                <w:color w:val="FFFFFF" w:themeColor="background1"/>
                <w:lang w:eastAsia="fr-CA"/>
              </w:rPr>
              <w:t>Organismes</w:t>
            </w:r>
            <w:proofErr w:type="spellEnd"/>
            <w:r w:rsidRPr="0039078B">
              <w:rPr>
                <w:rFonts w:ascii="Tahoma" w:eastAsia="Batang" w:hAnsi="Tahoma" w:cs="Tahoma"/>
                <w:b/>
                <w:bCs/>
                <w:color w:val="FFFFFF" w:themeColor="background1"/>
                <w:lang w:eastAsia="fr-CA"/>
              </w:rPr>
              <w:t> </w:t>
            </w:r>
          </w:p>
        </w:tc>
        <w:tc>
          <w:tcPr>
            <w:tcW w:w="1985" w:type="dxa"/>
            <w:shd w:val="clear" w:color="auto" w:fill="7F7F7F" w:themeFill="text1" w:themeFillTint="80"/>
            <w:vAlign w:val="center"/>
          </w:tcPr>
          <w:p w14:paraId="56B00D73" w14:textId="77777777" w:rsidR="002966F5" w:rsidRPr="0039078B" w:rsidRDefault="002966F5" w:rsidP="00C171CB">
            <w:pPr>
              <w:spacing w:after="0"/>
              <w:jc w:val="center"/>
              <w:rPr>
                <w:rFonts w:ascii="Tahoma" w:eastAsia="Batang" w:hAnsi="Tahoma" w:cs="Tahoma"/>
                <w:b/>
                <w:bCs/>
                <w:color w:val="FFFFFF" w:themeColor="background1"/>
                <w:lang w:eastAsia="fr-CA"/>
              </w:rPr>
            </w:pPr>
            <w:proofErr w:type="spellStart"/>
            <w:proofErr w:type="gramStart"/>
            <w:r w:rsidRPr="0039078B">
              <w:rPr>
                <w:rFonts w:ascii="Tahoma" w:eastAsia="Batang" w:hAnsi="Tahoma" w:cs="Tahoma"/>
                <w:b/>
                <w:bCs/>
                <w:color w:val="FFFFFF" w:themeColor="background1"/>
                <w:lang w:eastAsia="fr-CA"/>
              </w:rPr>
              <w:t>Nbre</w:t>
            </w:r>
            <w:proofErr w:type="spellEnd"/>
            <w:r w:rsidRPr="0039078B">
              <w:rPr>
                <w:rFonts w:ascii="Tahoma" w:eastAsia="Batang" w:hAnsi="Tahoma" w:cs="Tahoma"/>
                <w:b/>
                <w:bCs/>
                <w:color w:val="FFFFFF" w:themeColor="background1"/>
                <w:lang w:eastAsia="fr-CA"/>
              </w:rPr>
              <w:t xml:space="preserve">  voyages</w:t>
            </w:r>
            <w:proofErr w:type="gramEnd"/>
          </w:p>
        </w:tc>
        <w:tc>
          <w:tcPr>
            <w:tcW w:w="1701" w:type="dxa"/>
            <w:shd w:val="clear" w:color="auto" w:fill="7F7F7F" w:themeFill="text1" w:themeFillTint="80"/>
          </w:tcPr>
          <w:p w14:paraId="50060D3C" w14:textId="77777777" w:rsidR="002966F5" w:rsidRPr="0039078B" w:rsidRDefault="002966F5" w:rsidP="00C171CB">
            <w:pPr>
              <w:spacing w:after="0"/>
              <w:jc w:val="center"/>
              <w:rPr>
                <w:rFonts w:ascii="Tahoma" w:eastAsia="Batang" w:hAnsi="Tahoma" w:cs="Tahoma"/>
                <w:b/>
                <w:color w:val="FFFFFF" w:themeColor="background1"/>
                <w:lang w:eastAsia="fr-CA"/>
              </w:rPr>
            </w:pPr>
          </w:p>
          <w:p w14:paraId="59DB125D" w14:textId="15C56024" w:rsidR="002966F5" w:rsidRPr="0039078B" w:rsidRDefault="002966F5" w:rsidP="00C171CB">
            <w:pPr>
              <w:spacing w:after="0"/>
              <w:jc w:val="center"/>
              <w:rPr>
                <w:rFonts w:ascii="Tahoma" w:eastAsia="Batang" w:hAnsi="Tahoma" w:cs="Tahoma"/>
                <w:b/>
                <w:color w:val="FFFFFF" w:themeColor="background1"/>
                <w:lang w:eastAsia="fr-CA"/>
              </w:rPr>
            </w:pPr>
            <w:proofErr w:type="spellStart"/>
            <w:r w:rsidRPr="0039078B">
              <w:rPr>
                <w:rFonts w:ascii="Tahoma" w:eastAsia="Batang" w:hAnsi="Tahoma" w:cs="Tahoma"/>
                <w:b/>
                <w:color w:val="FFFFFF" w:themeColor="background1"/>
                <w:lang w:eastAsia="fr-CA"/>
              </w:rPr>
              <w:t>Nbre</w:t>
            </w:r>
            <w:proofErr w:type="spellEnd"/>
            <w:r w:rsidRPr="0039078B">
              <w:rPr>
                <w:rFonts w:ascii="Tahoma" w:eastAsia="Batang" w:hAnsi="Tahoma" w:cs="Tahoma"/>
                <w:b/>
                <w:color w:val="FFFFFF" w:themeColor="background1"/>
                <w:lang w:eastAsia="fr-CA"/>
              </w:rPr>
              <w:t xml:space="preserve"> pers.</w:t>
            </w:r>
          </w:p>
        </w:tc>
        <w:tc>
          <w:tcPr>
            <w:tcW w:w="1984" w:type="dxa"/>
            <w:shd w:val="clear" w:color="auto" w:fill="7F7F7F" w:themeFill="text1" w:themeFillTint="80"/>
            <w:vAlign w:val="center"/>
          </w:tcPr>
          <w:p w14:paraId="3B00CBC5" w14:textId="742386CC" w:rsidR="002966F5" w:rsidRPr="0039078B" w:rsidRDefault="002966F5" w:rsidP="00C171CB">
            <w:pPr>
              <w:spacing w:after="0"/>
              <w:jc w:val="center"/>
              <w:rPr>
                <w:rFonts w:ascii="Tahoma" w:eastAsia="Batang" w:hAnsi="Tahoma" w:cs="Tahoma"/>
                <w:b/>
                <w:color w:val="FFFFFF" w:themeColor="background1"/>
                <w:lang w:eastAsia="fr-CA"/>
              </w:rPr>
            </w:pPr>
            <w:proofErr w:type="spellStart"/>
            <w:r w:rsidRPr="0039078B">
              <w:rPr>
                <w:rFonts w:ascii="Tahoma" w:eastAsia="Batang" w:hAnsi="Tahoma" w:cs="Tahoma"/>
                <w:b/>
                <w:color w:val="FFFFFF" w:themeColor="background1"/>
                <w:lang w:eastAsia="fr-CA"/>
              </w:rPr>
              <w:t>Kilométrage</w:t>
            </w:r>
            <w:proofErr w:type="spellEnd"/>
          </w:p>
        </w:tc>
      </w:tr>
      <w:tr w:rsidR="002966F5" w:rsidRPr="00014F3A" w14:paraId="630D56D5" w14:textId="77777777" w:rsidTr="002966F5">
        <w:trPr>
          <w:trHeight w:val="452"/>
        </w:trPr>
        <w:tc>
          <w:tcPr>
            <w:tcW w:w="4252" w:type="dxa"/>
            <w:shd w:val="clear" w:color="auto" w:fill="auto"/>
          </w:tcPr>
          <w:p w14:paraId="216FB516" w14:textId="77777777" w:rsidR="002966F5" w:rsidRPr="0039078B" w:rsidRDefault="002966F5" w:rsidP="00C171CB">
            <w:pPr>
              <w:spacing w:after="0"/>
              <w:ind w:left="179" w:right="40"/>
              <w:jc w:val="both"/>
              <w:rPr>
                <w:rFonts w:ascii="Tahoma" w:eastAsia="Batang" w:hAnsi="Tahoma" w:cs="Tahoma"/>
                <w:lang w:eastAsia="fr-CA"/>
              </w:rPr>
            </w:pPr>
            <w:r w:rsidRPr="0039078B">
              <w:rPr>
                <w:rFonts w:ascii="Tahoma" w:eastAsia="Batang" w:hAnsi="Tahoma" w:cs="Tahoma"/>
                <w:lang w:eastAsia="fr-CA"/>
              </w:rPr>
              <w:t xml:space="preserve">Prog. Transport </w:t>
            </w:r>
            <w:proofErr w:type="spellStart"/>
            <w:r w:rsidRPr="0039078B">
              <w:rPr>
                <w:rFonts w:ascii="Tahoma" w:eastAsia="Batang" w:hAnsi="Tahoma" w:cs="Tahoma"/>
                <w:lang w:eastAsia="fr-CA"/>
              </w:rPr>
              <w:t>hébergement</w:t>
            </w:r>
            <w:proofErr w:type="spellEnd"/>
            <w:r w:rsidRPr="0039078B">
              <w:rPr>
                <w:rFonts w:ascii="Tahoma" w:eastAsia="Batang" w:hAnsi="Tahoma" w:cs="Tahoma"/>
                <w:lang w:eastAsia="fr-CA"/>
              </w:rPr>
              <w:t xml:space="preserve"> (</w:t>
            </w:r>
            <w:proofErr w:type="spellStart"/>
            <w:r w:rsidRPr="0039078B">
              <w:rPr>
                <w:rFonts w:ascii="Tahoma" w:eastAsia="Batang" w:hAnsi="Tahoma" w:cs="Tahoma"/>
                <w:lang w:eastAsia="fr-CA"/>
              </w:rPr>
              <w:t>Dialyse</w:t>
            </w:r>
            <w:proofErr w:type="spellEnd"/>
            <w:r w:rsidRPr="0039078B">
              <w:rPr>
                <w:rFonts w:ascii="Tahoma" w:eastAsia="Batang" w:hAnsi="Tahoma" w:cs="Tahoma"/>
                <w:lang w:eastAsia="fr-CA"/>
              </w:rPr>
              <w:t>)</w:t>
            </w:r>
          </w:p>
        </w:tc>
        <w:tc>
          <w:tcPr>
            <w:tcW w:w="1985" w:type="dxa"/>
            <w:shd w:val="clear" w:color="auto" w:fill="auto"/>
          </w:tcPr>
          <w:p w14:paraId="5582CCFB" w14:textId="02ACCF9E" w:rsidR="002966F5" w:rsidRPr="0039078B" w:rsidRDefault="0039078B" w:rsidP="00C171CB">
            <w:pPr>
              <w:spacing w:after="0"/>
              <w:jc w:val="center"/>
              <w:rPr>
                <w:rFonts w:ascii="Tahoma" w:eastAsia="Batang" w:hAnsi="Tahoma" w:cs="Tahoma"/>
                <w:b/>
                <w:bCs/>
                <w:lang w:eastAsia="fr-CA"/>
              </w:rPr>
            </w:pPr>
            <w:r w:rsidRPr="0039078B">
              <w:rPr>
                <w:rFonts w:ascii="Tahoma" w:eastAsia="Batang" w:hAnsi="Tahoma" w:cs="Tahoma"/>
                <w:b/>
                <w:bCs/>
                <w:lang w:eastAsia="fr-CA"/>
              </w:rPr>
              <w:t>94</w:t>
            </w:r>
          </w:p>
        </w:tc>
        <w:tc>
          <w:tcPr>
            <w:tcW w:w="1701" w:type="dxa"/>
          </w:tcPr>
          <w:p w14:paraId="289309AC" w14:textId="24AB01D4" w:rsidR="002966F5" w:rsidRPr="0039078B" w:rsidRDefault="0039078B" w:rsidP="00C171CB">
            <w:pPr>
              <w:spacing w:after="0"/>
              <w:jc w:val="center"/>
              <w:rPr>
                <w:rFonts w:ascii="Tahoma" w:eastAsia="Batang" w:hAnsi="Tahoma" w:cs="Tahoma"/>
                <w:b/>
                <w:bCs/>
                <w:lang w:eastAsia="fr-CA"/>
              </w:rPr>
            </w:pPr>
            <w:r w:rsidRPr="0039078B">
              <w:rPr>
                <w:rFonts w:ascii="Tahoma" w:eastAsia="Batang" w:hAnsi="Tahoma" w:cs="Tahoma"/>
                <w:b/>
                <w:bCs/>
                <w:lang w:eastAsia="fr-CA"/>
              </w:rPr>
              <w:t>2</w:t>
            </w:r>
          </w:p>
        </w:tc>
        <w:tc>
          <w:tcPr>
            <w:tcW w:w="1984" w:type="dxa"/>
            <w:shd w:val="clear" w:color="auto" w:fill="auto"/>
          </w:tcPr>
          <w:p w14:paraId="15FE97AC" w14:textId="35BD2F84" w:rsidR="002966F5" w:rsidRPr="0039078B" w:rsidRDefault="0039078B" w:rsidP="00C171CB">
            <w:pPr>
              <w:spacing w:after="0"/>
              <w:jc w:val="center"/>
              <w:rPr>
                <w:rFonts w:ascii="Tahoma" w:eastAsia="Batang" w:hAnsi="Tahoma" w:cs="Tahoma"/>
                <w:b/>
                <w:bCs/>
                <w:lang w:eastAsia="fr-CA"/>
              </w:rPr>
            </w:pPr>
            <w:r w:rsidRPr="0039078B">
              <w:rPr>
                <w:rFonts w:ascii="Tahoma" w:eastAsia="Batang" w:hAnsi="Tahoma" w:cs="Tahoma"/>
                <w:b/>
                <w:bCs/>
                <w:lang w:eastAsia="fr-CA"/>
              </w:rPr>
              <w:t>15 176</w:t>
            </w:r>
          </w:p>
        </w:tc>
      </w:tr>
      <w:tr w:rsidR="002966F5" w:rsidRPr="00014F3A" w14:paraId="2ADAADC3" w14:textId="77777777" w:rsidTr="002966F5">
        <w:trPr>
          <w:trHeight w:val="410"/>
        </w:trPr>
        <w:tc>
          <w:tcPr>
            <w:tcW w:w="4252" w:type="dxa"/>
            <w:shd w:val="clear" w:color="auto" w:fill="auto"/>
          </w:tcPr>
          <w:p w14:paraId="11C90FCF" w14:textId="77777777" w:rsidR="002966F5" w:rsidRPr="0039078B" w:rsidRDefault="002966F5" w:rsidP="00C171CB">
            <w:pPr>
              <w:spacing w:after="0"/>
              <w:ind w:left="179" w:right="313"/>
              <w:jc w:val="both"/>
              <w:rPr>
                <w:rFonts w:ascii="Tahoma" w:eastAsia="Batang" w:hAnsi="Tahoma" w:cs="Tahoma"/>
                <w:lang w:eastAsia="fr-CA"/>
              </w:rPr>
            </w:pPr>
            <w:r w:rsidRPr="0039078B">
              <w:rPr>
                <w:rFonts w:ascii="Tahoma" w:eastAsia="Batang" w:hAnsi="Tahoma" w:cs="Tahoma"/>
                <w:lang w:eastAsia="fr-CA"/>
              </w:rPr>
              <w:t xml:space="preserve">Centre local </w:t>
            </w:r>
            <w:proofErr w:type="spellStart"/>
            <w:r w:rsidRPr="0039078B">
              <w:rPr>
                <w:rFonts w:ascii="Tahoma" w:eastAsia="Batang" w:hAnsi="Tahoma" w:cs="Tahoma"/>
                <w:lang w:eastAsia="fr-CA"/>
              </w:rPr>
              <w:t>d’emploi</w:t>
            </w:r>
            <w:proofErr w:type="spellEnd"/>
            <w:r w:rsidRPr="0039078B">
              <w:rPr>
                <w:rFonts w:ascii="Tahoma" w:eastAsia="Batang" w:hAnsi="Tahoma" w:cs="Tahoma"/>
                <w:lang w:eastAsia="fr-CA"/>
              </w:rPr>
              <w:t xml:space="preserve"> </w:t>
            </w:r>
          </w:p>
        </w:tc>
        <w:tc>
          <w:tcPr>
            <w:tcW w:w="1985" w:type="dxa"/>
            <w:shd w:val="clear" w:color="auto" w:fill="auto"/>
          </w:tcPr>
          <w:p w14:paraId="69703749" w14:textId="32579C62" w:rsidR="002966F5" w:rsidRPr="0039078B" w:rsidRDefault="0039078B" w:rsidP="00C171CB">
            <w:pPr>
              <w:spacing w:after="0"/>
              <w:jc w:val="center"/>
              <w:rPr>
                <w:rFonts w:ascii="Tahoma" w:eastAsia="Batang" w:hAnsi="Tahoma" w:cs="Tahoma"/>
                <w:b/>
                <w:bCs/>
                <w:lang w:eastAsia="fr-CA"/>
              </w:rPr>
            </w:pPr>
            <w:r w:rsidRPr="0039078B">
              <w:rPr>
                <w:rFonts w:ascii="Tahoma" w:eastAsia="Batang" w:hAnsi="Tahoma" w:cs="Tahoma"/>
                <w:b/>
                <w:bCs/>
                <w:lang w:eastAsia="fr-CA"/>
              </w:rPr>
              <w:t>208</w:t>
            </w:r>
          </w:p>
        </w:tc>
        <w:tc>
          <w:tcPr>
            <w:tcW w:w="1701" w:type="dxa"/>
          </w:tcPr>
          <w:p w14:paraId="52FB7E34" w14:textId="624AF891" w:rsidR="002966F5" w:rsidRPr="0039078B" w:rsidRDefault="0039078B" w:rsidP="00C171CB">
            <w:pPr>
              <w:spacing w:after="0"/>
              <w:jc w:val="center"/>
              <w:rPr>
                <w:rFonts w:ascii="Tahoma" w:eastAsia="Batang" w:hAnsi="Tahoma" w:cs="Tahoma"/>
                <w:b/>
                <w:bCs/>
                <w:lang w:eastAsia="fr-CA"/>
              </w:rPr>
            </w:pPr>
            <w:r w:rsidRPr="0039078B">
              <w:rPr>
                <w:rFonts w:ascii="Tahoma" w:eastAsia="Batang" w:hAnsi="Tahoma" w:cs="Tahoma"/>
                <w:b/>
                <w:bCs/>
                <w:lang w:eastAsia="fr-CA"/>
              </w:rPr>
              <w:t>21</w:t>
            </w:r>
          </w:p>
        </w:tc>
        <w:tc>
          <w:tcPr>
            <w:tcW w:w="1984" w:type="dxa"/>
            <w:shd w:val="clear" w:color="auto" w:fill="auto"/>
          </w:tcPr>
          <w:p w14:paraId="1105E97A" w14:textId="3C9EC3D6" w:rsidR="002966F5" w:rsidRPr="0039078B" w:rsidRDefault="0039078B" w:rsidP="00C171CB">
            <w:pPr>
              <w:spacing w:after="0"/>
              <w:jc w:val="center"/>
              <w:rPr>
                <w:rFonts w:ascii="Tahoma" w:eastAsia="Batang" w:hAnsi="Tahoma" w:cs="Tahoma"/>
                <w:b/>
                <w:bCs/>
                <w:lang w:eastAsia="fr-CA"/>
              </w:rPr>
            </w:pPr>
            <w:r w:rsidRPr="0039078B">
              <w:rPr>
                <w:rFonts w:ascii="Tahoma" w:eastAsia="Batang" w:hAnsi="Tahoma" w:cs="Tahoma"/>
                <w:b/>
                <w:bCs/>
                <w:lang w:eastAsia="fr-CA"/>
              </w:rPr>
              <w:t>37 231</w:t>
            </w:r>
          </w:p>
        </w:tc>
      </w:tr>
      <w:tr w:rsidR="002966F5" w:rsidRPr="00014F3A" w14:paraId="2DB53415" w14:textId="77777777" w:rsidTr="002966F5">
        <w:trPr>
          <w:trHeight w:val="436"/>
        </w:trPr>
        <w:tc>
          <w:tcPr>
            <w:tcW w:w="4252" w:type="dxa"/>
            <w:shd w:val="clear" w:color="auto" w:fill="auto"/>
          </w:tcPr>
          <w:p w14:paraId="2248CD69" w14:textId="77777777" w:rsidR="002966F5" w:rsidRPr="0039078B" w:rsidRDefault="002966F5" w:rsidP="00C171CB">
            <w:pPr>
              <w:spacing w:after="0"/>
              <w:ind w:left="179"/>
              <w:jc w:val="both"/>
              <w:rPr>
                <w:rFonts w:ascii="Tahoma" w:eastAsia="Batang" w:hAnsi="Tahoma" w:cs="Tahoma"/>
                <w:lang w:eastAsia="fr-CA"/>
              </w:rPr>
            </w:pPr>
            <w:r w:rsidRPr="0039078B">
              <w:rPr>
                <w:rFonts w:ascii="Tahoma" w:eastAsia="Batang" w:hAnsi="Tahoma" w:cs="Tahoma"/>
                <w:bCs/>
                <w:lang w:eastAsia="fr-CA"/>
              </w:rPr>
              <w:t>Centre jeunesse BSL</w:t>
            </w:r>
          </w:p>
        </w:tc>
        <w:tc>
          <w:tcPr>
            <w:tcW w:w="1985" w:type="dxa"/>
            <w:shd w:val="clear" w:color="auto" w:fill="auto"/>
          </w:tcPr>
          <w:p w14:paraId="5DFCF821" w14:textId="23FF7B00" w:rsidR="002966F5" w:rsidRPr="0039078B" w:rsidRDefault="0039078B" w:rsidP="00C171CB">
            <w:pPr>
              <w:spacing w:after="0"/>
              <w:jc w:val="center"/>
              <w:rPr>
                <w:rFonts w:ascii="Tahoma" w:eastAsia="Batang" w:hAnsi="Tahoma" w:cs="Tahoma"/>
                <w:b/>
                <w:bCs/>
                <w:lang w:eastAsia="fr-CA"/>
              </w:rPr>
            </w:pPr>
            <w:r w:rsidRPr="0039078B">
              <w:rPr>
                <w:rFonts w:ascii="Tahoma" w:eastAsia="Batang" w:hAnsi="Tahoma" w:cs="Tahoma"/>
                <w:b/>
                <w:bCs/>
                <w:lang w:eastAsia="fr-CA"/>
              </w:rPr>
              <w:t>30</w:t>
            </w:r>
          </w:p>
        </w:tc>
        <w:tc>
          <w:tcPr>
            <w:tcW w:w="1701" w:type="dxa"/>
          </w:tcPr>
          <w:p w14:paraId="5A05FC60" w14:textId="712EB62E" w:rsidR="002966F5" w:rsidRPr="0039078B" w:rsidRDefault="0039078B" w:rsidP="00C171CB">
            <w:pPr>
              <w:spacing w:after="0"/>
              <w:jc w:val="center"/>
              <w:rPr>
                <w:rFonts w:ascii="Tahoma" w:eastAsia="Batang" w:hAnsi="Tahoma" w:cs="Tahoma"/>
                <w:b/>
                <w:bCs/>
                <w:lang w:eastAsia="fr-CA"/>
              </w:rPr>
            </w:pPr>
            <w:r w:rsidRPr="0039078B">
              <w:rPr>
                <w:rFonts w:ascii="Tahoma" w:eastAsia="Batang" w:hAnsi="Tahoma" w:cs="Tahoma"/>
                <w:b/>
                <w:bCs/>
                <w:lang w:eastAsia="fr-CA"/>
              </w:rPr>
              <w:t>7</w:t>
            </w:r>
          </w:p>
        </w:tc>
        <w:tc>
          <w:tcPr>
            <w:tcW w:w="1984" w:type="dxa"/>
            <w:shd w:val="clear" w:color="auto" w:fill="auto"/>
          </w:tcPr>
          <w:p w14:paraId="4CC7F2AA" w14:textId="655CABF3" w:rsidR="002966F5" w:rsidRPr="0039078B" w:rsidRDefault="0039078B" w:rsidP="00C171CB">
            <w:pPr>
              <w:spacing w:after="0"/>
              <w:jc w:val="center"/>
              <w:rPr>
                <w:rFonts w:ascii="Tahoma" w:eastAsia="Batang" w:hAnsi="Tahoma" w:cs="Tahoma"/>
                <w:b/>
                <w:bCs/>
                <w:lang w:eastAsia="fr-CA"/>
              </w:rPr>
            </w:pPr>
            <w:r w:rsidRPr="0039078B">
              <w:rPr>
                <w:rFonts w:ascii="Tahoma" w:eastAsia="Batang" w:hAnsi="Tahoma" w:cs="Tahoma"/>
                <w:b/>
                <w:bCs/>
                <w:lang w:eastAsia="fr-CA"/>
              </w:rPr>
              <w:t>7 627</w:t>
            </w:r>
          </w:p>
        </w:tc>
      </w:tr>
      <w:tr w:rsidR="002966F5" w:rsidRPr="007F27A5" w14:paraId="62610336" w14:textId="77777777" w:rsidTr="002966F5">
        <w:trPr>
          <w:trHeight w:val="488"/>
        </w:trPr>
        <w:tc>
          <w:tcPr>
            <w:tcW w:w="4252" w:type="dxa"/>
            <w:shd w:val="clear" w:color="auto" w:fill="auto"/>
          </w:tcPr>
          <w:p w14:paraId="13A52689" w14:textId="77777777" w:rsidR="002966F5" w:rsidRPr="0039078B" w:rsidRDefault="002966F5" w:rsidP="00C171CB">
            <w:pPr>
              <w:spacing w:after="0"/>
              <w:ind w:left="179" w:right="40"/>
              <w:rPr>
                <w:rFonts w:ascii="Tahoma" w:eastAsia="Batang" w:hAnsi="Tahoma" w:cs="Tahoma"/>
                <w:bCs/>
                <w:lang w:val="fr-CA" w:eastAsia="fr-CA"/>
              </w:rPr>
            </w:pPr>
            <w:r w:rsidRPr="0039078B">
              <w:rPr>
                <w:rFonts w:ascii="Tahoma" w:eastAsia="Batang" w:hAnsi="Tahoma" w:cs="Tahoma"/>
                <w:bCs/>
                <w:lang w:val="fr-CA" w:eastAsia="fr-CA"/>
              </w:rPr>
              <w:t xml:space="preserve">Association des Pers. Hand. </w:t>
            </w:r>
            <w:proofErr w:type="gramStart"/>
            <w:r w:rsidRPr="0039078B">
              <w:rPr>
                <w:rFonts w:ascii="Tahoma" w:eastAsia="Batang" w:hAnsi="Tahoma" w:cs="Tahoma"/>
                <w:bCs/>
                <w:lang w:val="fr-CA" w:eastAsia="fr-CA"/>
              </w:rPr>
              <w:t>visuelles</w:t>
            </w:r>
            <w:proofErr w:type="gramEnd"/>
          </w:p>
        </w:tc>
        <w:tc>
          <w:tcPr>
            <w:tcW w:w="1985" w:type="dxa"/>
            <w:shd w:val="clear" w:color="auto" w:fill="auto"/>
          </w:tcPr>
          <w:p w14:paraId="41C408A5" w14:textId="7A04D959" w:rsidR="002966F5" w:rsidRPr="0039078B" w:rsidRDefault="0039078B" w:rsidP="00C171CB">
            <w:pPr>
              <w:spacing w:after="0"/>
              <w:jc w:val="center"/>
              <w:rPr>
                <w:rFonts w:ascii="Tahoma" w:eastAsia="Batang" w:hAnsi="Tahoma" w:cs="Tahoma"/>
                <w:b/>
                <w:bCs/>
                <w:lang w:val="fr-CA" w:eastAsia="fr-CA"/>
              </w:rPr>
            </w:pPr>
            <w:r w:rsidRPr="0039078B">
              <w:rPr>
                <w:rFonts w:ascii="Tahoma" w:eastAsia="Batang" w:hAnsi="Tahoma" w:cs="Tahoma"/>
                <w:b/>
                <w:bCs/>
                <w:lang w:val="fr-CA" w:eastAsia="fr-CA"/>
              </w:rPr>
              <w:t>12</w:t>
            </w:r>
          </w:p>
        </w:tc>
        <w:tc>
          <w:tcPr>
            <w:tcW w:w="1701" w:type="dxa"/>
          </w:tcPr>
          <w:p w14:paraId="5BC228FB" w14:textId="280FE4F2" w:rsidR="002966F5" w:rsidRPr="0039078B" w:rsidRDefault="0039078B" w:rsidP="00C171CB">
            <w:pPr>
              <w:spacing w:after="0"/>
              <w:jc w:val="center"/>
              <w:rPr>
                <w:rFonts w:ascii="Tahoma" w:eastAsia="Batang" w:hAnsi="Tahoma" w:cs="Tahoma"/>
                <w:b/>
                <w:bCs/>
                <w:lang w:val="fr-CA" w:eastAsia="fr-CA"/>
              </w:rPr>
            </w:pPr>
            <w:r w:rsidRPr="0039078B">
              <w:rPr>
                <w:rFonts w:ascii="Tahoma" w:eastAsia="Batang" w:hAnsi="Tahoma" w:cs="Tahoma"/>
                <w:b/>
                <w:bCs/>
                <w:lang w:val="fr-CA" w:eastAsia="fr-CA"/>
              </w:rPr>
              <w:t>2</w:t>
            </w:r>
          </w:p>
        </w:tc>
        <w:tc>
          <w:tcPr>
            <w:tcW w:w="1984" w:type="dxa"/>
            <w:shd w:val="clear" w:color="auto" w:fill="auto"/>
          </w:tcPr>
          <w:p w14:paraId="188C8899" w14:textId="36182889" w:rsidR="002966F5" w:rsidRPr="0039078B" w:rsidRDefault="0039078B" w:rsidP="00C171CB">
            <w:pPr>
              <w:spacing w:after="0"/>
              <w:jc w:val="center"/>
              <w:rPr>
                <w:rFonts w:ascii="Tahoma" w:eastAsia="Batang" w:hAnsi="Tahoma" w:cs="Tahoma"/>
                <w:b/>
                <w:bCs/>
                <w:lang w:val="fr-CA" w:eastAsia="fr-CA"/>
              </w:rPr>
            </w:pPr>
            <w:r w:rsidRPr="0039078B">
              <w:rPr>
                <w:rFonts w:ascii="Tahoma" w:eastAsia="Batang" w:hAnsi="Tahoma" w:cs="Tahoma"/>
                <w:b/>
                <w:bCs/>
                <w:lang w:val="fr-CA" w:eastAsia="fr-CA"/>
              </w:rPr>
              <w:t>1 892</w:t>
            </w:r>
          </w:p>
        </w:tc>
      </w:tr>
      <w:tr w:rsidR="002966F5" w:rsidRPr="00014F3A" w14:paraId="08901E2A" w14:textId="77777777" w:rsidTr="002966F5">
        <w:trPr>
          <w:trHeight w:val="388"/>
        </w:trPr>
        <w:tc>
          <w:tcPr>
            <w:tcW w:w="4252" w:type="dxa"/>
            <w:shd w:val="clear" w:color="auto" w:fill="auto"/>
          </w:tcPr>
          <w:p w14:paraId="3EC52035" w14:textId="77777777" w:rsidR="002966F5" w:rsidRPr="0039078B" w:rsidRDefault="002966F5" w:rsidP="00C171CB">
            <w:pPr>
              <w:spacing w:after="0"/>
              <w:ind w:left="179"/>
              <w:rPr>
                <w:rFonts w:ascii="Tahoma" w:eastAsia="Batang" w:hAnsi="Tahoma" w:cs="Tahoma"/>
                <w:bCs/>
                <w:lang w:eastAsia="fr-CA"/>
              </w:rPr>
            </w:pPr>
            <w:r w:rsidRPr="0039078B">
              <w:rPr>
                <w:rFonts w:ascii="Tahoma" w:eastAsia="Batang" w:hAnsi="Tahoma" w:cs="Tahoma"/>
                <w:bCs/>
                <w:lang w:eastAsia="fr-CA"/>
              </w:rPr>
              <w:t>Client</w:t>
            </w:r>
          </w:p>
        </w:tc>
        <w:tc>
          <w:tcPr>
            <w:tcW w:w="1985" w:type="dxa"/>
            <w:shd w:val="clear" w:color="auto" w:fill="auto"/>
          </w:tcPr>
          <w:p w14:paraId="2B71792E" w14:textId="27132624" w:rsidR="002966F5" w:rsidRPr="0039078B" w:rsidRDefault="0039078B" w:rsidP="00C171CB">
            <w:pPr>
              <w:spacing w:after="0"/>
              <w:jc w:val="center"/>
              <w:rPr>
                <w:rFonts w:ascii="Tahoma" w:eastAsia="Batang" w:hAnsi="Tahoma" w:cs="Tahoma"/>
                <w:b/>
                <w:bCs/>
                <w:lang w:eastAsia="fr-CA"/>
              </w:rPr>
            </w:pPr>
            <w:r w:rsidRPr="0039078B">
              <w:rPr>
                <w:rFonts w:ascii="Tahoma" w:eastAsia="Batang" w:hAnsi="Tahoma" w:cs="Tahoma"/>
                <w:b/>
                <w:bCs/>
                <w:lang w:eastAsia="fr-CA"/>
              </w:rPr>
              <w:t>1</w:t>
            </w:r>
          </w:p>
        </w:tc>
        <w:tc>
          <w:tcPr>
            <w:tcW w:w="1701" w:type="dxa"/>
          </w:tcPr>
          <w:p w14:paraId="36484C5E" w14:textId="04CED07D" w:rsidR="002966F5" w:rsidRPr="0039078B" w:rsidRDefault="0039078B" w:rsidP="00C171CB">
            <w:pPr>
              <w:spacing w:after="0"/>
              <w:jc w:val="center"/>
              <w:rPr>
                <w:rFonts w:ascii="Tahoma" w:eastAsia="Batang" w:hAnsi="Tahoma" w:cs="Tahoma"/>
                <w:b/>
                <w:bCs/>
                <w:lang w:eastAsia="fr-CA"/>
              </w:rPr>
            </w:pPr>
            <w:r w:rsidRPr="0039078B">
              <w:rPr>
                <w:rFonts w:ascii="Tahoma" w:eastAsia="Batang" w:hAnsi="Tahoma" w:cs="Tahoma"/>
                <w:b/>
                <w:bCs/>
                <w:lang w:eastAsia="fr-CA"/>
              </w:rPr>
              <w:t>1</w:t>
            </w:r>
          </w:p>
        </w:tc>
        <w:tc>
          <w:tcPr>
            <w:tcW w:w="1984" w:type="dxa"/>
            <w:shd w:val="clear" w:color="auto" w:fill="auto"/>
          </w:tcPr>
          <w:p w14:paraId="3B42B114" w14:textId="24E3A0E0" w:rsidR="002966F5" w:rsidRPr="0039078B" w:rsidRDefault="0039078B" w:rsidP="00C171CB">
            <w:pPr>
              <w:spacing w:after="0"/>
              <w:jc w:val="center"/>
              <w:rPr>
                <w:rFonts w:ascii="Tahoma" w:eastAsia="Batang" w:hAnsi="Tahoma" w:cs="Tahoma"/>
                <w:b/>
                <w:bCs/>
                <w:lang w:eastAsia="fr-CA"/>
              </w:rPr>
            </w:pPr>
            <w:r w:rsidRPr="0039078B">
              <w:rPr>
                <w:rFonts w:ascii="Tahoma" w:eastAsia="Batang" w:hAnsi="Tahoma" w:cs="Tahoma"/>
                <w:b/>
                <w:bCs/>
                <w:lang w:eastAsia="fr-CA"/>
              </w:rPr>
              <w:t>301</w:t>
            </w:r>
          </w:p>
        </w:tc>
      </w:tr>
      <w:tr w:rsidR="002966F5" w:rsidRPr="00807C44" w14:paraId="6211AD1C" w14:textId="77777777" w:rsidTr="002966F5">
        <w:trPr>
          <w:trHeight w:val="412"/>
        </w:trPr>
        <w:tc>
          <w:tcPr>
            <w:tcW w:w="4252" w:type="dxa"/>
            <w:shd w:val="clear" w:color="auto" w:fill="auto"/>
          </w:tcPr>
          <w:p w14:paraId="6DCD5BFE" w14:textId="77777777" w:rsidR="002966F5" w:rsidRPr="0039078B" w:rsidRDefault="002966F5" w:rsidP="00C171CB">
            <w:pPr>
              <w:spacing w:after="0"/>
              <w:jc w:val="right"/>
              <w:rPr>
                <w:rFonts w:ascii="Tahoma" w:eastAsia="Batang" w:hAnsi="Tahoma" w:cs="Tahoma"/>
                <w:b/>
                <w:bCs/>
                <w:lang w:eastAsia="fr-CA"/>
              </w:rPr>
            </w:pPr>
            <w:proofErr w:type="gramStart"/>
            <w:r w:rsidRPr="0039078B">
              <w:rPr>
                <w:rFonts w:ascii="Tahoma" w:eastAsia="Batang" w:hAnsi="Tahoma" w:cs="Tahoma"/>
                <w:b/>
                <w:bCs/>
                <w:lang w:eastAsia="fr-CA"/>
              </w:rPr>
              <w:t>Total :</w:t>
            </w:r>
            <w:proofErr w:type="gramEnd"/>
          </w:p>
        </w:tc>
        <w:tc>
          <w:tcPr>
            <w:tcW w:w="1985" w:type="dxa"/>
            <w:shd w:val="clear" w:color="auto" w:fill="auto"/>
          </w:tcPr>
          <w:p w14:paraId="7A4F0061" w14:textId="22A5C795" w:rsidR="002966F5" w:rsidRPr="0039078B" w:rsidRDefault="0039078B" w:rsidP="00C171CB">
            <w:pPr>
              <w:spacing w:after="0"/>
              <w:jc w:val="center"/>
              <w:rPr>
                <w:rFonts w:ascii="Tahoma" w:eastAsia="Batang" w:hAnsi="Tahoma" w:cs="Tahoma"/>
                <w:b/>
                <w:bCs/>
                <w:lang w:eastAsia="fr-CA"/>
              </w:rPr>
            </w:pPr>
            <w:r w:rsidRPr="0039078B">
              <w:rPr>
                <w:rFonts w:ascii="Tahoma" w:eastAsia="Batang" w:hAnsi="Tahoma" w:cs="Tahoma"/>
                <w:b/>
                <w:bCs/>
                <w:lang w:eastAsia="fr-CA"/>
              </w:rPr>
              <w:t>345</w:t>
            </w:r>
          </w:p>
        </w:tc>
        <w:tc>
          <w:tcPr>
            <w:tcW w:w="1701" w:type="dxa"/>
          </w:tcPr>
          <w:p w14:paraId="31C3BB15" w14:textId="3B54F1F9" w:rsidR="002966F5" w:rsidRPr="0039078B" w:rsidRDefault="0039078B" w:rsidP="00C171CB">
            <w:pPr>
              <w:spacing w:after="0"/>
              <w:jc w:val="center"/>
              <w:rPr>
                <w:rFonts w:ascii="Tahoma" w:eastAsia="Batang" w:hAnsi="Tahoma" w:cs="Tahoma"/>
                <w:b/>
                <w:bCs/>
                <w:lang w:eastAsia="fr-CA"/>
              </w:rPr>
            </w:pPr>
            <w:r w:rsidRPr="0039078B">
              <w:rPr>
                <w:rFonts w:ascii="Tahoma" w:eastAsia="Batang" w:hAnsi="Tahoma" w:cs="Tahoma"/>
                <w:b/>
                <w:bCs/>
                <w:lang w:eastAsia="fr-CA"/>
              </w:rPr>
              <w:t>33</w:t>
            </w:r>
          </w:p>
        </w:tc>
        <w:tc>
          <w:tcPr>
            <w:tcW w:w="1984" w:type="dxa"/>
            <w:shd w:val="clear" w:color="auto" w:fill="auto"/>
          </w:tcPr>
          <w:p w14:paraId="43CE72AA" w14:textId="73B8B9BC" w:rsidR="002966F5" w:rsidRPr="0039078B" w:rsidRDefault="0039078B" w:rsidP="00C171CB">
            <w:pPr>
              <w:spacing w:after="0"/>
              <w:jc w:val="center"/>
              <w:rPr>
                <w:rFonts w:ascii="Tahoma" w:eastAsia="Batang" w:hAnsi="Tahoma" w:cs="Tahoma"/>
                <w:b/>
                <w:bCs/>
                <w:lang w:eastAsia="fr-CA"/>
              </w:rPr>
            </w:pPr>
            <w:r w:rsidRPr="0039078B">
              <w:rPr>
                <w:rFonts w:ascii="Tahoma" w:eastAsia="Batang" w:hAnsi="Tahoma" w:cs="Tahoma"/>
                <w:b/>
                <w:bCs/>
                <w:lang w:eastAsia="fr-CA"/>
              </w:rPr>
              <w:t>62 227</w:t>
            </w:r>
          </w:p>
        </w:tc>
      </w:tr>
    </w:tbl>
    <w:p w14:paraId="5B2B04B4" w14:textId="77777777" w:rsidR="00B86C1B" w:rsidRDefault="00B86C1B" w:rsidP="00B86C1B">
      <w:pPr>
        <w:pStyle w:val="Signature"/>
        <w:rPr>
          <w:color w:val="000000" w:themeColor="text1"/>
          <w:lang w:val="fr-CA"/>
        </w:rPr>
      </w:pPr>
      <w:r>
        <w:rPr>
          <w:noProof/>
          <w:color w:val="000000" w:themeColor="text1"/>
          <w:lang w:val="fr-CA"/>
        </w:rPr>
        <mc:AlternateContent>
          <mc:Choice Requires="wps">
            <w:drawing>
              <wp:anchor distT="0" distB="0" distL="114300" distR="114300" simplePos="0" relativeHeight="251705344" behindDoc="0" locked="0" layoutInCell="1" allowOverlap="1" wp14:anchorId="50609C51" wp14:editId="2559BFF8">
                <wp:simplePos x="0" y="0"/>
                <wp:positionH relativeFrom="column">
                  <wp:posOffset>5343524</wp:posOffset>
                </wp:positionH>
                <wp:positionV relativeFrom="paragraph">
                  <wp:posOffset>124460</wp:posOffset>
                </wp:positionV>
                <wp:extent cx="1683385" cy="1104900"/>
                <wp:effectExtent l="0" t="0" r="12065" b="19050"/>
                <wp:wrapNone/>
                <wp:docPr id="859045872" name="Zone de texte 10"/>
                <wp:cNvGraphicFramePr/>
                <a:graphic xmlns:a="http://schemas.openxmlformats.org/drawingml/2006/main">
                  <a:graphicData uri="http://schemas.microsoft.com/office/word/2010/wordprocessingShape">
                    <wps:wsp>
                      <wps:cNvSpPr txBox="1"/>
                      <wps:spPr>
                        <a:xfrm>
                          <a:off x="0" y="0"/>
                          <a:ext cx="1683385" cy="11049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5470608" w14:textId="77777777" w:rsidR="00B86C1B" w:rsidRPr="007402B5" w:rsidRDefault="00B86C1B" w:rsidP="002966F5">
                            <w:pPr>
                              <w:pStyle w:val="Sansinterligne"/>
                              <w:rPr>
                                <w:rFonts w:ascii="Cambria" w:hAnsi="Cambria"/>
                                <w:szCs w:val="24"/>
                              </w:rPr>
                            </w:pPr>
                            <w:r>
                              <w:rPr>
                                <w:noProof/>
                              </w:rPr>
                              <w:drawing>
                                <wp:inline distT="0" distB="0" distL="0" distR="0" wp14:anchorId="319F95AF" wp14:editId="3F0E9484">
                                  <wp:extent cx="1495184" cy="997276"/>
                                  <wp:effectExtent l="0" t="0" r="0" b="0"/>
                                  <wp:docPr id="12604674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467475" name="Image 1"/>
                                          <pic:cNvPicPr/>
                                        </pic:nvPicPr>
                                        <pic:blipFill>
                                          <a:blip r:embed="rId19">
                                            <a:extLst>
                                              <a:ext uri="{28A0092B-C50C-407E-A947-70E740481C1C}">
                                                <a14:useLocalDpi xmlns:a14="http://schemas.microsoft.com/office/drawing/2010/main" val="0"/>
                                              </a:ext>
                                            </a:extLst>
                                          </a:blip>
                                          <a:stretch>
                                            <a:fillRect/>
                                          </a:stretch>
                                        </pic:blipFill>
                                        <pic:spPr>
                                          <a:xfrm>
                                            <a:off x="0" y="0"/>
                                            <a:ext cx="1495184" cy="9972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09C51" id="Zone de texte 10" o:spid="_x0000_s1038" type="#_x0000_t202" style="position:absolute;left:0;text-align:left;margin-left:420.75pt;margin-top:9.8pt;width:132.55pt;height:8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" fillcolor="white [3201]" strokecolor="#8cd0e0 [3205]" strokeweight="1pt">
                <v:textbox>
                  <w:txbxContent>
                    <w:p w14:paraId="25470608" w14:textId="77777777" w:rsidR="00B86C1B" w:rsidRPr="007402B5" w:rsidRDefault="00B86C1B" w:rsidP="002966F5">
                      <w:pPr>
                        <w:pStyle w:val="Sansinterligne"/>
                        <w:rPr>
                          <w:rFonts w:ascii="Cambria" w:hAnsi="Cambria"/>
                          <w:szCs w:val="24"/>
                        </w:rPr>
                      </w:pPr>
                      <w:r>
                        <w:rPr>
                          <w:noProof/>
                        </w:rPr>
                        <w:drawing>
                          <wp:inline distT="0" distB="0" distL="0" distR="0" wp14:anchorId="319F95AF" wp14:editId="3F0E9484">
                            <wp:extent cx="1495184" cy="997276"/>
                            <wp:effectExtent l="0" t="0" r="0" b="0"/>
                            <wp:docPr id="12604674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467475" name="Image 1"/>
                                    <pic:cNvPicPr/>
                                  </pic:nvPicPr>
                                  <pic:blipFill>
                                    <a:blip r:embed="rId19">
                                      <a:extLst>
                                        <a:ext uri="{28A0092B-C50C-407E-A947-70E740481C1C}">
                                          <a14:useLocalDpi xmlns:a14="http://schemas.microsoft.com/office/drawing/2010/main" val="0"/>
                                        </a:ext>
                                      </a:extLst>
                                    </a:blip>
                                    <a:stretch>
                                      <a:fillRect/>
                                    </a:stretch>
                                  </pic:blipFill>
                                  <pic:spPr>
                                    <a:xfrm>
                                      <a:off x="0" y="0"/>
                                      <a:ext cx="1495184" cy="997276"/>
                                    </a:xfrm>
                                    <a:prstGeom prst="rect">
                                      <a:avLst/>
                                    </a:prstGeom>
                                  </pic:spPr>
                                </pic:pic>
                              </a:graphicData>
                            </a:graphic>
                          </wp:inline>
                        </w:drawing>
                      </w:r>
                    </w:p>
                  </w:txbxContent>
                </v:textbox>
              </v:shape>
            </w:pict>
          </mc:Fallback>
        </mc:AlternateContent>
      </w:r>
    </w:p>
    <w:p w14:paraId="1C605F0F" w14:textId="77777777" w:rsidR="00B86C1B" w:rsidRDefault="00B86C1B" w:rsidP="00B86C1B">
      <w:pPr>
        <w:pStyle w:val="Signature"/>
        <w:spacing w:before="0" w:after="0"/>
        <w:ind w:left="0"/>
        <w:rPr>
          <w:rFonts w:ascii="Cambria" w:hAnsi="Cambria"/>
          <w:b w:val="0"/>
          <w:bCs w:val="0"/>
          <w:color w:val="000000" w:themeColor="text1"/>
          <w:lang w:val="fr-CA"/>
        </w:rPr>
      </w:pPr>
      <w:r>
        <w:rPr>
          <w:noProof/>
          <w:color w:val="000000" w:themeColor="text1"/>
          <w:lang w:val="fr-CA"/>
        </w:rPr>
        <w:drawing>
          <wp:inline distT="0" distB="0" distL="0" distR="0" wp14:anchorId="7F266030" wp14:editId="7E44FC22">
            <wp:extent cx="228600" cy="228600"/>
            <wp:effectExtent l="0" t="0" r="0" b="0"/>
            <wp:docPr id="1177948258" name="Graphique 9" descr="Voitu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48258" name="Graphique 1177948258" descr="Voiture avec un remplissage uni"/>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28600" cy="228600"/>
                    </a:xfrm>
                    <a:prstGeom prst="rect">
                      <a:avLst/>
                    </a:prstGeom>
                  </pic:spPr>
                </pic:pic>
              </a:graphicData>
            </a:graphic>
          </wp:inline>
        </w:drawing>
      </w:r>
      <w:r>
        <w:rPr>
          <w:rFonts w:ascii="Cambria" w:hAnsi="Cambria"/>
          <w:b w:val="0"/>
          <w:bCs w:val="0"/>
          <w:color w:val="000000" w:themeColor="text1"/>
          <w:lang w:val="fr-CA"/>
        </w:rPr>
        <w:t xml:space="preserve">  </w:t>
      </w:r>
      <w:proofErr w:type="gramStart"/>
      <w:r w:rsidRPr="00C3555B">
        <w:rPr>
          <w:rFonts w:ascii="Cambria" w:hAnsi="Cambria"/>
          <w:b w:val="0"/>
          <w:bCs w:val="0"/>
          <w:color w:val="000000" w:themeColor="text1"/>
          <w:lang w:val="fr-CA"/>
        </w:rPr>
        <w:t xml:space="preserve">Accueil </w:t>
      </w:r>
      <w:r>
        <w:rPr>
          <w:rFonts w:ascii="Cambria" w:hAnsi="Cambria"/>
          <w:b w:val="0"/>
          <w:bCs w:val="0"/>
          <w:color w:val="000000" w:themeColor="text1"/>
          <w:lang w:val="fr-CA"/>
        </w:rPr>
        <w:t xml:space="preserve"> et</w:t>
      </w:r>
      <w:proofErr w:type="gramEnd"/>
      <w:r>
        <w:rPr>
          <w:rFonts w:ascii="Cambria" w:hAnsi="Cambria"/>
          <w:b w:val="0"/>
          <w:bCs w:val="0"/>
          <w:color w:val="000000" w:themeColor="text1"/>
          <w:lang w:val="fr-CA"/>
        </w:rPr>
        <w:t xml:space="preserve"> jumelage des demandes de services</w:t>
      </w:r>
    </w:p>
    <w:p w14:paraId="382B8AFB" w14:textId="77777777" w:rsidR="00B86C1B" w:rsidRPr="002401E3" w:rsidRDefault="00B86C1B" w:rsidP="00B86C1B">
      <w:pPr>
        <w:pStyle w:val="Signature"/>
        <w:spacing w:before="0" w:after="0"/>
        <w:ind w:left="0" w:right="680"/>
        <w:rPr>
          <w:rFonts w:ascii="Cambria" w:hAnsi="Cambria"/>
          <w:b w:val="0"/>
          <w:bCs w:val="0"/>
          <w:color w:val="000000" w:themeColor="text1"/>
          <w:lang w:val="fr-CA"/>
        </w:rPr>
      </w:pPr>
      <w:r>
        <w:rPr>
          <w:noProof/>
          <w:color w:val="000000" w:themeColor="text1"/>
          <w:lang w:val="fr-CA"/>
        </w:rPr>
        <w:drawing>
          <wp:inline distT="0" distB="0" distL="0" distR="0" wp14:anchorId="3789975E" wp14:editId="3480C418">
            <wp:extent cx="219075" cy="219075"/>
            <wp:effectExtent l="0" t="0" r="9525" b="0"/>
            <wp:docPr id="915009900" name="Graphique 915009900" descr="Voitu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48258" name="Graphique 1177948258" descr="Voiture avec un remplissage uni"/>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19075" cy="219075"/>
                    </a:xfrm>
                    <a:prstGeom prst="rect">
                      <a:avLst/>
                    </a:prstGeom>
                  </pic:spPr>
                </pic:pic>
              </a:graphicData>
            </a:graphic>
          </wp:inline>
        </w:drawing>
      </w:r>
      <w:r>
        <w:rPr>
          <w:rFonts w:ascii="Cambria" w:hAnsi="Cambria"/>
          <w:color w:val="000000" w:themeColor="text1"/>
          <w:lang w:val="fr-CA"/>
        </w:rPr>
        <w:t xml:space="preserve">  </w:t>
      </w:r>
      <w:r>
        <w:rPr>
          <w:rFonts w:ascii="Cambria" w:hAnsi="Cambria"/>
          <w:b w:val="0"/>
          <w:bCs w:val="0"/>
          <w:color w:val="000000" w:themeColor="text1"/>
          <w:lang w:val="fr-CA"/>
        </w:rPr>
        <w:t>Recrutement de bénévoles, publicités, bouche à oreille …</w:t>
      </w:r>
    </w:p>
    <w:p w14:paraId="797F926D" w14:textId="70BFDA85" w:rsidR="00B86C1B" w:rsidRDefault="00B86C1B" w:rsidP="00B86C1B">
      <w:pPr>
        <w:pStyle w:val="Signature"/>
        <w:spacing w:before="0" w:after="0"/>
        <w:ind w:left="0"/>
        <w:rPr>
          <w:rFonts w:ascii="Cambria" w:hAnsi="Cambria"/>
          <w:b w:val="0"/>
          <w:bCs w:val="0"/>
          <w:color w:val="000000" w:themeColor="text1"/>
          <w:lang w:val="fr-CA"/>
        </w:rPr>
      </w:pPr>
      <w:r>
        <w:rPr>
          <w:noProof/>
          <w:color w:val="000000" w:themeColor="text1"/>
          <w:lang w:val="fr-CA"/>
        </w:rPr>
        <w:drawing>
          <wp:inline distT="0" distB="0" distL="0" distR="0" wp14:anchorId="4AEFA97B" wp14:editId="6745A893">
            <wp:extent cx="228600" cy="228600"/>
            <wp:effectExtent l="0" t="0" r="0" b="0"/>
            <wp:docPr id="1245469228" name="Graphique 1245469228" descr="Voitu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48258" name="Graphique 1177948258" descr="Voiture avec un remplissage uni"/>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28600" cy="228600"/>
                    </a:xfrm>
                    <a:prstGeom prst="rect">
                      <a:avLst/>
                    </a:prstGeom>
                  </pic:spPr>
                </pic:pic>
              </a:graphicData>
            </a:graphic>
          </wp:inline>
        </w:drawing>
      </w:r>
      <w:r>
        <w:rPr>
          <w:rFonts w:ascii="Cambria" w:hAnsi="Cambria"/>
          <w:b w:val="0"/>
          <w:bCs w:val="0"/>
          <w:color w:val="000000" w:themeColor="text1"/>
          <w:lang w:val="fr-CA"/>
        </w:rPr>
        <w:t xml:space="preserve">  Accréditation annuelle (4</w:t>
      </w:r>
      <w:r w:rsidR="00370EA5">
        <w:rPr>
          <w:rFonts w:ascii="Cambria" w:hAnsi="Cambria"/>
          <w:b w:val="0"/>
          <w:bCs w:val="0"/>
          <w:color w:val="000000" w:themeColor="text1"/>
          <w:lang w:val="fr-CA"/>
        </w:rPr>
        <w:t>3</w:t>
      </w:r>
      <w:r>
        <w:rPr>
          <w:rFonts w:ascii="Cambria" w:hAnsi="Cambria"/>
          <w:b w:val="0"/>
          <w:bCs w:val="0"/>
          <w:color w:val="000000" w:themeColor="text1"/>
          <w:lang w:val="fr-CA"/>
        </w:rPr>
        <w:t xml:space="preserve">) bénévoles formés – </w:t>
      </w:r>
      <w:r w:rsidR="00D9058E">
        <w:rPr>
          <w:rFonts w:ascii="Cambria" w:hAnsi="Cambria"/>
          <w:b w:val="0"/>
          <w:bCs w:val="0"/>
          <w:color w:val="000000" w:themeColor="text1"/>
          <w:lang w:val="fr-CA"/>
        </w:rPr>
        <w:t>(7</w:t>
      </w:r>
      <w:r>
        <w:rPr>
          <w:rFonts w:ascii="Cambria" w:hAnsi="Cambria"/>
          <w:b w:val="0"/>
          <w:bCs w:val="0"/>
          <w:color w:val="000000" w:themeColor="text1"/>
          <w:lang w:val="fr-CA"/>
        </w:rPr>
        <w:t>) Temporaires</w:t>
      </w:r>
    </w:p>
    <w:p w14:paraId="2E21583C" w14:textId="77777777" w:rsidR="00B86C1B" w:rsidRPr="002401E3" w:rsidRDefault="00B86C1B" w:rsidP="00B86C1B">
      <w:pPr>
        <w:pStyle w:val="Signature"/>
        <w:spacing w:before="0" w:after="0"/>
        <w:ind w:left="0" w:right="680"/>
        <w:rPr>
          <w:rFonts w:ascii="Cambria" w:hAnsi="Cambria"/>
          <w:b w:val="0"/>
          <w:bCs w:val="0"/>
          <w:color w:val="000000" w:themeColor="text1"/>
          <w:lang w:val="fr-CA"/>
        </w:rPr>
      </w:pPr>
      <w:r>
        <w:rPr>
          <w:noProof/>
          <w:color w:val="000000" w:themeColor="text1"/>
          <w:lang w:val="fr-CA"/>
        </w:rPr>
        <w:drawing>
          <wp:inline distT="0" distB="0" distL="0" distR="0" wp14:anchorId="766107E2" wp14:editId="03786C4E">
            <wp:extent cx="219075" cy="219075"/>
            <wp:effectExtent l="0" t="0" r="9525" b="0"/>
            <wp:docPr id="1218667383" name="Graphique 1218667383" descr="Voitu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48258" name="Graphique 1177948258" descr="Voiture avec un remplissage uni"/>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19075" cy="219075"/>
                    </a:xfrm>
                    <a:prstGeom prst="rect">
                      <a:avLst/>
                    </a:prstGeom>
                  </pic:spPr>
                </pic:pic>
              </a:graphicData>
            </a:graphic>
          </wp:inline>
        </w:drawing>
      </w:r>
      <w:r>
        <w:rPr>
          <w:rFonts w:ascii="Cambria" w:hAnsi="Cambria"/>
          <w:color w:val="000000" w:themeColor="text1"/>
          <w:lang w:val="fr-CA"/>
        </w:rPr>
        <w:t xml:space="preserve">  </w:t>
      </w:r>
      <w:r>
        <w:rPr>
          <w:rFonts w:ascii="Cambria" w:hAnsi="Cambria"/>
          <w:b w:val="0"/>
          <w:bCs w:val="0"/>
          <w:color w:val="000000" w:themeColor="text1"/>
          <w:lang w:val="fr-CA"/>
        </w:rPr>
        <w:t>Frais de déplacements – facturation – suivi régulier avec organismes payeurs</w:t>
      </w:r>
    </w:p>
    <w:p w14:paraId="5042BA5B" w14:textId="77777777" w:rsidR="00B86C1B" w:rsidRDefault="00B86C1B" w:rsidP="00B86C1B">
      <w:pPr>
        <w:pStyle w:val="Signature"/>
        <w:spacing w:before="0" w:after="0"/>
        <w:ind w:left="0"/>
        <w:rPr>
          <w:rFonts w:ascii="Cambria" w:hAnsi="Cambria"/>
          <w:b w:val="0"/>
          <w:bCs w:val="0"/>
          <w:color w:val="000000" w:themeColor="text1"/>
          <w:lang w:val="fr-CA"/>
        </w:rPr>
      </w:pPr>
      <w:r>
        <w:rPr>
          <w:noProof/>
          <w:color w:val="000000" w:themeColor="text1"/>
          <w:lang w:val="fr-CA"/>
        </w:rPr>
        <w:drawing>
          <wp:inline distT="0" distB="0" distL="0" distR="0" wp14:anchorId="3DDFA1E9" wp14:editId="47533C9D">
            <wp:extent cx="228600" cy="228600"/>
            <wp:effectExtent l="0" t="0" r="0" b="0"/>
            <wp:docPr id="863789602" name="Graphique 863789602" descr="Voitu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48258" name="Graphique 1177948258" descr="Voiture avec un remplissage uni"/>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28600" cy="228600"/>
                    </a:xfrm>
                    <a:prstGeom prst="rect">
                      <a:avLst/>
                    </a:prstGeom>
                  </pic:spPr>
                </pic:pic>
              </a:graphicData>
            </a:graphic>
          </wp:inline>
        </w:drawing>
      </w:r>
      <w:r>
        <w:rPr>
          <w:rFonts w:ascii="Cambria" w:hAnsi="Cambria"/>
          <w:b w:val="0"/>
          <w:bCs w:val="0"/>
          <w:color w:val="000000" w:themeColor="text1"/>
          <w:lang w:val="fr-CA"/>
        </w:rPr>
        <w:t xml:space="preserve">  Registre des stationnements pour le CISSS Bas St-Laurent pour les bénévoles du Centre</w:t>
      </w:r>
    </w:p>
    <w:p w14:paraId="2AF4169E" w14:textId="77777777" w:rsidR="00B86C1B" w:rsidRDefault="00B86C1B" w:rsidP="00B86C1B">
      <w:pPr>
        <w:pStyle w:val="Signature"/>
        <w:spacing w:before="0" w:after="0"/>
        <w:ind w:left="0"/>
        <w:rPr>
          <w:rFonts w:ascii="Cambria" w:hAnsi="Cambria"/>
          <w:b w:val="0"/>
          <w:bCs w:val="0"/>
          <w:color w:val="000000" w:themeColor="text1"/>
          <w:lang w:val="fr-CA"/>
        </w:rPr>
      </w:pPr>
      <w:r>
        <w:rPr>
          <w:rFonts w:ascii="Cambria" w:hAnsi="Cambria"/>
          <w:b w:val="0"/>
          <w:bCs w:val="0"/>
          <w:color w:val="000000" w:themeColor="text1"/>
          <w:lang w:val="fr-CA"/>
        </w:rPr>
        <w:t xml:space="preserve">           (</w:t>
      </w:r>
      <w:proofErr w:type="gramStart"/>
      <w:r>
        <w:rPr>
          <w:rFonts w:ascii="Cambria" w:hAnsi="Cambria"/>
          <w:b w:val="0"/>
          <w:bCs w:val="0"/>
          <w:color w:val="000000" w:themeColor="text1"/>
          <w:lang w:val="fr-CA"/>
        </w:rPr>
        <w:t>inscription</w:t>
      </w:r>
      <w:proofErr w:type="gramEnd"/>
      <w:r>
        <w:rPr>
          <w:rFonts w:ascii="Cambria" w:hAnsi="Cambria"/>
          <w:b w:val="0"/>
          <w:bCs w:val="0"/>
          <w:color w:val="000000" w:themeColor="text1"/>
          <w:lang w:val="fr-CA"/>
        </w:rPr>
        <w:t xml:space="preserve"> et suivi)</w:t>
      </w:r>
    </w:p>
    <w:p w14:paraId="4D12740E" w14:textId="3ED1A413" w:rsidR="00D9058E" w:rsidRDefault="00ED4248" w:rsidP="00D9058E">
      <w:pPr>
        <w:pStyle w:val="Signature"/>
        <w:rPr>
          <w:rFonts w:ascii="Cambria" w:hAnsi="Cambria"/>
          <w:b w:val="0"/>
          <w:bCs w:val="0"/>
          <w:color w:val="000000" w:themeColor="text1"/>
          <w:lang w:val="fr-CA"/>
        </w:rPr>
      </w:pPr>
      <w:r>
        <w:rPr>
          <w:rFonts w:ascii="Times New Roman" w:hAnsi="Times New Roman" w:cs="Times New Roman"/>
          <w:noProof/>
          <w:color w:val="auto"/>
          <w:kern w:val="0"/>
          <w:szCs w:val="24"/>
        </w:rPr>
        <w:drawing>
          <wp:anchor distT="36576" distB="36576" distL="36576" distR="36576" simplePos="0" relativeHeight="251707392" behindDoc="0" locked="0" layoutInCell="1" allowOverlap="1" wp14:anchorId="25D7A7E3" wp14:editId="2B6A2EC0">
            <wp:simplePos x="0" y="0"/>
            <wp:positionH relativeFrom="column">
              <wp:posOffset>599440</wp:posOffset>
            </wp:positionH>
            <wp:positionV relativeFrom="paragraph">
              <wp:posOffset>176530</wp:posOffset>
            </wp:positionV>
            <wp:extent cx="1041879" cy="1609725"/>
            <wp:effectExtent l="0" t="0" r="6350" b="0"/>
            <wp:wrapNone/>
            <wp:docPr id="880721122" name="Image 11" descr="Une image contenant texte, Téléphone filaire, télépho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21122" name="Image 11" descr="Une image contenant texte, Téléphone filaire, téléphone&#10;&#10;Description générée automatiqueme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41879" cy="16097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E09A97A" w14:textId="078A0630" w:rsidR="00B86C1B" w:rsidRPr="00EB248B" w:rsidRDefault="00EB248B" w:rsidP="00D9058E">
      <w:pPr>
        <w:pStyle w:val="Signature"/>
        <w:rPr>
          <w:color w:val="000000" w:themeColor="text1"/>
          <w:sz w:val="28"/>
          <w:szCs w:val="28"/>
          <w:lang w:val="fr-CA"/>
        </w:rPr>
      </w:pPr>
      <w:r>
        <w:rPr>
          <w:color w:val="000000" w:themeColor="text1"/>
          <w:lang w:val="fr-CA"/>
        </w:rPr>
        <w:t xml:space="preserve">                                                            </w:t>
      </w:r>
      <w:r w:rsidRPr="00EB248B">
        <w:rPr>
          <w:color w:val="808080" w:themeColor="background1" w:themeShade="80"/>
          <w:lang w:val="fr-CA"/>
        </w:rPr>
        <w:t xml:space="preserve">  </w:t>
      </w:r>
      <w:r w:rsidRPr="00EB248B">
        <w:rPr>
          <w:rFonts w:ascii="Tahoma" w:hAnsi="Tahoma" w:cs="Tahoma"/>
          <w:color w:val="808080" w:themeColor="background1" w:themeShade="80"/>
          <w:sz w:val="28"/>
          <w:szCs w:val="28"/>
          <w:u w:val="single"/>
          <w:lang w:val="fr-CA" w:eastAsia="fr-CA"/>
        </w:rPr>
        <w:t>S</w:t>
      </w:r>
      <w:r>
        <w:rPr>
          <w:rFonts w:ascii="Tahoma" w:hAnsi="Tahoma" w:cs="Tahoma"/>
          <w:color w:val="808080" w:themeColor="background1" w:themeShade="80"/>
          <w:sz w:val="28"/>
          <w:szCs w:val="28"/>
          <w:u w:val="single"/>
          <w:lang w:val="fr-CA" w:eastAsia="fr-CA"/>
        </w:rPr>
        <w:t>ÉCURI CAB</w:t>
      </w:r>
    </w:p>
    <w:p w14:paraId="349AACB1" w14:textId="334E7193" w:rsidR="00B86C1B" w:rsidRDefault="00B86C1B" w:rsidP="00D9058E">
      <w:pPr>
        <w:pStyle w:val="Enumration2"/>
        <w:numPr>
          <w:ilvl w:val="0"/>
          <w:numId w:val="0"/>
        </w:numPr>
        <w:spacing w:before="0" w:after="0"/>
        <w:rPr>
          <w:rFonts w:ascii="Cambria" w:hAnsi="Cambria"/>
        </w:rPr>
      </w:pPr>
      <w:r>
        <w:t xml:space="preserve">                       </w:t>
      </w:r>
      <w:r w:rsidR="00FD6443">
        <w:t xml:space="preserve">         </w:t>
      </w:r>
      <w:r w:rsidR="00D9058E">
        <w:t xml:space="preserve"> </w:t>
      </w:r>
      <w:r>
        <w:t xml:space="preserve"> </w:t>
      </w:r>
      <w:r w:rsidRPr="009A3E2A">
        <w:rPr>
          <w:rFonts w:ascii="Cambria" w:hAnsi="Cambria"/>
        </w:rPr>
        <w:t xml:space="preserve">~ </w:t>
      </w:r>
      <w:r w:rsidR="00D9058E">
        <w:rPr>
          <w:rFonts w:ascii="Cambria" w:hAnsi="Cambria"/>
        </w:rPr>
        <w:t>Implantation du service        ~ Rencontre avec la Sureté du Québec</w:t>
      </w:r>
    </w:p>
    <w:p w14:paraId="2CDFD33A" w14:textId="6526A564" w:rsidR="00B86C1B" w:rsidRDefault="00D9058E" w:rsidP="00B86C1B">
      <w:pPr>
        <w:pStyle w:val="Enumration2"/>
        <w:numPr>
          <w:ilvl w:val="0"/>
          <w:numId w:val="0"/>
        </w:numPr>
        <w:spacing w:before="0" w:after="0"/>
        <w:rPr>
          <w:rFonts w:ascii="Cambria" w:hAnsi="Cambria"/>
        </w:rPr>
      </w:pPr>
      <w:r>
        <w:rPr>
          <w:rFonts w:ascii="Cambria" w:hAnsi="Cambria"/>
        </w:rPr>
        <w:t xml:space="preserve">                                      </w:t>
      </w:r>
      <w:r w:rsidR="00FD6443">
        <w:rPr>
          <w:rFonts w:ascii="Cambria" w:hAnsi="Cambria"/>
        </w:rPr>
        <w:t xml:space="preserve">              </w:t>
      </w:r>
      <w:r>
        <w:rPr>
          <w:rFonts w:ascii="Cambria" w:hAnsi="Cambria"/>
        </w:rPr>
        <w:t>~  Publicité continu</w:t>
      </w:r>
      <w:r w:rsidR="00FD6443">
        <w:rPr>
          <w:rFonts w:ascii="Cambria" w:hAnsi="Cambria"/>
        </w:rPr>
        <w:t xml:space="preserve">e                  </w:t>
      </w:r>
      <w:r w:rsidR="00B86C1B">
        <w:rPr>
          <w:rFonts w:ascii="Cambria" w:hAnsi="Cambria"/>
        </w:rPr>
        <w:t xml:space="preserve">~ </w:t>
      </w:r>
      <w:r>
        <w:rPr>
          <w:rFonts w:ascii="Cambria" w:hAnsi="Cambria"/>
        </w:rPr>
        <w:t>Formation (2 intervenantes)</w:t>
      </w:r>
    </w:p>
    <w:p w14:paraId="1853EA4C" w14:textId="4C3E88E4" w:rsidR="00D9058E" w:rsidRPr="00960052" w:rsidRDefault="00D9058E" w:rsidP="00B86C1B">
      <w:pPr>
        <w:pStyle w:val="Enumration2"/>
        <w:numPr>
          <w:ilvl w:val="0"/>
          <w:numId w:val="0"/>
        </w:numPr>
        <w:spacing w:before="0" w:after="0"/>
        <w:rPr>
          <w:rFonts w:ascii="Cambria" w:hAnsi="Cambria"/>
          <w:b/>
          <w:bCs/>
        </w:rPr>
      </w:pPr>
      <w:r>
        <w:rPr>
          <w:rFonts w:ascii="Cambria" w:hAnsi="Cambria"/>
        </w:rPr>
        <w:t xml:space="preserve">                                      </w:t>
      </w:r>
      <w:r w:rsidR="00FD6443">
        <w:rPr>
          <w:rFonts w:ascii="Cambria" w:hAnsi="Cambria"/>
        </w:rPr>
        <w:t xml:space="preserve">                                    </w:t>
      </w:r>
      <w:r>
        <w:rPr>
          <w:rFonts w:ascii="Cambria" w:hAnsi="Cambria"/>
        </w:rPr>
        <w:t>~</w:t>
      </w:r>
      <w:r w:rsidR="00960052">
        <w:rPr>
          <w:rFonts w:ascii="Cambria" w:hAnsi="Cambria"/>
        </w:rPr>
        <w:t xml:space="preserve">  </w:t>
      </w:r>
      <w:r w:rsidR="00960052" w:rsidRPr="00960052">
        <w:rPr>
          <w:rFonts w:ascii="Cambria" w:hAnsi="Cambria"/>
          <w:b/>
          <w:bCs/>
        </w:rPr>
        <w:t xml:space="preserve">9 </w:t>
      </w:r>
      <w:proofErr w:type="gramStart"/>
      <w:r w:rsidR="00960052" w:rsidRPr="00960052">
        <w:rPr>
          <w:rFonts w:ascii="Cambria" w:hAnsi="Cambria"/>
          <w:b/>
          <w:bCs/>
        </w:rPr>
        <w:t>clients  --</w:t>
      </w:r>
      <w:proofErr w:type="gramEnd"/>
      <w:r w:rsidR="00960052" w:rsidRPr="00960052">
        <w:rPr>
          <w:rFonts w:ascii="Cambria" w:hAnsi="Cambria"/>
          <w:b/>
          <w:bCs/>
        </w:rPr>
        <w:t xml:space="preserve">  19 interventions</w:t>
      </w:r>
    </w:p>
    <w:p w14:paraId="5644FB44" w14:textId="1E54CD0E" w:rsidR="00D9058E" w:rsidRPr="00960052" w:rsidRDefault="00D9058E" w:rsidP="00B86C1B">
      <w:pPr>
        <w:pStyle w:val="Enumration2"/>
        <w:numPr>
          <w:ilvl w:val="0"/>
          <w:numId w:val="0"/>
        </w:numPr>
        <w:spacing w:before="0" w:after="0"/>
        <w:rPr>
          <w:rFonts w:ascii="Cambria" w:hAnsi="Cambria"/>
          <w:b/>
          <w:bCs/>
        </w:rPr>
      </w:pPr>
    </w:p>
    <w:p w14:paraId="21B71224" w14:textId="5C29315F" w:rsidR="00B86C1B" w:rsidRDefault="00B86C1B" w:rsidP="00B86C1B">
      <w:pPr>
        <w:pStyle w:val="Enumration2"/>
        <w:numPr>
          <w:ilvl w:val="0"/>
          <w:numId w:val="0"/>
        </w:numPr>
        <w:spacing w:after="0"/>
        <w:rPr>
          <w:rFonts w:ascii="Bookman Old Style" w:hAnsi="Bookman Old Style"/>
        </w:rPr>
      </w:pPr>
      <w:r>
        <w:rPr>
          <w:rFonts w:ascii="Bookman Old Style" w:hAnsi="Bookman Old Style"/>
        </w:rPr>
        <w:t xml:space="preserve"> </w:t>
      </w:r>
      <w:r w:rsidRPr="00A37748">
        <w:rPr>
          <w:rFonts w:ascii="Bookman Old Style" w:hAnsi="Bookman Old Style"/>
        </w:rPr>
        <w:t xml:space="preserve">          </w:t>
      </w:r>
    </w:p>
    <w:p w14:paraId="405C4114" w14:textId="669BE4B0" w:rsidR="00D9058E" w:rsidRPr="0034605A" w:rsidRDefault="00D9058E" w:rsidP="00B86C1B">
      <w:pPr>
        <w:pStyle w:val="Enumration2"/>
        <w:numPr>
          <w:ilvl w:val="0"/>
          <w:numId w:val="0"/>
        </w:numPr>
        <w:spacing w:after="0"/>
        <w:rPr>
          <w:rFonts w:ascii="Bookman Old Style" w:hAnsi="Bookman Old Style"/>
        </w:rPr>
      </w:pPr>
    </w:p>
    <w:p w14:paraId="073FC028" w14:textId="353A044D" w:rsidR="00B86C1B" w:rsidRPr="00D9058E" w:rsidRDefault="00D9058E" w:rsidP="00B86C1B">
      <w:pPr>
        <w:pStyle w:val="sous-titre4"/>
        <w:spacing w:before="200"/>
        <w:rPr>
          <w:rFonts w:ascii="Tahoma" w:hAnsi="Tahoma" w:cs="Tahoma"/>
          <w:b/>
          <w:lang w:eastAsia="fr-CA"/>
        </w:rPr>
      </w:pPr>
      <w:r>
        <w:rPr>
          <w:b/>
          <w:noProof/>
          <w:lang w:eastAsia="fr-CA"/>
        </w:rPr>
        <mc:AlternateContent>
          <mc:Choice Requires="wps">
            <w:drawing>
              <wp:anchor distT="0" distB="0" distL="114300" distR="114300" simplePos="0" relativeHeight="251709440" behindDoc="0" locked="0" layoutInCell="1" allowOverlap="1" wp14:anchorId="5F2C0378" wp14:editId="31FC85F5">
                <wp:simplePos x="0" y="0"/>
                <wp:positionH relativeFrom="column">
                  <wp:posOffset>4697730</wp:posOffset>
                </wp:positionH>
                <wp:positionV relativeFrom="paragraph">
                  <wp:posOffset>29845</wp:posOffset>
                </wp:positionV>
                <wp:extent cx="2590800" cy="1900555"/>
                <wp:effectExtent l="0" t="0" r="19050" b="23495"/>
                <wp:wrapNone/>
                <wp:docPr id="555307308" name="Zone de texte 12"/>
                <wp:cNvGraphicFramePr/>
                <a:graphic xmlns:a="http://schemas.openxmlformats.org/drawingml/2006/main">
                  <a:graphicData uri="http://schemas.microsoft.com/office/word/2010/wordprocessingShape">
                    <wps:wsp>
                      <wps:cNvSpPr txBox="1"/>
                      <wps:spPr>
                        <a:xfrm>
                          <a:off x="0" y="0"/>
                          <a:ext cx="2590800" cy="1900555"/>
                        </a:xfrm>
                        <a:prstGeom prst="rect">
                          <a:avLst/>
                        </a:prstGeom>
                        <a:solidFill>
                          <a:schemeClr val="lt1"/>
                        </a:solidFill>
                        <a:ln w="6350">
                          <a:solidFill>
                            <a:prstClr val="black"/>
                          </a:solidFill>
                        </a:ln>
                      </wps:spPr>
                      <wps:txbx>
                        <w:txbxContent>
                          <w:p w14:paraId="1A6FAB26" w14:textId="4E25DBE8" w:rsidR="00B86C1B" w:rsidRPr="00D9058E" w:rsidRDefault="00B86C1B" w:rsidP="00B86C1B">
                            <w:pPr>
                              <w:tabs>
                                <w:tab w:val="left" w:pos="4680"/>
                              </w:tabs>
                              <w:spacing w:after="120"/>
                              <w:rPr>
                                <w:rFonts w:ascii="Tahoma" w:hAnsi="Tahoma" w:cs="Tahoma"/>
                                <w:lang w:val="fr-CA" w:eastAsia="fr-CA"/>
                              </w:rPr>
                            </w:pPr>
                            <w:r w:rsidRPr="00D9058E">
                              <w:rPr>
                                <w:rFonts w:ascii="Tahoma" w:hAnsi="Tahoma" w:cs="Tahoma"/>
                                <w:lang w:val="fr-CA" w:eastAsia="fr-CA"/>
                              </w:rPr>
                              <w:t>Installatio</w:t>
                            </w:r>
                            <w:r w:rsidR="00D9058E" w:rsidRPr="00D9058E">
                              <w:rPr>
                                <w:rFonts w:ascii="Tahoma" w:hAnsi="Tahoma" w:cs="Tahoma"/>
                                <w:lang w:val="fr-CA" w:eastAsia="fr-CA"/>
                              </w:rPr>
                              <w:t>n</w:t>
                            </w:r>
                            <w:r w:rsidRPr="00D9058E">
                              <w:rPr>
                                <w:rFonts w:ascii="Tahoma" w:hAnsi="Tahoma" w:cs="Tahoma"/>
                                <w:lang w:val="fr-CA" w:eastAsia="fr-CA"/>
                              </w:rPr>
                              <w:t xml:space="preserve"> : __</w:t>
                            </w:r>
                            <w:r w:rsidR="00D9058E" w:rsidRPr="00D9058E">
                              <w:rPr>
                                <w:rFonts w:ascii="Tahoma" w:hAnsi="Tahoma" w:cs="Tahoma"/>
                                <w:b/>
                                <w:bCs/>
                                <w:u w:val="single"/>
                                <w:lang w:val="fr-CA" w:eastAsia="fr-CA"/>
                              </w:rPr>
                              <w:t>29</w:t>
                            </w:r>
                            <w:r w:rsidRPr="00D9058E">
                              <w:rPr>
                                <w:rFonts w:ascii="Tahoma" w:hAnsi="Tahoma" w:cs="Tahoma"/>
                                <w:lang w:val="fr-CA" w:eastAsia="fr-CA"/>
                              </w:rPr>
                              <w:t>___</w:t>
                            </w:r>
                          </w:p>
                          <w:p w14:paraId="40A14B47" w14:textId="5209390A" w:rsidR="00D9058E" w:rsidRPr="00D9058E" w:rsidRDefault="00D9058E" w:rsidP="00B86C1B">
                            <w:pPr>
                              <w:tabs>
                                <w:tab w:val="left" w:pos="4680"/>
                              </w:tabs>
                              <w:spacing w:after="120"/>
                              <w:rPr>
                                <w:rFonts w:ascii="Tahoma" w:hAnsi="Tahoma" w:cs="Tahoma"/>
                                <w:u w:val="single"/>
                                <w:lang w:val="fr-CA" w:eastAsia="fr-CA"/>
                              </w:rPr>
                            </w:pPr>
                            <w:r w:rsidRPr="00D9058E">
                              <w:rPr>
                                <w:rFonts w:ascii="Tahoma" w:hAnsi="Tahoma" w:cs="Tahoma"/>
                                <w:lang w:val="fr-CA" w:eastAsia="fr-CA"/>
                              </w:rPr>
                              <w:t>Suivi :  __</w:t>
                            </w:r>
                            <w:r w:rsidRPr="00D9058E">
                              <w:rPr>
                                <w:rFonts w:ascii="Tahoma" w:hAnsi="Tahoma" w:cs="Tahoma"/>
                                <w:b/>
                                <w:bCs/>
                                <w:u w:val="single"/>
                                <w:lang w:val="fr-CA" w:eastAsia="fr-CA"/>
                              </w:rPr>
                              <w:t>48</w:t>
                            </w:r>
                            <w:r w:rsidRPr="00D9058E">
                              <w:rPr>
                                <w:rFonts w:ascii="Tahoma" w:hAnsi="Tahoma" w:cs="Tahoma"/>
                                <w:u w:val="single"/>
                                <w:lang w:val="fr-CA" w:eastAsia="fr-CA"/>
                              </w:rPr>
                              <w:t>___</w:t>
                            </w:r>
                            <w:r w:rsidRPr="00D9058E">
                              <w:rPr>
                                <w:rFonts w:ascii="Tahoma" w:hAnsi="Tahoma" w:cs="Tahoma"/>
                                <w:b/>
                                <w:bCs/>
                                <w:u w:val="single"/>
                                <w:lang w:val="fr-CA" w:eastAsia="fr-CA"/>
                              </w:rPr>
                              <w:t xml:space="preserve"> </w:t>
                            </w:r>
                          </w:p>
                          <w:p w14:paraId="49059BA8" w14:textId="558C63BC" w:rsidR="00B86C1B" w:rsidRPr="00D9058E" w:rsidRDefault="00B86C1B" w:rsidP="00B86C1B">
                            <w:pPr>
                              <w:tabs>
                                <w:tab w:val="left" w:pos="4680"/>
                              </w:tabs>
                              <w:spacing w:after="120"/>
                              <w:ind w:right="236"/>
                              <w:rPr>
                                <w:rFonts w:ascii="Tahoma" w:hAnsi="Tahoma" w:cs="Tahoma"/>
                                <w:lang w:val="fr-CA" w:eastAsia="fr-CA"/>
                              </w:rPr>
                            </w:pPr>
                            <w:r w:rsidRPr="00D9058E">
                              <w:rPr>
                                <w:rFonts w:ascii="Tahoma" w:hAnsi="Tahoma" w:cs="Tahoma"/>
                                <w:lang w:val="fr-CA" w:eastAsia="fr-CA"/>
                              </w:rPr>
                              <w:t>Fermeture de dossiers :</w:t>
                            </w:r>
                            <w:r w:rsidRPr="00D9058E">
                              <w:rPr>
                                <w:rFonts w:ascii="Tahoma" w:hAnsi="Tahoma" w:cs="Tahoma"/>
                                <w:b/>
                                <w:bCs/>
                                <w:lang w:val="fr-CA" w:eastAsia="fr-CA"/>
                              </w:rPr>
                              <w:t xml:space="preserve"> __</w:t>
                            </w:r>
                            <w:r w:rsidR="00D9058E" w:rsidRPr="00D9058E">
                              <w:rPr>
                                <w:rFonts w:ascii="Tahoma" w:hAnsi="Tahoma" w:cs="Tahoma"/>
                                <w:b/>
                                <w:bCs/>
                                <w:u w:val="single"/>
                                <w:lang w:val="fr-CA" w:eastAsia="fr-CA"/>
                              </w:rPr>
                              <w:t>16</w:t>
                            </w:r>
                            <w:r w:rsidRPr="00D9058E">
                              <w:rPr>
                                <w:rFonts w:ascii="Tahoma" w:hAnsi="Tahoma" w:cs="Tahoma"/>
                                <w:b/>
                                <w:bCs/>
                                <w:lang w:val="fr-CA" w:eastAsia="fr-CA"/>
                              </w:rPr>
                              <w:t>__</w:t>
                            </w:r>
                          </w:p>
                          <w:p w14:paraId="7731677A" w14:textId="66FB6D53" w:rsidR="00B86C1B" w:rsidRPr="00D9058E" w:rsidRDefault="00B86C1B" w:rsidP="00B86C1B">
                            <w:pPr>
                              <w:tabs>
                                <w:tab w:val="left" w:pos="4680"/>
                              </w:tabs>
                              <w:spacing w:line="240" w:lineRule="exact"/>
                              <w:ind w:right="-48"/>
                              <w:rPr>
                                <w:rFonts w:ascii="Tahoma" w:hAnsi="Tahoma" w:cs="Tahoma"/>
                                <w:lang w:val="fr-CA" w:eastAsia="fr-CA"/>
                              </w:rPr>
                            </w:pPr>
                            <w:r w:rsidRPr="00D9058E">
                              <w:rPr>
                                <w:rFonts w:ascii="Tahoma" w:hAnsi="Tahoma" w:cs="Tahoma"/>
                                <w:lang w:val="fr-CA" w:eastAsia="fr-CA"/>
                              </w:rPr>
                              <w:t>Clients actifs au 31 mars 202</w:t>
                            </w:r>
                            <w:r w:rsidR="00ED4248">
                              <w:rPr>
                                <w:rFonts w:ascii="Tahoma" w:hAnsi="Tahoma" w:cs="Tahoma"/>
                                <w:lang w:val="fr-CA" w:eastAsia="fr-CA"/>
                              </w:rPr>
                              <w:t>4</w:t>
                            </w:r>
                            <w:r w:rsidRPr="00D9058E">
                              <w:rPr>
                                <w:rFonts w:ascii="Tahoma" w:hAnsi="Tahoma" w:cs="Tahoma"/>
                                <w:lang w:val="fr-CA" w:eastAsia="fr-CA"/>
                              </w:rPr>
                              <w:t xml:space="preserve"> : </w:t>
                            </w:r>
                            <w:r w:rsidRPr="00D9058E">
                              <w:rPr>
                                <w:rFonts w:ascii="Tahoma" w:hAnsi="Tahoma" w:cs="Tahoma"/>
                                <w:b/>
                                <w:lang w:val="fr-CA" w:eastAsia="fr-CA"/>
                              </w:rPr>
                              <w:t xml:space="preserve"> </w:t>
                            </w:r>
                            <w:r w:rsidR="00EB248B" w:rsidRPr="00EB248B">
                              <w:rPr>
                                <w:rFonts w:ascii="Tahoma" w:hAnsi="Tahoma" w:cs="Tahoma"/>
                                <w:b/>
                                <w:u w:val="single"/>
                                <w:lang w:val="fr-CA" w:eastAsia="fr-CA"/>
                              </w:rPr>
                              <w:t xml:space="preserve"> 58</w:t>
                            </w:r>
                            <w:r w:rsidR="00EB248B">
                              <w:rPr>
                                <w:rFonts w:ascii="Tahoma" w:hAnsi="Tahoma" w:cs="Tahoma"/>
                                <w:b/>
                                <w:u w:val="double"/>
                                <w:lang w:val="fr-CA" w:eastAsia="fr-CA"/>
                              </w:rPr>
                              <w:t xml:space="preserve">   </w:t>
                            </w:r>
                            <w:r w:rsidRPr="00D9058E">
                              <w:rPr>
                                <w:rFonts w:ascii="Tahoma" w:hAnsi="Tahoma" w:cs="Tahoma"/>
                                <w:b/>
                                <w:u w:val="single"/>
                                <w:lang w:val="fr-CA" w:eastAsia="fr-CA"/>
                              </w:rPr>
                              <w:t xml:space="preserve"> </w:t>
                            </w:r>
                            <w:r w:rsidRPr="00D9058E">
                              <w:rPr>
                                <w:rFonts w:ascii="Tahoma" w:hAnsi="Tahoma" w:cs="Tahoma"/>
                                <w:b/>
                                <w:lang w:val="fr-CA" w:eastAsia="fr-CA"/>
                              </w:rPr>
                              <w:t xml:space="preserve">    </w:t>
                            </w:r>
                          </w:p>
                          <w:p w14:paraId="40A573C1" w14:textId="77777777" w:rsidR="00370EA5" w:rsidRDefault="00B86C1B" w:rsidP="00B86C1B">
                            <w:pPr>
                              <w:tabs>
                                <w:tab w:val="left" w:pos="4680"/>
                              </w:tabs>
                              <w:spacing w:after="240"/>
                              <w:ind w:right="-45"/>
                              <w:rPr>
                                <w:rFonts w:ascii="Tahoma" w:hAnsi="Tahoma" w:cs="Tahoma"/>
                                <w:lang w:val="fr-CA" w:eastAsia="fr-CA"/>
                              </w:rPr>
                            </w:pPr>
                            <w:r w:rsidRPr="00D9058E">
                              <w:rPr>
                                <w:rFonts w:ascii="Tahoma" w:hAnsi="Tahoma" w:cs="Tahoma"/>
                                <w:b/>
                                <w:u w:val="single"/>
                                <w:lang w:val="fr-CA" w:eastAsia="fr-CA"/>
                              </w:rPr>
                              <w:t xml:space="preserve">  </w:t>
                            </w:r>
                            <w:r w:rsidR="00EB248B">
                              <w:rPr>
                                <w:rFonts w:ascii="Tahoma" w:hAnsi="Tahoma" w:cs="Tahoma"/>
                                <w:b/>
                                <w:u w:val="single"/>
                                <w:lang w:val="fr-CA" w:eastAsia="fr-CA"/>
                              </w:rPr>
                              <w:t>752</w:t>
                            </w:r>
                            <w:r w:rsidRPr="00D9058E">
                              <w:rPr>
                                <w:rFonts w:ascii="Tahoma" w:hAnsi="Tahoma" w:cs="Tahoma"/>
                                <w:b/>
                                <w:u w:val="single"/>
                                <w:lang w:val="fr-CA" w:eastAsia="fr-CA"/>
                              </w:rPr>
                              <w:t xml:space="preserve">  </w:t>
                            </w:r>
                            <w:r w:rsidRPr="00D9058E">
                              <w:rPr>
                                <w:rFonts w:ascii="Tahoma" w:hAnsi="Tahoma" w:cs="Tahoma"/>
                                <w:u w:val="single"/>
                                <w:lang w:val="fr-CA" w:eastAsia="fr-CA"/>
                              </w:rPr>
                              <w:t xml:space="preserve"> </w:t>
                            </w:r>
                            <w:r w:rsidRPr="00D9058E">
                              <w:rPr>
                                <w:rFonts w:ascii="Tahoma" w:hAnsi="Tahoma" w:cs="Tahoma"/>
                                <w:lang w:val="fr-CA" w:eastAsia="fr-CA"/>
                              </w:rPr>
                              <w:t xml:space="preserve">mois de location </w:t>
                            </w:r>
                          </w:p>
                          <w:p w14:paraId="7EFAD057" w14:textId="0D3E2C7B" w:rsidR="00B86C1B" w:rsidRPr="00AB3BDB" w:rsidRDefault="00370EA5" w:rsidP="00B86C1B">
                            <w:pPr>
                              <w:tabs>
                                <w:tab w:val="left" w:pos="4680"/>
                              </w:tabs>
                              <w:spacing w:after="240"/>
                              <w:ind w:right="-45"/>
                              <w:rPr>
                                <w:rFonts w:ascii="Tahoma" w:hAnsi="Tahoma" w:cs="Tahoma"/>
                                <w:b/>
                                <w:u w:val="single"/>
                                <w:lang w:val="fr-CA" w:eastAsia="fr-CA"/>
                              </w:rPr>
                            </w:pPr>
                            <w:r>
                              <w:rPr>
                                <w:rFonts w:ascii="Tahoma" w:hAnsi="Tahoma" w:cs="Tahoma"/>
                                <w:lang w:val="fr-CA" w:eastAsia="fr-CA"/>
                              </w:rPr>
                              <w:t>M</w:t>
                            </w:r>
                            <w:r w:rsidR="00B86C1B" w:rsidRPr="00D9058E">
                              <w:rPr>
                                <w:rFonts w:ascii="Tahoma" w:hAnsi="Tahoma" w:cs="Tahoma"/>
                                <w:lang w:val="fr-CA" w:eastAsia="fr-CA"/>
                              </w:rPr>
                              <w:t>oyenne de</w:t>
                            </w:r>
                            <w:r w:rsidR="00AB3BDB">
                              <w:rPr>
                                <w:rFonts w:ascii="Tahoma" w:hAnsi="Tahoma" w:cs="Tahoma"/>
                                <w:lang w:val="fr-CA" w:eastAsia="fr-CA"/>
                              </w:rPr>
                              <w:t xml:space="preserve"> </w:t>
                            </w:r>
                            <w:r w:rsidR="00B86C1B" w:rsidRPr="00D9058E">
                              <w:rPr>
                                <w:rFonts w:ascii="Tahoma" w:hAnsi="Tahoma" w:cs="Tahoma"/>
                                <w:b/>
                                <w:u w:val="single"/>
                                <w:lang w:val="fr-CA" w:eastAsia="fr-CA"/>
                              </w:rPr>
                              <w:t xml:space="preserve">   </w:t>
                            </w:r>
                            <w:r w:rsidR="00EB248B">
                              <w:rPr>
                                <w:rFonts w:ascii="Tahoma" w:hAnsi="Tahoma" w:cs="Tahoma"/>
                                <w:b/>
                                <w:u w:val="single"/>
                                <w:lang w:val="fr-CA" w:eastAsia="fr-CA"/>
                              </w:rPr>
                              <w:t xml:space="preserve">63 </w:t>
                            </w:r>
                            <w:r w:rsidR="00B86C1B" w:rsidRPr="00D9058E">
                              <w:rPr>
                                <w:rFonts w:ascii="Tahoma" w:hAnsi="Tahoma" w:cs="Tahoma"/>
                                <w:u w:val="single"/>
                                <w:lang w:val="fr-CA" w:eastAsia="fr-CA"/>
                              </w:rPr>
                              <w:t xml:space="preserve">  </w:t>
                            </w:r>
                            <w:r w:rsidR="00EB248B">
                              <w:rPr>
                                <w:rFonts w:ascii="Tahoma" w:hAnsi="Tahoma" w:cs="Tahoma"/>
                                <w:lang w:val="fr-CA" w:eastAsia="fr-CA"/>
                              </w:rPr>
                              <w:t xml:space="preserve"> </w:t>
                            </w:r>
                            <w:r w:rsidR="00B86C1B" w:rsidRPr="00D9058E">
                              <w:rPr>
                                <w:rFonts w:ascii="Tahoma" w:hAnsi="Tahoma" w:cs="Tahoma"/>
                                <w:lang w:val="fr-CA" w:eastAsia="fr-CA"/>
                              </w:rPr>
                              <w:t>clients par mois;</w:t>
                            </w:r>
                          </w:p>
                          <w:p w14:paraId="7717A079" w14:textId="77777777" w:rsidR="00B86C1B" w:rsidRPr="00733050" w:rsidRDefault="00B86C1B" w:rsidP="00B86C1B">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C0378" id="Zone de texte 12" o:spid="_x0000_s1039" type="#_x0000_t202" style="position:absolute;margin-left:369.9pt;margin-top:2.35pt;width:204pt;height:149.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" fillcolor="white [3201]" strokeweight=".5pt">
                <v:textbox>
                  <w:txbxContent>
                    <w:p w14:paraId="1A6FAB26" w14:textId="4E25DBE8" w:rsidR="00B86C1B" w:rsidRPr="00D9058E" w:rsidRDefault="00B86C1B" w:rsidP="00B86C1B">
                      <w:pPr>
                        <w:tabs>
                          <w:tab w:val="left" w:pos="4680"/>
                        </w:tabs>
                        <w:spacing w:after="120"/>
                        <w:rPr>
                          <w:rFonts w:ascii="Tahoma" w:hAnsi="Tahoma" w:cs="Tahoma"/>
                          <w:lang w:val="fr-CA" w:eastAsia="fr-CA"/>
                        </w:rPr>
                      </w:pPr>
                      <w:r w:rsidRPr="00D9058E">
                        <w:rPr>
                          <w:rFonts w:ascii="Tahoma" w:hAnsi="Tahoma" w:cs="Tahoma"/>
                          <w:lang w:val="fr-CA" w:eastAsia="fr-CA"/>
                        </w:rPr>
                        <w:t>Installatio</w:t>
                      </w:r>
                      <w:r w:rsidR="00D9058E" w:rsidRPr="00D9058E">
                        <w:rPr>
                          <w:rFonts w:ascii="Tahoma" w:hAnsi="Tahoma" w:cs="Tahoma"/>
                          <w:lang w:val="fr-CA" w:eastAsia="fr-CA"/>
                        </w:rPr>
                        <w:t>n</w:t>
                      </w:r>
                      <w:r w:rsidRPr="00D9058E">
                        <w:rPr>
                          <w:rFonts w:ascii="Tahoma" w:hAnsi="Tahoma" w:cs="Tahoma"/>
                          <w:lang w:val="fr-CA" w:eastAsia="fr-CA"/>
                        </w:rPr>
                        <w:t xml:space="preserve"> : __</w:t>
                      </w:r>
                      <w:r w:rsidR="00D9058E" w:rsidRPr="00D9058E">
                        <w:rPr>
                          <w:rFonts w:ascii="Tahoma" w:hAnsi="Tahoma" w:cs="Tahoma"/>
                          <w:b/>
                          <w:bCs/>
                          <w:u w:val="single"/>
                          <w:lang w:val="fr-CA" w:eastAsia="fr-CA"/>
                        </w:rPr>
                        <w:t>29</w:t>
                      </w:r>
                      <w:r w:rsidRPr="00D9058E">
                        <w:rPr>
                          <w:rFonts w:ascii="Tahoma" w:hAnsi="Tahoma" w:cs="Tahoma"/>
                          <w:lang w:val="fr-CA" w:eastAsia="fr-CA"/>
                        </w:rPr>
                        <w:t>___</w:t>
                      </w:r>
                    </w:p>
                    <w:p w14:paraId="40A14B47" w14:textId="5209390A" w:rsidR="00D9058E" w:rsidRPr="00D9058E" w:rsidRDefault="00D9058E" w:rsidP="00B86C1B">
                      <w:pPr>
                        <w:tabs>
                          <w:tab w:val="left" w:pos="4680"/>
                        </w:tabs>
                        <w:spacing w:after="120"/>
                        <w:rPr>
                          <w:rFonts w:ascii="Tahoma" w:hAnsi="Tahoma" w:cs="Tahoma"/>
                          <w:u w:val="single"/>
                          <w:lang w:val="fr-CA" w:eastAsia="fr-CA"/>
                        </w:rPr>
                      </w:pPr>
                      <w:r w:rsidRPr="00D9058E">
                        <w:rPr>
                          <w:rFonts w:ascii="Tahoma" w:hAnsi="Tahoma" w:cs="Tahoma"/>
                          <w:lang w:val="fr-CA" w:eastAsia="fr-CA"/>
                        </w:rPr>
                        <w:t>Suivi :  __</w:t>
                      </w:r>
                      <w:r w:rsidRPr="00D9058E">
                        <w:rPr>
                          <w:rFonts w:ascii="Tahoma" w:hAnsi="Tahoma" w:cs="Tahoma"/>
                          <w:b/>
                          <w:bCs/>
                          <w:u w:val="single"/>
                          <w:lang w:val="fr-CA" w:eastAsia="fr-CA"/>
                        </w:rPr>
                        <w:t>48</w:t>
                      </w:r>
                      <w:r w:rsidRPr="00D9058E">
                        <w:rPr>
                          <w:rFonts w:ascii="Tahoma" w:hAnsi="Tahoma" w:cs="Tahoma"/>
                          <w:u w:val="single"/>
                          <w:lang w:val="fr-CA" w:eastAsia="fr-CA"/>
                        </w:rPr>
                        <w:t>___</w:t>
                      </w:r>
                      <w:r w:rsidRPr="00D9058E">
                        <w:rPr>
                          <w:rFonts w:ascii="Tahoma" w:hAnsi="Tahoma" w:cs="Tahoma"/>
                          <w:b/>
                          <w:bCs/>
                          <w:u w:val="single"/>
                          <w:lang w:val="fr-CA" w:eastAsia="fr-CA"/>
                        </w:rPr>
                        <w:t xml:space="preserve"> </w:t>
                      </w:r>
                    </w:p>
                    <w:p w14:paraId="49059BA8" w14:textId="558C63BC" w:rsidR="00B86C1B" w:rsidRPr="00D9058E" w:rsidRDefault="00B86C1B" w:rsidP="00B86C1B">
                      <w:pPr>
                        <w:tabs>
                          <w:tab w:val="left" w:pos="4680"/>
                        </w:tabs>
                        <w:spacing w:after="120"/>
                        <w:ind w:right="236"/>
                        <w:rPr>
                          <w:rFonts w:ascii="Tahoma" w:hAnsi="Tahoma" w:cs="Tahoma"/>
                          <w:lang w:val="fr-CA" w:eastAsia="fr-CA"/>
                        </w:rPr>
                      </w:pPr>
                      <w:r w:rsidRPr="00D9058E">
                        <w:rPr>
                          <w:rFonts w:ascii="Tahoma" w:hAnsi="Tahoma" w:cs="Tahoma"/>
                          <w:lang w:val="fr-CA" w:eastAsia="fr-CA"/>
                        </w:rPr>
                        <w:t>Fermeture de dossiers :</w:t>
                      </w:r>
                      <w:r w:rsidRPr="00D9058E">
                        <w:rPr>
                          <w:rFonts w:ascii="Tahoma" w:hAnsi="Tahoma" w:cs="Tahoma"/>
                          <w:b/>
                          <w:bCs/>
                          <w:lang w:val="fr-CA" w:eastAsia="fr-CA"/>
                        </w:rPr>
                        <w:t xml:space="preserve"> __</w:t>
                      </w:r>
                      <w:r w:rsidR="00D9058E" w:rsidRPr="00D9058E">
                        <w:rPr>
                          <w:rFonts w:ascii="Tahoma" w:hAnsi="Tahoma" w:cs="Tahoma"/>
                          <w:b/>
                          <w:bCs/>
                          <w:u w:val="single"/>
                          <w:lang w:val="fr-CA" w:eastAsia="fr-CA"/>
                        </w:rPr>
                        <w:t>16</w:t>
                      </w:r>
                      <w:r w:rsidRPr="00D9058E">
                        <w:rPr>
                          <w:rFonts w:ascii="Tahoma" w:hAnsi="Tahoma" w:cs="Tahoma"/>
                          <w:b/>
                          <w:bCs/>
                          <w:lang w:val="fr-CA" w:eastAsia="fr-CA"/>
                        </w:rPr>
                        <w:t>__</w:t>
                      </w:r>
                    </w:p>
                    <w:p w14:paraId="7731677A" w14:textId="66FB6D53" w:rsidR="00B86C1B" w:rsidRPr="00D9058E" w:rsidRDefault="00B86C1B" w:rsidP="00B86C1B">
                      <w:pPr>
                        <w:tabs>
                          <w:tab w:val="left" w:pos="4680"/>
                        </w:tabs>
                        <w:spacing w:line="240" w:lineRule="exact"/>
                        <w:ind w:right="-48"/>
                        <w:rPr>
                          <w:rFonts w:ascii="Tahoma" w:hAnsi="Tahoma" w:cs="Tahoma"/>
                          <w:lang w:val="fr-CA" w:eastAsia="fr-CA"/>
                        </w:rPr>
                      </w:pPr>
                      <w:r w:rsidRPr="00D9058E">
                        <w:rPr>
                          <w:rFonts w:ascii="Tahoma" w:hAnsi="Tahoma" w:cs="Tahoma"/>
                          <w:lang w:val="fr-CA" w:eastAsia="fr-CA"/>
                        </w:rPr>
                        <w:t>Clients actifs au 31 mars 202</w:t>
                      </w:r>
                      <w:r w:rsidR="00ED4248">
                        <w:rPr>
                          <w:rFonts w:ascii="Tahoma" w:hAnsi="Tahoma" w:cs="Tahoma"/>
                          <w:lang w:val="fr-CA" w:eastAsia="fr-CA"/>
                        </w:rPr>
                        <w:t>4</w:t>
                      </w:r>
                      <w:r w:rsidRPr="00D9058E">
                        <w:rPr>
                          <w:rFonts w:ascii="Tahoma" w:hAnsi="Tahoma" w:cs="Tahoma"/>
                          <w:lang w:val="fr-CA" w:eastAsia="fr-CA"/>
                        </w:rPr>
                        <w:t xml:space="preserve"> : </w:t>
                      </w:r>
                      <w:r w:rsidRPr="00D9058E">
                        <w:rPr>
                          <w:rFonts w:ascii="Tahoma" w:hAnsi="Tahoma" w:cs="Tahoma"/>
                          <w:b/>
                          <w:lang w:val="fr-CA" w:eastAsia="fr-CA"/>
                        </w:rPr>
                        <w:t xml:space="preserve"> </w:t>
                      </w:r>
                      <w:r w:rsidR="00EB248B" w:rsidRPr="00EB248B">
                        <w:rPr>
                          <w:rFonts w:ascii="Tahoma" w:hAnsi="Tahoma" w:cs="Tahoma"/>
                          <w:b/>
                          <w:u w:val="single"/>
                          <w:lang w:val="fr-CA" w:eastAsia="fr-CA"/>
                        </w:rPr>
                        <w:t xml:space="preserve"> 58</w:t>
                      </w:r>
                      <w:r w:rsidR="00EB248B">
                        <w:rPr>
                          <w:rFonts w:ascii="Tahoma" w:hAnsi="Tahoma" w:cs="Tahoma"/>
                          <w:b/>
                          <w:u w:val="double"/>
                          <w:lang w:val="fr-CA" w:eastAsia="fr-CA"/>
                        </w:rPr>
                        <w:t xml:space="preserve">   </w:t>
                      </w:r>
                      <w:r w:rsidRPr="00D9058E">
                        <w:rPr>
                          <w:rFonts w:ascii="Tahoma" w:hAnsi="Tahoma" w:cs="Tahoma"/>
                          <w:b/>
                          <w:u w:val="single"/>
                          <w:lang w:val="fr-CA" w:eastAsia="fr-CA"/>
                        </w:rPr>
                        <w:t xml:space="preserve"> </w:t>
                      </w:r>
                      <w:r w:rsidRPr="00D9058E">
                        <w:rPr>
                          <w:rFonts w:ascii="Tahoma" w:hAnsi="Tahoma" w:cs="Tahoma"/>
                          <w:b/>
                          <w:lang w:val="fr-CA" w:eastAsia="fr-CA"/>
                        </w:rPr>
                        <w:t xml:space="preserve">    </w:t>
                      </w:r>
                    </w:p>
                    <w:p w14:paraId="40A573C1" w14:textId="77777777" w:rsidR="00370EA5" w:rsidRDefault="00B86C1B" w:rsidP="00B86C1B">
                      <w:pPr>
                        <w:tabs>
                          <w:tab w:val="left" w:pos="4680"/>
                        </w:tabs>
                        <w:spacing w:after="240"/>
                        <w:ind w:right="-45"/>
                        <w:rPr>
                          <w:rFonts w:ascii="Tahoma" w:hAnsi="Tahoma" w:cs="Tahoma"/>
                          <w:lang w:val="fr-CA" w:eastAsia="fr-CA"/>
                        </w:rPr>
                      </w:pPr>
                      <w:r w:rsidRPr="00D9058E">
                        <w:rPr>
                          <w:rFonts w:ascii="Tahoma" w:hAnsi="Tahoma" w:cs="Tahoma"/>
                          <w:b/>
                          <w:u w:val="single"/>
                          <w:lang w:val="fr-CA" w:eastAsia="fr-CA"/>
                        </w:rPr>
                        <w:t xml:space="preserve">  </w:t>
                      </w:r>
                      <w:r w:rsidR="00EB248B">
                        <w:rPr>
                          <w:rFonts w:ascii="Tahoma" w:hAnsi="Tahoma" w:cs="Tahoma"/>
                          <w:b/>
                          <w:u w:val="single"/>
                          <w:lang w:val="fr-CA" w:eastAsia="fr-CA"/>
                        </w:rPr>
                        <w:t>752</w:t>
                      </w:r>
                      <w:r w:rsidRPr="00D9058E">
                        <w:rPr>
                          <w:rFonts w:ascii="Tahoma" w:hAnsi="Tahoma" w:cs="Tahoma"/>
                          <w:b/>
                          <w:u w:val="single"/>
                          <w:lang w:val="fr-CA" w:eastAsia="fr-CA"/>
                        </w:rPr>
                        <w:t xml:space="preserve">  </w:t>
                      </w:r>
                      <w:r w:rsidRPr="00D9058E">
                        <w:rPr>
                          <w:rFonts w:ascii="Tahoma" w:hAnsi="Tahoma" w:cs="Tahoma"/>
                          <w:u w:val="single"/>
                          <w:lang w:val="fr-CA" w:eastAsia="fr-CA"/>
                        </w:rPr>
                        <w:t xml:space="preserve"> </w:t>
                      </w:r>
                      <w:r w:rsidRPr="00D9058E">
                        <w:rPr>
                          <w:rFonts w:ascii="Tahoma" w:hAnsi="Tahoma" w:cs="Tahoma"/>
                          <w:lang w:val="fr-CA" w:eastAsia="fr-CA"/>
                        </w:rPr>
                        <w:t xml:space="preserve">mois de location </w:t>
                      </w:r>
                    </w:p>
                    <w:p w14:paraId="7EFAD057" w14:textId="0D3E2C7B" w:rsidR="00B86C1B" w:rsidRPr="00AB3BDB" w:rsidRDefault="00370EA5" w:rsidP="00B86C1B">
                      <w:pPr>
                        <w:tabs>
                          <w:tab w:val="left" w:pos="4680"/>
                        </w:tabs>
                        <w:spacing w:after="240"/>
                        <w:ind w:right="-45"/>
                        <w:rPr>
                          <w:rFonts w:ascii="Tahoma" w:hAnsi="Tahoma" w:cs="Tahoma"/>
                          <w:b/>
                          <w:u w:val="single"/>
                          <w:lang w:val="fr-CA" w:eastAsia="fr-CA"/>
                        </w:rPr>
                      </w:pPr>
                      <w:r>
                        <w:rPr>
                          <w:rFonts w:ascii="Tahoma" w:hAnsi="Tahoma" w:cs="Tahoma"/>
                          <w:lang w:val="fr-CA" w:eastAsia="fr-CA"/>
                        </w:rPr>
                        <w:t>M</w:t>
                      </w:r>
                      <w:r w:rsidR="00B86C1B" w:rsidRPr="00D9058E">
                        <w:rPr>
                          <w:rFonts w:ascii="Tahoma" w:hAnsi="Tahoma" w:cs="Tahoma"/>
                          <w:lang w:val="fr-CA" w:eastAsia="fr-CA"/>
                        </w:rPr>
                        <w:t>oyenne de</w:t>
                      </w:r>
                      <w:r w:rsidR="00AB3BDB">
                        <w:rPr>
                          <w:rFonts w:ascii="Tahoma" w:hAnsi="Tahoma" w:cs="Tahoma"/>
                          <w:lang w:val="fr-CA" w:eastAsia="fr-CA"/>
                        </w:rPr>
                        <w:t xml:space="preserve"> </w:t>
                      </w:r>
                      <w:r w:rsidR="00B86C1B" w:rsidRPr="00D9058E">
                        <w:rPr>
                          <w:rFonts w:ascii="Tahoma" w:hAnsi="Tahoma" w:cs="Tahoma"/>
                          <w:b/>
                          <w:u w:val="single"/>
                          <w:lang w:val="fr-CA" w:eastAsia="fr-CA"/>
                        </w:rPr>
                        <w:t xml:space="preserve">   </w:t>
                      </w:r>
                      <w:r w:rsidR="00EB248B">
                        <w:rPr>
                          <w:rFonts w:ascii="Tahoma" w:hAnsi="Tahoma" w:cs="Tahoma"/>
                          <w:b/>
                          <w:u w:val="single"/>
                          <w:lang w:val="fr-CA" w:eastAsia="fr-CA"/>
                        </w:rPr>
                        <w:t xml:space="preserve">63 </w:t>
                      </w:r>
                      <w:r w:rsidR="00B86C1B" w:rsidRPr="00D9058E">
                        <w:rPr>
                          <w:rFonts w:ascii="Tahoma" w:hAnsi="Tahoma" w:cs="Tahoma"/>
                          <w:u w:val="single"/>
                          <w:lang w:val="fr-CA" w:eastAsia="fr-CA"/>
                        </w:rPr>
                        <w:t xml:space="preserve">  </w:t>
                      </w:r>
                      <w:r w:rsidR="00EB248B">
                        <w:rPr>
                          <w:rFonts w:ascii="Tahoma" w:hAnsi="Tahoma" w:cs="Tahoma"/>
                          <w:lang w:val="fr-CA" w:eastAsia="fr-CA"/>
                        </w:rPr>
                        <w:t xml:space="preserve"> </w:t>
                      </w:r>
                      <w:r w:rsidR="00B86C1B" w:rsidRPr="00D9058E">
                        <w:rPr>
                          <w:rFonts w:ascii="Tahoma" w:hAnsi="Tahoma" w:cs="Tahoma"/>
                          <w:lang w:val="fr-CA" w:eastAsia="fr-CA"/>
                        </w:rPr>
                        <w:t>clients par mois;</w:t>
                      </w:r>
                    </w:p>
                    <w:p w14:paraId="7717A079" w14:textId="77777777" w:rsidR="00B86C1B" w:rsidRPr="00733050" w:rsidRDefault="00B86C1B" w:rsidP="00B86C1B">
                      <w:pPr>
                        <w:rPr>
                          <w:lang w:val="fr-CA"/>
                        </w:rPr>
                      </w:pPr>
                    </w:p>
                  </w:txbxContent>
                </v:textbox>
              </v:shape>
            </w:pict>
          </mc:Fallback>
        </mc:AlternateContent>
      </w:r>
      <w:r>
        <w:rPr>
          <w:b/>
          <w:lang w:eastAsia="fr-CA"/>
        </w:rPr>
        <w:t xml:space="preserve">    </w:t>
      </w:r>
      <w:r w:rsidR="00ED4248">
        <w:rPr>
          <w:b/>
          <w:lang w:eastAsia="fr-CA"/>
        </w:rPr>
        <w:t xml:space="preserve">        </w:t>
      </w:r>
      <w:r>
        <w:rPr>
          <w:b/>
          <w:lang w:eastAsia="fr-CA"/>
        </w:rPr>
        <w:t xml:space="preserve"> </w:t>
      </w:r>
      <w:r w:rsidR="00ED4248">
        <w:rPr>
          <w:b/>
          <w:lang w:eastAsia="fr-CA"/>
        </w:rPr>
        <w:t xml:space="preserve">      </w:t>
      </w:r>
      <w:r>
        <w:rPr>
          <w:b/>
          <w:lang w:eastAsia="fr-CA"/>
        </w:rPr>
        <w:t xml:space="preserve">    </w:t>
      </w:r>
      <w:r w:rsidR="00B86C1B" w:rsidRPr="00D9058E">
        <w:rPr>
          <w:rFonts w:ascii="Tahoma" w:hAnsi="Tahoma" w:cs="Tahoma"/>
          <w:b/>
          <w:lang w:eastAsia="fr-CA"/>
        </w:rPr>
        <w:t xml:space="preserve">Appareil </w:t>
      </w:r>
      <w:proofErr w:type="gramStart"/>
      <w:r w:rsidR="00B86C1B" w:rsidRPr="00D9058E">
        <w:rPr>
          <w:rFonts w:ascii="Tahoma" w:hAnsi="Tahoma" w:cs="Tahoma"/>
          <w:b/>
          <w:lang w:eastAsia="fr-CA"/>
        </w:rPr>
        <w:t xml:space="preserve">sécuritaire </w:t>
      </w:r>
      <w:r w:rsidR="00B86C1B" w:rsidRPr="00D9058E">
        <w:rPr>
          <w:rFonts w:ascii="Tahoma" w:hAnsi="Tahoma" w:cs="Tahoma"/>
          <w:b/>
          <w:u w:val="single"/>
          <w:lang w:eastAsia="fr-CA"/>
        </w:rPr>
        <w:t xml:space="preserve"> MAESTRO</w:t>
      </w:r>
      <w:proofErr w:type="gramEnd"/>
    </w:p>
    <w:p w14:paraId="33BB602D" w14:textId="6896EAD7" w:rsidR="00B86C1B" w:rsidRDefault="00ED4248" w:rsidP="00B86C1B">
      <w:pPr>
        <w:pStyle w:val="Enumration2"/>
        <w:numPr>
          <w:ilvl w:val="0"/>
          <w:numId w:val="0"/>
        </w:numPr>
        <w:spacing w:before="0" w:after="0" w:line="240" w:lineRule="exact"/>
        <w:rPr>
          <w:rFonts w:ascii="Bookman Old Style" w:hAnsi="Bookman Old Style"/>
        </w:rPr>
      </w:pPr>
      <w:r>
        <w:rPr>
          <w:rFonts w:ascii="Bookman Old Style" w:hAnsi="Bookman Old Style"/>
        </w:rPr>
        <w:t xml:space="preserve">                   </w:t>
      </w:r>
      <w:r w:rsidR="00B86C1B">
        <w:rPr>
          <w:rFonts w:ascii="Bookman Old Style" w:hAnsi="Bookman Old Style"/>
        </w:rPr>
        <w:t xml:space="preserve">  Système</w:t>
      </w:r>
      <w:r w:rsidR="00B86C1B" w:rsidRPr="00E345D5">
        <w:rPr>
          <w:rFonts w:ascii="Bookman Old Style" w:hAnsi="Bookman Old Style"/>
        </w:rPr>
        <w:t xml:space="preserve"> muni d’un bracelet</w:t>
      </w:r>
      <w:r w:rsidR="00B86C1B">
        <w:rPr>
          <w:rFonts w:ascii="Bookman Old Style" w:hAnsi="Bookman Old Style"/>
        </w:rPr>
        <w:t xml:space="preserve"> qui est</w:t>
      </w:r>
      <w:r w:rsidR="00B86C1B" w:rsidRPr="00E345D5">
        <w:rPr>
          <w:rFonts w:ascii="Bookman Old Style" w:hAnsi="Bookman Old Style"/>
        </w:rPr>
        <w:t xml:space="preserve"> installé </w:t>
      </w:r>
    </w:p>
    <w:p w14:paraId="3665672E" w14:textId="1B731B4E" w:rsidR="00B86C1B" w:rsidRPr="00E345D5" w:rsidRDefault="00ED4248" w:rsidP="00B86C1B">
      <w:pPr>
        <w:pStyle w:val="Enumration2"/>
        <w:numPr>
          <w:ilvl w:val="0"/>
          <w:numId w:val="0"/>
        </w:numPr>
        <w:spacing w:before="0" w:after="0" w:line="240" w:lineRule="exact"/>
        <w:rPr>
          <w:rFonts w:ascii="Bookman Old Style" w:hAnsi="Bookman Old Style"/>
        </w:rPr>
      </w:pPr>
      <w:r>
        <w:rPr>
          <w:rFonts w:ascii="Bookman Old Style" w:hAnsi="Bookman Old Style"/>
        </w:rPr>
        <w:t xml:space="preserve">                 </w:t>
      </w:r>
      <w:r w:rsidR="00B86C1B">
        <w:rPr>
          <w:rFonts w:ascii="Bookman Old Style" w:hAnsi="Bookman Old Style"/>
        </w:rPr>
        <w:t xml:space="preserve">  </w:t>
      </w:r>
      <w:proofErr w:type="gramStart"/>
      <w:r w:rsidR="00B86C1B" w:rsidRPr="00E345D5">
        <w:rPr>
          <w:rFonts w:ascii="Bookman Old Style" w:hAnsi="Bookman Old Style"/>
        </w:rPr>
        <w:t>au</w:t>
      </w:r>
      <w:proofErr w:type="gramEnd"/>
      <w:r w:rsidR="00B86C1B" w:rsidRPr="00E345D5">
        <w:rPr>
          <w:rFonts w:ascii="Bookman Old Style" w:hAnsi="Bookman Old Style"/>
        </w:rPr>
        <w:t xml:space="preserve"> domicile</w:t>
      </w:r>
      <w:r w:rsidR="00B86C1B">
        <w:rPr>
          <w:rFonts w:ascii="Bookman Old Style" w:hAnsi="Bookman Old Style"/>
        </w:rPr>
        <w:t xml:space="preserve"> </w:t>
      </w:r>
      <w:r w:rsidR="00B86C1B" w:rsidRPr="00E345D5">
        <w:rPr>
          <w:rFonts w:ascii="Bookman Old Style" w:hAnsi="Bookman Old Style"/>
        </w:rPr>
        <w:t>de personnes en perte d’autonomie.</w:t>
      </w:r>
      <w:r w:rsidR="00B86C1B" w:rsidRPr="00226210">
        <w:rPr>
          <w:noProof/>
        </w:rPr>
        <w:t xml:space="preserve"> </w:t>
      </w:r>
    </w:p>
    <w:p w14:paraId="6B341877" w14:textId="77777777" w:rsidR="00B86C1B" w:rsidRPr="00014F3A" w:rsidRDefault="00B86C1B" w:rsidP="00B86C1B">
      <w:pPr>
        <w:pStyle w:val="Enumration2"/>
        <w:numPr>
          <w:ilvl w:val="0"/>
          <w:numId w:val="0"/>
        </w:numPr>
        <w:spacing w:before="0" w:after="0" w:line="240" w:lineRule="exact"/>
        <w:ind w:left="360"/>
      </w:pPr>
    </w:p>
    <w:p w14:paraId="489B7561" w14:textId="5266BD4F" w:rsidR="00B86C1B" w:rsidRPr="00571DD3" w:rsidRDefault="00B86C1B" w:rsidP="00B86C1B">
      <w:pPr>
        <w:spacing w:after="0"/>
        <w:ind w:left="1077" w:hanging="1077"/>
        <w:jc w:val="both"/>
        <w:rPr>
          <w:rFonts w:ascii="Tahoma" w:eastAsia="Batang" w:hAnsi="Tahoma" w:cs="Tahoma"/>
          <w:lang w:val="fr-CA" w:eastAsia="fr-CA"/>
        </w:rPr>
      </w:pPr>
      <w:r>
        <w:rPr>
          <w:rFonts w:ascii="Times New Roman" w:hAnsi="Times New Roman"/>
          <w:noProof/>
          <w:szCs w:val="24"/>
        </w:rPr>
        <w:drawing>
          <wp:anchor distT="36576" distB="36576" distL="36576" distR="36576" simplePos="0" relativeHeight="251710464" behindDoc="0" locked="0" layoutInCell="1" allowOverlap="1" wp14:anchorId="00CAAC70" wp14:editId="19FD550E">
            <wp:simplePos x="0" y="0"/>
            <wp:positionH relativeFrom="column">
              <wp:posOffset>-66402</wp:posOffset>
            </wp:positionH>
            <wp:positionV relativeFrom="paragraph">
              <wp:posOffset>75393</wp:posOffset>
            </wp:positionV>
            <wp:extent cx="1465276" cy="976852"/>
            <wp:effectExtent l="114300" t="171450" r="97155" b="166370"/>
            <wp:wrapNone/>
            <wp:docPr id="151157412" name="Image 13" descr="Une image contenant table, carte de visite, gadget, Appareil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57412" name="Image 13" descr="Une image contenant table, carte de visite, gadget, Appareil électronique&#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20771847">
                      <a:off x="0" y="0"/>
                      <a:ext cx="1469154" cy="97943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eastAsia="Batang"/>
          <w:lang w:val="fr-CA" w:eastAsia="fr-CA"/>
        </w:rPr>
        <w:t xml:space="preserve">                          </w:t>
      </w:r>
      <w:r w:rsidR="00ED4248">
        <w:rPr>
          <w:rFonts w:eastAsia="Batang"/>
          <w:lang w:val="fr-CA" w:eastAsia="fr-CA"/>
        </w:rPr>
        <w:t xml:space="preserve">            </w:t>
      </w:r>
      <w:r>
        <w:rPr>
          <w:rFonts w:eastAsia="Batang"/>
          <w:lang w:val="fr-CA" w:eastAsia="fr-CA"/>
        </w:rPr>
        <w:t xml:space="preserve"> </w:t>
      </w:r>
      <w:r w:rsidRPr="00571DD3">
        <w:rPr>
          <w:rFonts w:ascii="Tahoma" w:eastAsia="Batang" w:hAnsi="Tahoma" w:cs="Tahoma"/>
          <w:lang w:val="fr-CA" w:eastAsia="fr-CA"/>
        </w:rPr>
        <w:sym w:font="Wingdings" w:char="F0FC"/>
      </w:r>
      <w:r w:rsidRPr="00571DD3">
        <w:rPr>
          <w:rFonts w:ascii="Tahoma" w:eastAsia="Batang" w:hAnsi="Tahoma" w:cs="Tahoma"/>
          <w:lang w:val="fr-CA" w:eastAsia="fr-CA"/>
        </w:rPr>
        <w:t xml:space="preserve"> Demande d’informations, mise à jour des</w:t>
      </w:r>
    </w:p>
    <w:p w14:paraId="0EF2F6AA" w14:textId="6D02D9A8" w:rsidR="00B86C1B" w:rsidRPr="00571DD3" w:rsidRDefault="00B86C1B" w:rsidP="00B86C1B">
      <w:pPr>
        <w:spacing w:after="0"/>
        <w:ind w:left="1077" w:hanging="1077"/>
        <w:jc w:val="both"/>
        <w:rPr>
          <w:rFonts w:ascii="Tahoma" w:eastAsia="Batang" w:hAnsi="Tahoma" w:cs="Tahoma"/>
          <w:lang w:val="fr-CA" w:eastAsia="fr-CA"/>
        </w:rPr>
      </w:pPr>
      <w:r w:rsidRPr="00571DD3">
        <w:rPr>
          <w:rFonts w:ascii="Tahoma" w:eastAsia="Batang" w:hAnsi="Tahoma" w:cs="Tahoma"/>
          <w:lang w:val="fr-CA" w:eastAsia="fr-CA"/>
        </w:rPr>
        <w:t xml:space="preserve">                         </w:t>
      </w:r>
      <w:r w:rsidR="00ED4248">
        <w:rPr>
          <w:rFonts w:ascii="Tahoma" w:eastAsia="Batang" w:hAnsi="Tahoma" w:cs="Tahoma"/>
          <w:lang w:val="fr-CA" w:eastAsia="fr-CA"/>
        </w:rPr>
        <w:t xml:space="preserve">           </w:t>
      </w:r>
      <w:r w:rsidRPr="00571DD3">
        <w:rPr>
          <w:rFonts w:ascii="Tahoma" w:eastAsia="Batang" w:hAnsi="Tahoma" w:cs="Tahoma"/>
          <w:lang w:val="fr-CA" w:eastAsia="fr-CA"/>
        </w:rPr>
        <w:t xml:space="preserve">  </w:t>
      </w:r>
      <w:proofErr w:type="gramStart"/>
      <w:r w:rsidRPr="00571DD3">
        <w:rPr>
          <w:rFonts w:ascii="Tahoma" w:eastAsia="Batang" w:hAnsi="Tahoma" w:cs="Tahoma"/>
          <w:lang w:val="fr-CA" w:eastAsia="fr-CA"/>
        </w:rPr>
        <w:t>dossiers</w:t>
      </w:r>
      <w:proofErr w:type="gramEnd"/>
      <w:r w:rsidRPr="00571DD3">
        <w:rPr>
          <w:rFonts w:ascii="Tahoma" w:eastAsia="Batang" w:hAnsi="Tahoma" w:cs="Tahoma"/>
          <w:lang w:val="fr-CA" w:eastAsia="fr-CA"/>
        </w:rPr>
        <w:t>, entretien des appareils, suivi à la</w:t>
      </w:r>
    </w:p>
    <w:p w14:paraId="19ED84DE" w14:textId="1EA4F47C" w:rsidR="00B86C1B" w:rsidRPr="00571DD3" w:rsidRDefault="00B86C1B" w:rsidP="00B86C1B">
      <w:pPr>
        <w:spacing w:after="0"/>
        <w:ind w:left="1077" w:hanging="1077"/>
        <w:jc w:val="both"/>
        <w:rPr>
          <w:rFonts w:ascii="Tahoma" w:eastAsia="Batang" w:hAnsi="Tahoma" w:cs="Tahoma"/>
          <w:lang w:val="fr-CA" w:eastAsia="fr-CA"/>
        </w:rPr>
      </w:pPr>
      <w:r w:rsidRPr="00571DD3">
        <w:rPr>
          <w:rFonts w:ascii="Tahoma" w:eastAsia="Batang" w:hAnsi="Tahoma" w:cs="Tahoma"/>
          <w:lang w:val="fr-CA" w:eastAsia="fr-CA"/>
        </w:rPr>
        <w:t xml:space="preserve">                          </w:t>
      </w:r>
      <w:r w:rsidR="00ED4248">
        <w:rPr>
          <w:rFonts w:ascii="Tahoma" w:eastAsia="Batang" w:hAnsi="Tahoma" w:cs="Tahoma"/>
          <w:lang w:val="fr-CA" w:eastAsia="fr-CA"/>
        </w:rPr>
        <w:t xml:space="preserve">           </w:t>
      </w:r>
      <w:r w:rsidRPr="00571DD3">
        <w:rPr>
          <w:rFonts w:ascii="Tahoma" w:eastAsia="Batang" w:hAnsi="Tahoma" w:cs="Tahoma"/>
          <w:lang w:val="fr-CA" w:eastAsia="fr-CA"/>
        </w:rPr>
        <w:t xml:space="preserve"> Centrale, achat de matériel, … Reçus pour</w:t>
      </w:r>
    </w:p>
    <w:p w14:paraId="480EF976" w14:textId="56592B03" w:rsidR="00B86C1B" w:rsidRPr="00571DD3" w:rsidRDefault="00B86C1B" w:rsidP="00B86C1B">
      <w:pPr>
        <w:spacing w:after="0"/>
        <w:ind w:left="1077" w:hanging="1077"/>
        <w:jc w:val="both"/>
        <w:rPr>
          <w:rFonts w:ascii="Tahoma" w:eastAsia="Batang" w:hAnsi="Tahoma" w:cs="Tahoma"/>
          <w:lang w:val="fr-CA" w:eastAsia="fr-CA"/>
        </w:rPr>
      </w:pPr>
      <w:r w:rsidRPr="00571DD3">
        <w:rPr>
          <w:rFonts w:ascii="Tahoma" w:eastAsia="Batang" w:hAnsi="Tahoma" w:cs="Tahoma"/>
          <w:lang w:val="fr-CA" w:eastAsia="fr-CA"/>
        </w:rPr>
        <w:t xml:space="preserve">                          </w:t>
      </w:r>
      <w:r w:rsidR="00ED4248">
        <w:rPr>
          <w:rFonts w:ascii="Tahoma" w:eastAsia="Batang" w:hAnsi="Tahoma" w:cs="Tahoma"/>
          <w:lang w:val="fr-CA" w:eastAsia="fr-CA"/>
        </w:rPr>
        <w:t xml:space="preserve">           </w:t>
      </w:r>
      <w:r w:rsidRPr="00571DD3">
        <w:rPr>
          <w:rFonts w:ascii="Tahoma" w:eastAsia="Batang" w:hAnsi="Tahoma" w:cs="Tahoma"/>
          <w:lang w:val="fr-CA" w:eastAsia="fr-CA"/>
        </w:rPr>
        <w:t xml:space="preserve"> </w:t>
      </w:r>
      <w:proofErr w:type="gramStart"/>
      <w:r w:rsidRPr="00571DD3">
        <w:rPr>
          <w:rFonts w:ascii="Tahoma" w:eastAsia="Batang" w:hAnsi="Tahoma" w:cs="Tahoma"/>
          <w:lang w:val="fr-CA" w:eastAsia="fr-CA"/>
        </w:rPr>
        <w:t>fins</w:t>
      </w:r>
      <w:proofErr w:type="gramEnd"/>
      <w:r w:rsidRPr="00571DD3">
        <w:rPr>
          <w:rFonts w:ascii="Tahoma" w:eastAsia="Batang" w:hAnsi="Tahoma" w:cs="Tahoma"/>
          <w:lang w:val="fr-CA" w:eastAsia="fr-CA"/>
        </w:rPr>
        <w:t xml:space="preserve"> d’impôts.</w:t>
      </w:r>
      <w:r w:rsidR="00D9058E" w:rsidRPr="00571DD3">
        <w:rPr>
          <w:rFonts w:ascii="Tahoma" w:eastAsia="Batang" w:hAnsi="Tahoma" w:cs="Tahoma"/>
          <w:lang w:val="fr-CA" w:eastAsia="fr-CA"/>
        </w:rPr>
        <w:t xml:space="preserve">  Tournée de vérification du </w:t>
      </w:r>
    </w:p>
    <w:p w14:paraId="05BF793D" w14:textId="240CD553" w:rsidR="00D9058E" w:rsidRPr="00571DD3" w:rsidRDefault="00D9058E" w:rsidP="00B86C1B">
      <w:pPr>
        <w:spacing w:after="0"/>
        <w:ind w:left="1077" w:hanging="1077"/>
        <w:jc w:val="both"/>
        <w:rPr>
          <w:rFonts w:ascii="Tahoma" w:eastAsia="Batang" w:hAnsi="Tahoma" w:cs="Tahoma"/>
          <w:lang w:val="fr-CA" w:eastAsia="fr-CA"/>
        </w:rPr>
      </w:pPr>
      <w:r w:rsidRPr="00571DD3">
        <w:rPr>
          <w:rFonts w:ascii="Tahoma" w:eastAsia="Batang" w:hAnsi="Tahoma" w:cs="Tahoma"/>
          <w:lang w:val="fr-CA" w:eastAsia="fr-CA"/>
        </w:rPr>
        <w:t xml:space="preserve">                           </w:t>
      </w:r>
      <w:r w:rsidR="00ED4248">
        <w:rPr>
          <w:rFonts w:ascii="Tahoma" w:eastAsia="Batang" w:hAnsi="Tahoma" w:cs="Tahoma"/>
          <w:lang w:val="fr-CA" w:eastAsia="fr-CA"/>
        </w:rPr>
        <w:t xml:space="preserve">           </w:t>
      </w:r>
      <w:proofErr w:type="gramStart"/>
      <w:r w:rsidRPr="00571DD3">
        <w:rPr>
          <w:rFonts w:ascii="Tahoma" w:eastAsia="Batang" w:hAnsi="Tahoma" w:cs="Tahoma"/>
          <w:lang w:val="fr-CA" w:eastAsia="fr-CA"/>
        </w:rPr>
        <w:t>système</w:t>
      </w:r>
      <w:proofErr w:type="gramEnd"/>
      <w:r w:rsidRPr="00571DD3">
        <w:rPr>
          <w:rFonts w:ascii="Tahoma" w:eastAsia="Batang" w:hAnsi="Tahoma" w:cs="Tahoma"/>
          <w:lang w:val="fr-CA" w:eastAsia="fr-CA"/>
        </w:rPr>
        <w:t xml:space="preserve"> auprès de tous </w:t>
      </w:r>
      <w:r w:rsidR="00370EA5">
        <w:rPr>
          <w:rFonts w:ascii="Tahoma" w:eastAsia="Batang" w:hAnsi="Tahoma" w:cs="Tahoma"/>
          <w:lang w:val="fr-CA" w:eastAsia="fr-CA"/>
        </w:rPr>
        <w:t>le</w:t>
      </w:r>
      <w:r w:rsidRPr="00571DD3">
        <w:rPr>
          <w:rFonts w:ascii="Tahoma" w:eastAsia="Batang" w:hAnsi="Tahoma" w:cs="Tahoma"/>
          <w:lang w:val="fr-CA" w:eastAsia="fr-CA"/>
        </w:rPr>
        <w:t>s clients.</w:t>
      </w:r>
    </w:p>
    <w:p w14:paraId="01850248" w14:textId="387D539C" w:rsidR="00B86C1B" w:rsidRPr="00571DD3" w:rsidRDefault="00B86C1B" w:rsidP="00B86C1B">
      <w:pPr>
        <w:spacing w:line="240" w:lineRule="exact"/>
        <w:ind w:left="1080" w:hanging="1080"/>
        <w:jc w:val="both"/>
        <w:rPr>
          <w:rFonts w:ascii="Tahoma" w:eastAsia="Batang" w:hAnsi="Tahoma" w:cs="Tahoma"/>
          <w:lang w:val="fr-CA" w:eastAsia="fr-CA"/>
        </w:rPr>
      </w:pPr>
    </w:p>
    <w:p w14:paraId="77358E44" w14:textId="77777777" w:rsidR="00252C0D" w:rsidRPr="00EF0D85" w:rsidRDefault="00252C0D" w:rsidP="00252C0D">
      <w:pPr>
        <w:pStyle w:val="sous-titre4"/>
        <w:spacing w:before="120"/>
        <w:rPr>
          <w:rStyle w:val="SansinterligneCar"/>
          <w:rFonts w:ascii="Tahoma" w:hAnsi="Tahoma" w:cs="Tahoma"/>
          <w:b/>
          <w:bCs/>
          <w:iCs w:val="0"/>
          <w:szCs w:val="24"/>
        </w:rPr>
      </w:pPr>
      <w:r w:rsidRPr="00EF0D85">
        <w:rPr>
          <w:rStyle w:val="SansinterligneCar"/>
          <w:rFonts w:ascii="Tahoma" w:hAnsi="Tahoma" w:cs="Tahoma"/>
          <w:b/>
          <w:bCs/>
          <w:iCs w:val="0"/>
          <w:szCs w:val="24"/>
        </w:rPr>
        <w:lastRenderedPageBreak/>
        <w:t>Aide aux formulaires d’impôt – Programme des bénévoles</w:t>
      </w:r>
    </w:p>
    <w:p w14:paraId="5C9FAB7B" w14:textId="5A2913A0" w:rsidR="00252C0D" w:rsidRPr="00252C0D" w:rsidRDefault="00DB5518" w:rsidP="00DB5518">
      <w:pPr>
        <w:pStyle w:val="Paragraphedeliste"/>
        <w:spacing w:before="200" w:after="80" w:line="240" w:lineRule="auto"/>
        <w:ind w:left="284"/>
        <w:contextualSpacing w:val="0"/>
        <w:rPr>
          <w:rFonts w:ascii="Tahoma" w:hAnsi="Tahoma" w:cs="Tahoma"/>
          <w:lang w:val="fr-CA"/>
        </w:rPr>
      </w:pPr>
      <w:r>
        <w:rPr>
          <w:rFonts w:ascii="Tahoma" w:hAnsi="Tahoma" w:cs="Tahoma"/>
          <w:lang w:val="fr-CA"/>
        </w:rPr>
        <w:sym w:font="Wingdings" w:char="F0FC"/>
      </w:r>
      <w:r>
        <w:rPr>
          <w:rFonts w:ascii="Tahoma" w:hAnsi="Tahoma" w:cs="Tahoma"/>
          <w:lang w:val="fr-CA"/>
        </w:rPr>
        <w:t xml:space="preserve"> </w:t>
      </w:r>
      <w:r w:rsidR="00252C0D" w:rsidRPr="00252C0D">
        <w:rPr>
          <w:rFonts w:ascii="Tahoma" w:hAnsi="Tahoma" w:cs="Tahoma"/>
          <w:lang w:val="fr-CA"/>
        </w:rPr>
        <w:t xml:space="preserve">Inscription du Centre d’action bénévole Région </w:t>
      </w:r>
      <w:proofErr w:type="spellStart"/>
      <w:r w:rsidR="00252C0D" w:rsidRPr="00252C0D">
        <w:rPr>
          <w:rFonts w:ascii="Tahoma" w:hAnsi="Tahoma" w:cs="Tahoma"/>
          <w:lang w:val="fr-CA"/>
        </w:rPr>
        <w:t>Témis</w:t>
      </w:r>
      <w:proofErr w:type="spellEnd"/>
      <w:r w:rsidR="00252C0D" w:rsidRPr="00252C0D">
        <w:rPr>
          <w:rFonts w:ascii="Tahoma" w:hAnsi="Tahoma" w:cs="Tahoma"/>
          <w:lang w:val="fr-CA"/>
        </w:rPr>
        <w:t xml:space="preserve"> (Gouvernements : Fédéral et Provincial)</w:t>
      </w:r>
    </w:p>
    <w:p w14:paraId="1A66436E" w14:textId="77777777" w:rsidR="00DB5518" w:rsidRDefault="00DB5518" w:rsidP="00DB5518">
      <w:pPr>
        <w:spacing w:after="0" w:line="240" w:lineRule="exact"/>
        <w:rPr>
          <w:rFonts w:ascii="Tahoma" w:hAnsi="Tahoma" w:cs="Tahoma"/>
          <w:lang w:val="fr-CA"/>
        </w:rPr>
      </w:pPr>
      <w:r>
        <w:rPr>
          <w:rFonts w:ascii="Tahoma" w:hAnsi="Tahoma" w:cs="Tahoma"/>
          <w:lang w:val="fr-CA"/>
        </w:rPr>
        <w:t xml:space="preserve">    </w:t>
      </w:r>
      <w:r>
        <w:rPr>
          <w:rFonts w:ascii="Tahoma" w:hAnsi="Tahoma" w:cs="Tahoma"/>
          <w:lang w:val="fr-CA"/>
        </w:rPr>
        <w:sym w:font="Wingdings" w:char="F0FC"/>
      </w:r>
      <w:r>
        <w:rPr>
          <w:rFonts w:ascii="Tahoma" w:hAnsi="Tahoma" w:cs="Tahoma"/>
          <w:lang w:val="fr-CA"/>
        </w:rPr>
        <w:t xml:space="preserve"> </w:t>
      </w:r>
      <w:r w:rsidR="00252C0D" w:rsidRPr="00DB5518">
        <w:rPr>
          <w:rFonts w:ascii="Tahoma" w:hAnsi="Tahoma" w:cs="Tahoma"/>
          <w:lang w:val="fr-CA"/>
        </w:rPr>
        <w:t>Évaluation et jumelage clients/bénévoles, compilation des statistiques, soutien aux bénévoles,</w:t>
      </w:r>
    </w:p>
    <w:p w14:paraId="7482735C" w14:textId="2AC4076A" w:rsidR="00252C0D" w:rsidRPr="00DB5518" w:rsidRDefault="00DB5518" w:rsidP="00DB5518">
      <w:pPr>
        <w:spacing w:after="0" w:line="240" w:lineRule="exact"/>
        <w:rPr>
          <w:rFonts w:ascii="Tahoma" w:hAnsi="Tahoma" w:cs="Tahoma"/>
          <w:lang w:val="fr-CA"/>
        </w:rPr>
      </w:pPr>
      <w:r>
        <w:rPr>
          <w:rFonts w:ascii="Tahoma" w:hAnsi="Tahoma" w:cs="Tahoma"/>
          <w:lang w:val="fr-CA"/>
        </w:rPr>
        <w:t xml:space="preserve">       </w:t>
      </w:r>
      <w:r w:rsidR="00252C0D" w:rsidRPr="00DB5518">
        <w:rPr>
          <w:rFonts w:ascii="Tahoma" w:hAnsi="Tahoma" w:cs="Tahoma"/>
          <w:lang w:val="fr-CA"/>
        </w:rPr>
        <w:t xml:space="preserve"> </w:t>
      </w:r>
      <w:proofErr w:type="gramStart"/>
      <w:r w:rsidR="00252C0D" w:rsidRPr="00DB5518">
        <w:rPr>
          <w:rFonts w:ascii="Tahoma" w:hAnsi="Tahoma" w:cs="Tahoma"/>
          <w:lang w:val="fr-CA"/>
        </w:rPr>
        <w:t>sondage</w:t>
      </w:r>
      <w:proofErr w:type="gramEnd"/>
      <w:r w:rsidR="00252C0D" w:rsidRPr="00DB5518">
        <w:rPr>
          <w:rFonts w:ascii="Tahoma" w:hAnsi="Tahoma" w:cs="Tahoma"/>
          <w:lang w:val="fr-CA"/>
        </w:rPr>
        <w:t xml:space="preserve"> d’évaluation du programme et demande de subvention.</w:t>
      </w:r>
    </w:p>
    <w:p w14:paraId="4B907CEB" w14:textId="565B2B85" w:rsidR="00252C0D" w:rsidRDefault="00DB5518" w:rsidP="008822F9">
      <w:pPr>
        <w:spacing w:before="40" w:after="0" w:line="240" w:lineRule="auto"/>
        <w:rPr>
          <w:rFonts w:ascii="Tahoma" w:hAnsi="Tahoma" w:cs="Tahoma"/>
          <w:lang w:val="fr-CA"/>
        </w:rPr>
      </w:pPr>
      <w:r>
        <w:rPr>
          <w:rFonts w:ascii="Tahoma" w:hAnsi="Tahoma" w:cs="Tahoma"/>
          <w:lang w:val="fr-CA"/>
        </w:rPr>
        <w:t xml:space="preserve">    </w:t>
      </w:r>
      <w:r>
        <w:rPr>
          <w:rFonts w:ascii="Tahoma" w:hAnsi="Tahoma" w:cs="Tahoma"/>
          <w:lang w:val="fr-CA"/>
        </w:rPr>
        <w:sym w:font="Wingdings" w:char="F0FC"/>
      </w:r>
      <w:r>
        <w:rPr>
          <w:rFonts w:ascii="Tahoma" w:hAnsi="Tahoma" w:cs="Tahoma"/>
          <w:lang w:val="fr-CA"/>
        </w:rPr>
        <w:t xml:space="preserve"> </w:t>
      </w:r>
      <w:r w:rsidR="00252C0D" w:rsidRPr="00DB5518">
        <w:rPr>
          <w:rFonts w:ascii="Tahoma" w:hAnsi="Tahoma" w:cs="Tahoma"/>
          <w:lang w:val="fr-CA"/>
        </w:rPr>
        <w:t>Recrutement de bénévoles et relance auprès de la population.</w:t>
      </w:r>
    </w:p>
    <w:p w14:paraId="14F9A121" w14:textId="77777777" w:rsidR="008822F9" w:rsidRPr="00DB5518" w:rsidRDefault="008822F9" w:rsidP="008822F9">
      <w:pPr>
        <w:spacing w:after="0" w:line="240" w:lineRule="auto"/>
        <w:rPr>
          <w:rFonts w:ascii="Tahoma" w:hAnsi="Tahoma" w:cs="Tahoma"/>
          <w:lang w:val="fr-CA"/>
        </w:rPr>
      </w:pPr>
    </w:p>
    <w:p w14:paraId="01151DD0" w14:textId="08A075A6" w:rsidR="00252C0D" w:rsidRPr="00252C0D" w:rsidRDefault="00252C0D" w:rsidP="00252C0D">
      <w:pPr>
        <w:pStyle w:val="Paragraphedeliste"/>
        <w:spacing w:after="0" w:line="240" w:lineRule="exact"/>
        <w:ind w:left="1418"/>
        <w:contextualSpacing w:val="0"/>
        <w:rPr>
          <w:rFonts w:ascii="Tahoma" w:hAnsi="Tahoma" w:cs="Tahoma"/>
          <w:lang w:val="fr-CA"/>
        </w:rPr>
      </w:pPr>
      <w:r w:rsidRPr="00252C0D">
        <w:rPr>
          <w:rFonts w:ascii="Tahoma" w:hAnsi="Tahoma" w:cs="Tahoma"/>
          <w:b/>
          <w:u w:val="double"/>
          <w:lang w:val="fr-CA"/>
        </w:rPr>
        <w:t xml:space="preserve">   784   </w:t>
      </w:r>
      <w:r w:rsidRPr="00252C0D">
        <w:rPr>
          <w:rFonts w:ascii="Tahoma" w:hAnsi="Tahoma" w:cs="Tahoma"/>
          <w:b/>
          <w:lang w:val="fr-CA"/>
        </w:rPr>
        <w:t xml:space="preserve">  </w:t>
      </w:r>
      <w:r w:rsidRPr="00252C0D">
        <w:rPr>
          <w:rFonts w:ascii="Tahoma" w:hAnsi="Tahoma" w:cs="Tahoma"/>
          <w:lang w:val="fr-CA"/>
        </w:rPr>
        <w:t xml:space="preserve">actions réalisées auprès de </w:t>
      </w:r>
      <w:r w:rsidRPr="00252C0D">
        <w:rPr>
          <w:rFonts w:ascii="Tahoma" w:hAnsi="Tahoma" w:cs="Tahoma"/>
          <w:u w:val="single"/>
          <w:lang w:val="fr-CA"/>
        </w:rPr>
        <w:t xml:space="preserve">  </w:t>
      </w:r>
      <w:r w:rsidRPr="00252C0D">
        <w:rPr>
          <w:rFonts w:ascii="Tahoma" w:hAnsi="Tahoma" w:cs="Tahoma"/>
          <w:b/>
          <w:u w:val="single"/>
          <w:lang w:val="fr-CA"/>
        </w:rPr>
        <w:t xml:space="preserve"> 392 </w:t>
      </w:r>
      <w:r w:rsidRPr="00FD20BD">
        <w:rPr>
          <w:rFonts w:ascii="Tahoma" w:hAnsi="Tahoma" w:cs="Tahoma"/>
          <w:b/>
          <w:lang w:val="fr-CA"/>
        </w:rPr>
        <w:t xml:space="preserve">  </w:t>
      </w:r>
      <w:r w:rsidRPr="00FD20BD">
        <w:rPr>
          <w:rFonts w:ascii="Tahoma" w:hAnsi="Tahoma" w:cs="Tahoma"/>
          <w:lang w:val="fr-CA"/>
        </w:rPr>
        <w:t>clients</w:t>
      </w:r>
      <w:r w:rsidRPr="00252C0D">
        <w:rPr>
          <w:rFonts w:ascii="Tahoma" w:hAnsi="Tahoma" w:cs="Tahoma"/>
          <w:lang w:val="fr-CA"/>
        </w:rPr>
        <w:t xml:space="preserve"> </w:t>
      </w:r>
      <w:r w:rsidR="00FD20BD" w:rsidRPr="00252C0D">
        <w:rPr>
          <w:rFonts w:ascii="Tahoma" w:hAnsi="Tahoma" w:cs="Tahoma"/>
          <w:lang w:val="fr-CA"/>
        </w:rPr>
        <w:t xml:space="preserve">par </w:t>
      </w:r>
      <w:proofErr w:type="gramStart"/>
      <w:r w:rsidR="00FD20BD" w:rsidRPr="00252C0D">
        <w:rPr>
          <w:rFonts w:ascii="Tahoma" w:hAnsi="Tahoma" w:cs="Tahoma"/>
          <w:b/>
          <w:u w:val="single"/>
          <w:lang w:val="fr-CA"/>
        </w:rPr>
        <w:t>9</w:t>
      </w:r>
      <w:r w:rsidRPr="00252C0D">
        <w:rPr>
          <w:rFonts w:ascii="Tahoma" w:hAnsi="Tahoma" w:cs="Tahoma"/>
          <w:b/>
          <w:u w:val="single"/>
          <w:lang w:val="fr-CA"/>
        </w:rPr>
        <w:t xml:space="preserve"> </w:t>
      </w:r>
      <w:r w:rsidRPr="00252C0D">
        <w:rPr>
          <w:rFonts w:ascii="Tahoma" w:hAnsi="Tahoma" w:cs="Tahoma"/>
          <w:b/>
          <w:lang w:val="fr-CA"/>
        </w:rPr>
        <w:t xml:space="preserve"> </w:t>
      </w:r>
      <w:r w:rsidRPr="00252C0D">
        <w:rPr>
          <w:rFonts w:ascii="Tahoma" w:hAnsi="Tahoma" w:cs="Tahoma"/>
          <w:lang w:val="fr-CA"/>
        </w:rPr>
        <w:t>bénévoles</w:t>
      </w:r>
      <w:proofErr w:type="gramEnd"/>
      <w:r w:rsidRPr="00252C0D">
        <w:rPr>
          <w:rFonts w:ascii="Tahoma" w:hAnsi="Tahoma" w:cs="Tahoma"/>
          <w:lang w:val="fr-CA"/>
        </w:rPr>
        <w:t>.</w:t>
      </w:r>
    </w:p>
    <w:p w14:paraId="22257142" w14:textId="77777777" w:rsidR="00252C0D" w:rsidRPr="00252C0D" w:rsidRDefault="00252C0D" w:rsidP="00252C0D">
      <w:pPr>
        <w:spacing w:after="0" w:line="240" w:lineRule="exact"/>
        <w:rPr>
          <w:rFonts w:ascii="Tahoma" w:hAnsi="Tahoma" w:cs="Tahoma"/>
          <w:lang w:val="fr-CA"/>
        </w:rPr>
      </w:pPr>
    </w:p>
    <w:p w14:paraId="1176A967" w14:textId="77777777" w:rsidR="00252C0D" w:rsidRDefault="00252C0D" w:rsidP="00252C0D">
      <w:pPr>
        <w:pStyle w:val="sous-titre4"/>
        <w:spacing w:before="0" w:after="0"/>
        <w:ind w:right="142"/>
        <w:rPr>
          <w:rFonts w:ascii="Tahoma" w:hAnsi="Tahoma" w:cs="Tahoma"/>
          <w:b/>
          <w:sz w:val="24"/>
          <w:szCs w:val="24"/>
          <w:lang w:eastAsia="fr-CA"/>
        </w:rPr>
      </w:pPr>
      <w:bookmarkStart w:id="7" w:name="_Toc419988969"/>
      <w:r w:rsidRPr="00EF0D85">
        <w:rPr>
          <w:rFonts w:ascii="Tahoma" w:hAnsi="Tahoma" w:cs="Tahoma"/>
          <w:b/>
          <w:sz w:val="24"/>
          <w:szCs w:val="24"/>
          <w:lang w:eastAsia="fr-CA"/>
        </w:rPr>
        <w:t>Carrefour d’information pour aînés</w:t>
      </w:r>
      <w:bookmarkEnd w:id="7"/>
      <w:r w:rsidRPr="00EF0D85">
        <w:rPr>
          <w:rFonts w:ascii="Tahoma" w:hAnsi="Tahoma" w:cs="Tahoma"/>
          <w:b/>
          <w:sz w:val="24"/>
          <w:szCs w:val="24"/>
          <w:lang w:eastAsia="fr-CA"/>
        </w:rPr>
        <w:t xml:space="preserve"> (CIA)</w:t>
      </w:r>
    </w:p>
    <w:p w14:paraId="2A8998A4" w14:textId="77777777" w:rsidR="00EF0D85" w:rsidRPr="00EF0D85" w:rsidRDefault="00EF0D85" w:rsidP="00252C0D">
      <w:pPr>
        <w:pStyle w:val="sous-titre4"/>
        <w:spacing w:before="0" w:after="0"/>
        <w:ind w:right="142"/>
        <w:rPr>
          <w:rFonts w:ascii="Tahoma" w:hAnsi="Tahoma" w:cs="Tahoma"/>
          <w:b/>
          <w:sz w:val="24"/>
          <w:szCs w:val="24"/>
          <w:lang w:eastAsia="fr-CA"/>
        </w:rPr>
      </w:pPr>
    </w:p>
    <w:p w14:paraId="6EF935A3" w14:textId="77777777" w:rsidR="00DB5518" w:rsidRDefault="00252C0D" w:rsidP="00DB5518">
      <w:pPr>
        <w:spacing w:after="0"/>
        <w:rPr>
          <w:rFonts w:ascii="Tahoma" w:hAnsi="Tahoma" w:cs="Tahoma"/>
          <w:lang w:val="fr-FR"/>
        </w:rPr>
      </w:pPr>
      <w:r w:rsidRPr="00DB5518">
        <w:rPr>
          <w:rFonts w:ascii="Tahoma" w:hAnsi="Tahoma" w:cs="Tahoma"/>
          <w:lang w:val="fr-CA" w:eastAsia="fr-CA"/>
        </w:rPr>
        <w:t xml:space="preserve">Service qui a pour objectif de </w:t>
      </w:r>
      <w:r w:rsidRPr="00DB5518">
        <w:rPr>
          <w:rFonts w:ascii="Tahoma" w:hAnsi="Tahoma" w:cs="Tahoma"/>
          <w:lang w:val="fr-FR"/>
        </w:rPr>
        <w:t xml:space="preserve">promouvoir et vulgariser l’information concernant les programmes et services gouvernementaux ou communautaires répondant aux besoins des personnes aînées.  Service </w:t>
      </w:r>
      <w:r w:rsidRPr="00DB5518">
        <w:rPr>
          <w:rFonts w:ascii="Tahoma" w:hAnsi="Tahoma" w:cs="Tahoma"/>
          <w:lang w:val="fr-CA"/>
        </w:rPr>
        <w:t>assuré</w:t>
      </w:r>
      <w:r w:rsidRPr="00DB5518">
        <w:rPr>
          <w:rFonts w:ascii="Tahoma" w:hAnsi="Tahoma" w:cs="Tahoma"/>
          <w:lang w:val="fr-FR"/>
        </w:rPr>
        <w:t xml:space="preserve"> par </w:t>
      </w:r>
    </w:p>
    <w:p w14:paraId="104D8AC8" w14:textId="30A2DFE3" w:rsidR="00252C0D" w:rsidRPr="00DB5518" w:rsidRDefault="00252C0D" w:rsidP="00252C0D">
      <w:pPr>
        <w:spacing w:after="120"/>
        <w:rPr>
          <w:rFonts w:ascii="Tahoma" w:hAnsi="Tahoma" w:cs="Tahoma"/>
          <w:lang w:val="fr-FR"/>
        </w:rPr>
      </w:pPr>
      <w:r w:rsidRPr="00DB5518">
        <w:rPr>
          <w:rFonts w:ascii="Tahoma" w:hAnsi="Tahoma" w:cs="Tahoma"/>
          <w:lang w:val="fr-FR"/>
        </w:rPr>
        <w:t xml:space="preserve"> </w:t>
      </w:r>
      <w:r w:rsidRPr="00DB5518">
        <w:rPr>
          <w:rFonts w:ascii="Tahoma" w:hAnsi="Tahoma" w:cs="Tahoma"/>
          <w:b/>
          <w:u w:val="double"/>
          <w:lang w:val="fr-FR"/>
        </w:rPr>
        <w:t xml:space="preserve"> </w:t>
      </w:r>
      <w:r w:rsidR="00DB5518">
        <w:rPr>
          <w:rFonts w:ascii="Tahoma" w:hAnsi="Tahoma" w:cs="Tahoma"/>
          <w:b/>
          <w:u w:val="double"/>
          <w:lang w:val="fr-FR"/>
        </w:rPr>
        <w:t>2</w:t>
      </w:r>
      <w:r w:rsidRPr="00DB5518">
        <w:rPr>
          <w:rFonts w:ascii="Tahoma" w:hAnsi="Tahoma" w:cs="Tahoma"/>
          <w:b/>
          <w:u w:val="double"/>
          <w:lang w:val="fr-FR"/>
        </w:rPr>
        <w:t xml:space="preserve"> </w:t>
      </w:r>
      <w:r w:rsidRPr="00DB5518">
        <w:rPr>
          <w:rFonts w:ascii="Tahoma" w:hAnsi="Tahoma" w:cs="Tahoma"/>
          <w:lang w:val="fr-FR"/>
        </w:rPr>
        <w:t xml:space="preserve">  bénévoles et l’agente de bureau.</w:t>
      </w:r>
    </w:p>
    <w:p w14:paraId="00783B94" w14:textId="54943ACF" w:rsidR="008822F9" w:rsidRDefault="00252C0D" w:rsidP="008822F9">
      <w:pPr>
        <w:spacing w:after="0" w:line="260" w:lineRule="exact"/>
        <w:rPr>
          <w:rFonts w:ascii="Tahoma" w:hAnsi="Tahoma" w:cs="Tahoma"/>
          <w:lang w:val="fr-CA" w:eastAsia="fr-CA"/>
        </w:rPr>
      </w:pPr>
      <w:r w:rsidRPr="00DB5518">
        <w:rPr>
          <w:rFonts w:ascii="Tahoma" w:hAnsi="Tahoma" w:cs="Tahoma"/>
          <w:lang w:val="fr-CA" w:eastAsia="fr-CA"/>
        </w:rPr>
        <w:t xml:space="preserve">Cette </w:t>
      </w:r>
      <w:r w:rsidR="008822F9" w:rsidRPr="00DB5518">
        <w:rPr>
          <w:rFonts w:ascii="Tahoma" w:hAnsi="Tahoma" w:cs="Tahoma"/>
          <w:lang w:val="fr-CA" w:eastAsia="fr-CA"/>
        </w:rPr>
        <w:t xml:space="preserve">année, </w:t>
      </w:r>
      <w:r w:rsidR="008822F9" w:rsidRPr="00DB5518">
        <w:rPr>
          <w:rFonts w:ascii="Tahoma" w:hAnsi="Tahoma" w:cs="Tahoma"/>
          <w:b/>
          <w:u w:val="double"/>
          <w:lang w:val="fr-CA" w:eastAsia="fr-CA"/>
        </w:rPr>
        <w:t>19</w:t>
      </w:r>
      <w:r w:rsidRPr="00DB5518">
        <w:rPr>
          <w:rFonts w:ascii="Tahoma" w:hAnsi="Tahoma" w:cs="Tahoma"/>
          <w:b/>
          <w:u w:val="double"/>
          <w:lang w:val="fr-CA" w:eastAsia="fr-CA"/>
        </w:rPr>
        <w:t xml:space="preserve">  </w:t>
      </w:r>
      <w:r w:rsidRPr="00DB5518">
        <w:rPr>
          <w:rFonts w:ascii="Tahoma" w:hAnsi="Tahoma" w:cs="Tahoma"/>
          <w:lang w:val="fr-CA" w:eastAsia="fr-CA"/>
        </w:rPr>
        <w:t xml:space="preserve"> services ont été rendus pour supporter les ainés vulnérables en quête d’informations. </w:t>
      </w:r>
    </w:p>
    <w:p w14:paraId="09D1D8E3" w14:textId="760D8A1C" w:rsidR="00252C0D" w:rsidRDefault="00252C0D" w:rsidP="00DB5518">
      <w:pPr>
        <w:spacing w:after="120" w:line="260" w:lineRule="exact"/>
        <w:rPr>
          <w:rFonts w:ascii="Tahoma" w:hAnsi="Tahoma" w:cs="Tahoma"/>
          <w:lang w:val="fr-CA" w:eastAsia="fr-CA"/>
        </w:rPr>
      </w:pPr>
      <w:r w:rsidRPr="00DB5518">
        <w:rPr>
          <w:rFonts w:ascii="Tahoma" w:hAnsi="Tahoma" w:cs="Tahoma"/>
          <w:lang w:val="fr-CA" w:eastAsia="fr-CA"/>
        </w:rPr>
        <w:t xml:space="preserve"> </w:t>
      </w:r>
      <w:r w:rsidRPr="00DB5518">
        <w:rPr>
          <w:rFonts w:ascii="Tahoma" w:hAnsi="Tahoma" w:cs="Tahoma"/>
          <w:b/>
          <w:u w:val="double"/>
          <w:lang w:val="fr-CA" w:eastAsia="fr-CA"/>
        </w:rPr>
        <w:t xml:space="preserve">  </w:t>
      </w:r>
      <w:r w:rsidR="00DB5518" w:rsidRPr="00DB5518">
        <w:rPr>
          <w:rFonts w:ascii="Tahoma" w:hAnsi="Tahoma" w:cs="Tahoma"/>
          <w:b/>
          <w:u w:val="double"/>
          <w:lang w:val="fr-CA" w:eastAsia="fr-CA"/>
        </w:rPr>
        <w:t>6</w:t>
      </w:r>
      <w:r w:rsidRPr="00DB5518">
        <w:rPr>
          <w:rFonts w:ascii="Tahoma" w:hAnsi="Tahoma" w:cs="Tahoma"/>
          <w:b/>
          <w:u w:val="double"/>
          <w:lang w:val="fr-CA" w:eastAsia="fr-CA"/>
        </w:rPr>
        <w:t xml:space="preserve">   </w:t>
      </w:r>
      <w:r w:rsidRPr="00DB5518">
        <w:rPr>
          <w:rFonts w:ascii="Tahoma" w:hAnsi="Tahoma" w:cs="Tahoma"/>
          <w:b/>
          <w:lang w:val="fr-CA" w:eastAsia="fr-CA"/>
        </w:rPr>
        <w:t xml:space="preserve">  </w:t>
      </w:r>
      <w:r w:rsidRPr="00DB5518">
        <w:rPr>
          <w:rFonts w:ascii="Tahoma" w:hAnsi="Tahoma" w:cs="Tahoma"/>
          <w:lang w:val="fr-CA" w:eastAsia="fr-CA"/>
        </w:rPr>
        <w:t>personnes ainées ont reçu de l’aide de la part des bénévoles.</w:t>
      </w:r>
    </w:p>
    <w:p w14:paraId="5158BAF2" w14:textId="77777777" w:rsidR="00DB5518" w:rsidRPr="00DB5518" w:rsidRDefault="00DB5518" w:rsidP="00DB5518">
      <w:pPr>
        <w:spacing w:after="120" w:line="260" w:lineRule="exact"/>
        <w:rPr>
          <w:rFonts w:ascii="Tahoma" w:hAnsi="Tahoma" w:cs="Tahoma"/>
          <w:lang w:val="fr-CA" w:eastAsia="fr-CA"/>
        </w:rPr>
      </w:pPr>
    </w:p>
    <w:p w14:paraId="677F7E8D" w14:textId="55A71498" w:rsidR="008822F9" w:rsidRDefault="00252C0D" w:rsidP="008822F9">
      <w:pPr>
        <w:pStyle w:val="sous-titre4"/>
        <w:spacing w:before="0" w:after="0"/>
        <w:ind w:right="142"/>
        <w:rPr>
          <w:rFonts w:ascii="Tahoma" w:hAnsi="Tahoma" w:cs="Tahoma"/>
          <w:b/>
          <w:sz w:val="24"/>
          <w:szCs w:val="24"/>
        </w:rPr>
      </w:pPr>
      <w:r w:rsidRPr="008822F9">
        <w:rPr>
          <w:rFonts w:ascii="Tahoma" w:hAnsi="Tahoma" w:cs="Tahoma"/>
          <w:b/>
          <w:sz w:val="24"/>
          <w:szCs w:val="24"/>
        </w:rPr>
        <w:t>Voisins solidaires</w:t>
      </w:r>
    </w:p>
    <w:p w14:paraId="484651B2" w14:textId="77777777" w:rsidR="008822F9" w:rsidRPr="008822F9" w:rsidRDefault="008822F9" w:rsidP="008822F9">
      <w:pPr>
        <w:pStyle w:val="sous-titre4"/>
        <w:spacing w:before="0" w:after="0"/>
        <w:ind w:right="142"/>
        <w:rPr>
          <w:rFonts w:ascii="Tahoma" w:hAnsi="Tahoma" w:cs="Tahoma"/>
          <w:b/>
          <w:sz w:val="24"/>
          <w:szCs w:val="24"/>
        </w:rPr>
      </w:pPr>
    </w:p>
    <w:p w14:paraId="2BE1C84A" w14:textId="5D7F6DF0" w:rsidR="008822F9" w:rsidRPr="00B86DE6" w:rsidRDefault="008822F9" w:rsidP="00B86DE6">
      <w:pPr>
        <w:rPr>
          <w:rFonts w:ascii="Tahoma" w:hAnsi="Tahoma" w:cs="Tahoma"/>
          <w:sz w:val="24"/>
          <w:szCs w:val="24"/>
          <w:lang w:val="fr-CA"/>
        </w:rPr>
      </w:pPr>
      <w:r w:rsidRPr="008822F9">
        <w:rPr>
          <w:rFonts w:ascii="Tahoma" w:hAnsi="Tahoma" w:cs="Tahoma"/>
          <w:szCs w:val="22"/>
          <w:lang w:val="fr-CA"/>
        </w:rPr>
        <w:t xml:space="preserve">Nos actions se sont concentrées </w:t>
      </w:r>
      <w:r w:rsidR="00B86DE6">
        <w:rPr>
          <w:rFonts w:ascii="Tahoma" w:hAnsi="Tahoma" w:cs="Tahoma"/>
          <w:szCs w:val="22"/>
          <w:lang w:val="fr-CA"/>
        </w:rPr>
        <w:t>davantage</w:t>
      </w:r>
      <w:r w:rsidRPr="008822F9">
        <w:rPr>
          <w:rFonts w:ascii="Tahoma" w:hAnsi="Tahoma" w:cs="Tahoma"/>
          <w:szCs w:val="22"/>
          <w:lang w:val="fr-CA"/>
        </w:rPr>
        <w:t xml:space="preserve"> sur la campagne de sensibilisation</w:t>
      </w:r>
      <w:r w:rsidRPr="008822F9">
        <w:rPr>
          <w:rFonts w:ascii="Tahoma" w:hAnsi="Tahoma" w:cs="Tahoma"/>
          <w:sz w:val="24"/>
          <w:szCs w:val="24"/>
          <w:lang w:val="fr-CA"/>
        </w:rPr>
        <w:t xml:space="preserve"> : </w:t>
      </w:r>
      <w:r w:rsidRPr="00B86DE6">
        <w:rPr>
          <w:rFonts w:ascii="Tahoma" w:hAnsi="Tahoma" w:cs="Tahoma"/>
          <w:b/>
          <w:i/>
          <w:iCs/>
          <w:color w:val="7F7F7F" w:themeColor="text1" w:themeTint="80"/>
          <w:sz w:val="24"/>
          <w:szCs w:val="24"/>
          <w:u w:val="single"/>
          <w:lang w:val="fr-CA"/>
        </w:rPr>
        <w:t>Sécurité entre voisins</w:t>
      </w:r>
    </w:p>
    <w:p w14:paraId="0FCD7EA6" w14:textId="77777777" w:rsidR="008822F9" w:rsidRPr="00F21541" w:rsidRDefault="008822F9" w:rsidP="008822F9">
      <w:pPr>
        <w:rPr>
          <w:rFonts w:ascii="Tahoma" w:hAnsi="Tahoma" w:cs="Tahoma"/>
          <w:szCs w:val="22"/>
          <w:lang w:val="fr-CA"/>
        </w:rPr>
      </w:pPr>
      <w:r w:rsidRPr="00F21541">
        <w:rPr>
          <w:rFonts w:ascii="Tahoma" w:hAnsi="Tahoma" w:cs="Tahoma"/>
          <w:b/>
          <w:bCs/>
          <w:szCs w:val="22"/>
          <w:lang w:val="fr-CA"/>
        </w:rPr>
        <w:t>Promotion de la campagne</w:t>
      </w:r>
      <w:r w:rsidRPr="00F21541">
        <w:rPr>
          <w:rFonts w:ascii="Tahoma" w:hAnsi="Tahoma" w:cs="Tahoma"/>
          <w:szCs w:val="22"/>
          <w:lang w:val="fr-CA"/>
        </w:rPr>
        <w:t xml:space="preserve"> : </w:t>
      </w:r>
    </w:p>
    <w:p w14:paraId="59806FE2" w14:textId="77777777" w:rsidR="008822F9" w:rsidRPr="00F21541" w:rsidRDefault="008822F9" w:rsidP="008822F9">
      <w:pPr>
        <w:pStyle w:val="Paragraphedeliste"/>
        <w:numPr>
          <w:ilvl w:val="0"/>
          <w:numId w:val="6"/>
        </w:numPr>
        <w:spacing w:after="0" w:line="240" w:lineRule="auto"/>
        <w:rPr>
          <w:rFonts w:ascii="Tahoma" w:hAnsi="Tahoma" w:cs="Tahoma"/>
          <w:szCs w:val="22"/>
          <w:lang w:val="fr-CA"/>
        </w:rPr>
      </w:pPr>
      <w:r w:rsidRPr="00F21541">
        <w:rPr>
          <w:rFonts w:ascii="Tahoma" w:hAnsi="Tahoma" w:cs="Tahoma"/>
          <w:szCs w:val="22"/>
          <w:lang w:val="fr-CA"/>
        </w:rPr>
        <w:t>Distribution des outils promotionnels: encarts, dépliants, affiches…</w:t>
      </w:r>
    </w:p>
    <w:p w14:paraId="2F51192E" w14:textId="77777777" w:rsidR="008822F9" w:rsidRPr="00F21541" w:rsidRDefault="008822F9" w:rsidP="008822F9">
      <w:pPr>
        <w:pStyle w:val="Paragraphedeliste"/>
        <w:numPr>
          <w:ilvl w:val="0"/>
          <w:numId w:val="6"/>
        </w:numPr>
        <w:spacing w:after="0" w:line="240" w:lineRule="auto"/>
        <w:rPr>
          <w:rFonts w:ascii="Tahoma" w:hAnsi="Tahoma" w:cs="Tahoma"/>
          <w:szCs w:val="22"/>
          <w:lang w:val="fr-CA"/>
        </w:rPr>
      </w:pPr>
      <w:r w:rsidRPr="00F21541">
        <w:rPr>
          <w:rFonts w:ascii="Tahoma" w:hAnsi="Tahoma" w:cs="Tahoma"/>
          <w:szCs w:val="22"/>
          <w:lang w:val="fr-CA"/>
        </w:rPr>
        <w:t>Animation d’un kiosque à la Fête des voisins (Quartier Cabano) juin 2023</w:t>
      </w:r>
    </w:p>
    <w:p w14:paraId="553FB8A6" w14:textId="77777777" w:rsidR="008822F9" w:rsidRPr="00F21541" w:rsidRDefault="008822F9" w:rsidP="008822F9">
      <w:pPr>
        <w:pStyle w:val="Paragraphedeliste"/>
        <w:numPr>
          <w:ilvl w:val="0"/>
          <w:numId w:val="6"/>
        </w:numPr>
        <w:spacing w:after="0" w:line="240" w:lineRule="auto"/>
        <w:rPr>
          <w:rFonts w:ascii="Tahoma" w:hAnsi="Tahoma" w:cs="Tahoma"/>
          <w:szCs w:val="22"/>
          <w:lang w:val="fr-CA"/>
        </w:rPr>
      </w:pPr>
      <w:r w:rsidRPr="00F21541">
        <w:rPr>
          <w:rFonts w:ascii="Tahoma" w:hAnsi="Tahoma" w:cs="Tahoma"/>
          <w:szCs w:val="22"/>
          <w:lang w:val="fr-CA"/>
        </w:rPr>
        <w:t xml:space="preserve">Atelier animé à Source d’Espoir </w:t>
      </w:r>
      <w:proofErr w:type="spellStart"/>
      <w:r w:rsidRPr="00F21541">
        <w:rPr>
          <w:rFonts w:ascii="Tahoma" w:hAnsi="Tahoma" w:cs="Tahoma"/>
          <w:szCs w:val="22"/>
          <w:lang w:val="fr-CA"/>
        </w:rPr>
        <w:t>Témis</w:t>
      </w:r>
      <w:proofErr w:type="spellEnd"/>
    </w:p>
    <w:p w14:paraId="089BA854" w14:textId="77777777" w:rsidR="008822F9" w:rsidRPr="00F21541" w:rsidRDefault="008822F9" w:rsidP="008822F9">
      <w:pPr>
        <w:pStyle w:val="Paragraphedeliste"/>
        <w:numPr>
          <w:ilvl w:val="0"/>
          <w:numId w:val="6"/>
        </w:numPr>
        <w:spacing w:after="0" w:line="240" w:lineRule="auto"/>
        <w:rPr>
          <w:rFonts w:ascii="Tahoma" w:hAnsi="Tahoma" w:cs="Tahoma"/>
          <w:szCs w:val="22"/>
          <w:lang w:val="fr-CA"/>
        </w:rPr>
      </w:pPr>
      <w:r w:rsidRPr="00F21541">
        <w:rPr>
          <w:rFonts w:ascii="Tahoma" w:hAnsi="Tahoma" w:cs="Tahoma"/>
          <w:szCs w:val="22"/>
          <w:lang w:val="fr-CA"/>
        </w:rPr>
        <w:t xml:space="preserve">Promotion de la campagne Sécurité entre voisins à divers groupes et intervenants (Vie active au </w:t>
      </w:r>
      <w:proofErr w:type="spellStart"/>
      <w:r w:rsidRPr="00F21541">
        <w:rPr>
          <w:rFonts w:ascii="Tahoma" w:hAnsi="Tahoma" w:cs="Tahoma"/>
          <w:szCs w:val="22"/>
          <w:lang w:val="fr-CA"/>
        </w:rPr>
        <w:t>Témis</w:t>
      </w:r>
      <w:proofErr w:type="spellEnd"/>
      <w:r w:rsidRPr="00F21541">
        <w:rPr>
          <w:rFonts w:ascii="Tahoma" w:hAnsi="Tahoma" w:cs="Tahoma"/>
          <w:szCs w:val="22"/>
          <w:lang w:val="fr-CA"/>
        </w:rPr>
        <w:t>, séance des maires MRC, table des conseillers en développement rural, CISSS-intervenants, …)</w:t>
      </w:r>
    </w:p>
    <w:p w14:paraId="569540D5" w14:textId="77777777" w:rsidR="008822F9" w:rsidRPr="00F21541" w:rsidRDefault="008822F9" w:rsidP="008822F9">
      <w:pPr>
        <w:pStyle w:val="Paragraphedeliste"/>
        <w:numPr>
          <w:ilvl w:val="0"/>
          <w:numId w:val="6"/>
        </w:numPr>
        <w:spacing w:after="0" w:line="240" w:lineRule="auto"/>
        <w:rPr>
          <w:rFonts w:ascii="Tahoma" w:hAnsi="Tahoma" w:cs="Tahoma"/>
          <w:szCs w:val="22"/>
          <w:lang w:val="fr-CA"/>
        </w:rPr>
      </w:pPr>
      <w:r w:rsidRPr="00F21541">
        <w:rPr>
          <w:rFonts w:ascii="Tahoma" w:hAnsi="Tahoma" w:cs="Tahoma"/>
          <w:szCs w:val="22"/>
          <w:lang w:val="fr-CA"/>
        </w:rPr>
        <w:t>Préparation et présentation au Cinéma Dégelis (en continu) d’une capsule – information en collaboration avec la ville de Dégelis.</w:t>
      </w:r>
    </w:p>
    <w:p w14:paraId="0C1FBA58" w14:textId="77777777" w:rsidR="008822F9" w:rsidRPr="008822F9" w:rsidRDefault="008822F9" w:rsidP="008822F9">
      <w:pPr>
        <w:rPr>
          <w:rFonts w:ascii="Tahoma" w:hAnsi="Tahoma" w:cs="Tahoma"/>
          <w:sz w:val="24"/>
          <w:szCs w:val="24"/>
          <w:u w:val="single"/>
          <w:lang w:val="fr-CA"/>
        </w:rPr>
      </w:pPr>
    </w:p>
    <w:p w14:paraId="0518C992" w14:textId="3B229A45" w:rsidR="008822F9" w:rsidRPr="00F21541" w:rsidRDefault="008822F9" w:rsidP="008822F9">
      <w:pPr>
        <w:rPr>
          <w:rFonts w:ascii="Tahoma" w:hAnsi="Tahoma" w:cs="Tahoma"/>
          <w:szCs w:val="22"/>
          <w:lang w:val="fr-CA"/>
        </w:rPr>
      </w:pPr>
      <w:r w:rsidRPr="00F21541">
        <w:rPr>
          <w:rFonts w:ascii="Tahoma" w:hAnsi="Tahoma" w:cs="Tahoma"/>
          <w:b/>
          <w:bCs/>
          <w:szCs w:val="22"/>
          <w:lang w:val="fr-CA"/>
        </w:rPr>
        <w:t>Présentation d’une pièce de théâtre engagé :</w:t>
      </w:r>
    </w:p>
    <w:p w14:paraId="1433A07E" w14:textId="77777777" w:rsidR="00FD20BD" w:rsidRDefault="008822F9" w:rsidP="008822F9">
      <w:pPr>
        <w:pStyle w:val="Paragraphedeliste"/>
        <w:numPr>
          <w:ilvl w:val="0"/>
          <w:numId w:val="6"/>
        </w:numPr>
        <w:spacing w:after="0" w:line="240" w:lineRule="auto"/>
        <w:rPr>
          <w:rFonts w:ascii="Tahoma" w:hAnsi="Tahoma" w:cs="Tahoma"/>
          <w:szCs w:val="22"/>
          <w:lang w:val="fr-CA"/>
        </w:rPr>
      </w:pPr>
      <w:r w:rsidRPr="00F21541">
        <w:rPr>
          <w:rFonts w:ascii="Tahoma" w:hAnsi="Tahoma" w:cs="Tahoma"/>
          <w:szCs w:val="22"/>
          <w:lang w:val="fr-CA"/>
        </w:rPr>
        <w:t xml:space="preserve">Rencontres avec l’équipe de création du Théâtre </w:t>
      </w:r>
      <w:proofErr w:type="spellStart"/>
      <w:r w:rsidRPr="00F21541">
        <w:rPr>
          <w:rFonts w:ascii="Tahoma" w:hAnsi="Tahoma" w:cs="Tahoma"/>
          <w:szCs w:val="22"/>
          <w:lang w:val="fr-CA"/>
        </w:rPr>
        <w:t>Parminou</w:t>
      </w:r>
      <w:proofErr w:type="spellEnd"/>
      <w:r w:rsidRPr="00F21541">
        <w:rPr>
          <w:rFonts w:ascii="Tahoma" w:hAnsi="Tahoma" w:cs="Tahoma"/>
          <w:szCs w:val="22"/>
          <w:lang w:val="fr-CA"/>
        </w:rPr>
        <w:t xml:space="preserve"> pour la rédaction et la production de la pièce</w:t>
      </w:r>
    </w:p>
    <w:p w14:paraId="22F98B95" w14:textId="0ECE1CCD" w:rsidR="008822F9" w:rsidRPr="00F21541" w:rsidRDefault="008822F9" w:rsidP="008822F9">
      <w:pPr>
        <w:pStyle w:val="Paragraphedeliste"/>
        <w:numPr>
          <w:ilvl w:val="0"/>
          <w:numId w:val="6"/>
        </w:numPr>
        <w:spacing w:after="0" w:line="240" w:lineRule="auto"/>
        <w:rPr>
          <w:rFonts w:ascii="Tahoma" w:hAnsi="Tahoma" w:cs="Tahoma"/>
          <w:szCs w:val="22"/>
          <w:lang w:val="fr-CA"/>
        </w:rPr>
      </w:pPr>
      <w:r w:rsidRPr="00F21541">
        <w:rPr>
          <w:rFonts w:ascii="Tahoma" w:hAnsi="Tahoma" w:cs="Tahoma"/>
          <w:szCs w:val="22"/>
          <w:lang w:val="fr-CA"/>
        </w:rPr>
        <w:t xml:space="preserve"> « La vie des autres » </w:t>
      </w:r>
    </w:p>
    <w:p w14:paraId="5A6C86AE" w14:textId="373ABC8C" w:rsidR="008822F9" w:rsidRPr="00F21541" w:rsidRDefault="008822F9" w:rsidP="008822F9">
      <w:pPr>
        <w:pStyle w:val="Paragraphedeliste"/>
        <w:numPr>
          <w:ilvl w:val="0"/>
          <w:numId w:val="6"/>
        </w:numPr>
        <w:spacing w:after="0" w:line="240" w:lineRule="auto"/>
        <w:rPr>
          <w:rFonts w:ascii="Tahoma" w:hAnsi="Tahoma" w:cs="Tahoma"/>
          <w:szCs w:val="22"/>
          <w:lang w:val="fr-CA"/>
        </w:rPr>
      </w:pPr>
      <w:r w:rsidRPr="00F21541">
        <w:rPr>
          <w:rFonts w:ascii="Tahoma" w:hAnsi="Tahoma" w:cs="Tahoma"/>
          <w:szCs w:val="22"/>
          <w:lang w:val="fr-CA"/>
        </w:rPr>
        <w:t xml:space="preserve">Atelier de documentation vivante avec </w:t>
      </w:r>
      <w:r w:rsidR="00B86DE6">
        <w:rPr>
          <w:rFonts w:ascii="Tahoma" w:hAnsi="Tahoma" w:cs="Tahoma"/>
          <w:b/>
          <w:bCs/>
          <w:szCs w:val="22"/>
          <w:u w:val="single"/>
          <w:lang w:val="fr-CA"/>
        </w:rPr>
        <w:t>13</w:t>
      </w:r>
      <w:r w:rsidRPr="00F41FF7">
        <w:rPr>
          <w:rFonts w:ascii="Tahoma" w:hAnsi="Tahoma" w:cs="Tahoma"/>
          <w:color w:val="FFFF00"/>
          <w:szCs w:val="22"/>
          <w:lang w:val="fr-CA"/>
        </w:rPr>
        <w:t xml:space="preserve"> </w:t>
      </w:r>
      <w:r w:rsidRPr="00F21541">
        <w:rPr>
          <w:rFonts w:ascii="Tahoma" w:hAnsi="Tahoma" w:cs="Tahoma"/>
          <w:szCs w:val="22"/>
          <w:lang w:val="fr-CA"/>
        </w:rPr>
        <w:t>participants bénévoles</w:t>
      </w:r>
    </w:p>
    <w:p w14:paraId="107799DB" w14:textId="77777777" w:rsidR="008822F9" w:rsidRPr="00F21541" w:rsidRDefault="008822F9" w:rsidP="008822F9">
      <w:pPr>
        <w:pStyle w:val="Paragraphedeliste"/>
        <w:numPr>
          <w:ilvl w:val="0"/>
          <w:numId w:val="6"/>
        </w:numPr>
        <w:spacing w:after="0" w:line="240" w:lineRule="auto"/>
        <w:rPr>
          <w:rFonts w:ascii="Tahoma" w:hAnsi="Tahoma" w:cs="Tahoma"/>
          <w:szCs w:val="22"/>
          <w:lang w:val="fr-CA"/>
        </w:rPr>
      </w:pPr>
      <w:r w:rsidRPr="00F21541">
        <w:rPr>
          <w:rFonts w:ascii="Tahoma" w:hAnsi="Tahoma" w:cs="Tahoma"/>
          <w:szCs w:val="22"/>
          <w:lang w:val="fr-CA"/>
        </w:rPr>
        <w:t>Collaboration des 4 Scènes pour billetterie;</w:t>
      </w:r>
    </w:p>
    <w:p w14:paraId="57561576" w14:textId="77777777" w:rsidR="008822F9" w:rsidRPr="00F21541" w:rsidRDefault="008822F9" w:rsidP="008822F9">
      <w:pPr>
        <w:pStyle w:val="Paragraphedeliste"/>
        <w:numPr>
          <w:ilvl w:val="0"/>
          <w:numId w:val="6"/>
        </w:numPr>
        <w:spacing w:after="0" w:line="240" w:lineRule="auto"/>
        <w:rPr>
          <w:rFonts w:ascii="Tahoma" w:hAnsi="Tahoma" w:cs="Tahoma"/>
          <w:szCs w:val="22"/>
          <w:lang w:val="fr-CA"/>
        </w:rPr>
      </w:pPr>
      <w:r w:rsidRPr="00F21541">
        <w:rPr>
          <w:rFonts w:ascii="Tahoma" w:hAnsi="Tahoma" w:cs="Tahoma"/>
          <w:szCs w:val="22"/>
          <w:lang w:val="fr-CA"/>
        </w:rPr>
        <w:t>Pré visionnement de la pièce;</w:t>
      </w:r>
    </w:p>
    <w:p w14:paraId="1C8244D5" w14:textId="77777777" w:rsidR="008822F9" w:rsidRPr="00F21541" w:rsidRDefault="008822F9" w:rsidP="008822F9">
      <w:pPr>
        <w:pStyle w:val="Paragraphedeliste"/>
        <w:numPr>
          <w:ilvl w:val="0"/>
          <w:numId w:val="6"/>
        </w:numPr>
        <w:spacing w:after="0" w:line="240" w:lineRule="auto"/>
        <w:rPr>
          <w:rFonts w:ascii="Tahoma" w:hAnsi="Tahoma" w:cs="Tahoma"/>
          <w:szCs w:val="22"/>
          <w:lang w:val="fr-CA"/>
        </w:rPr>
      </w:pPr>
      <w:r w:rsidRPr="00F21541">
        <w:rPr>
          <w:rFonts w:ascii="Tahoma" w:hAnsi="Tahoma" w:cs="Tahoma"/>
          <w:szCs w:val="22"/>
          <w:lang w:val="fr-CA"/>
        </w:rPr>
        <w:t>Présentation aux bénévoles, aux intervenants des organismes communautaires et du réseau public ainsi qu’au grand public (octobre 2023) 3 représentations – 245 participants.</w:t>
      </w:r>
    </w:p>
    <w:p w14:paraId="4C97679C" w14:textId="77777777" w:rsidR="008822F9" w:rsidRPr="008822F9" w:rsidRDefault="008822F9" w:rsidP="008822F9">
      <w:pPr>
        <w:rPr>
          <w:rFonts w:ascii="Tahoma" w:hAnsi="Tahoma" w:cs="Tahoma"/>
          <w:sz w:val="24"/>
          <w:szCs w:val="24"/>
          <w:lang w:val="fr-CA"/>
        </w:rPr>
      </w:pPr>
    </w:p>
    <w:p w14:paraId="676EA968" w14:textId="77777777" w:rsidR="008822F9" w:rsidRDefault="008822F9" w:rsidP="008822F9">
      <w:pPr>
        <w:rPr>
          <w:rFonts w:ascii="Tahoma" w:hAnsi="Tahoma" w:cs="Tahoma"/>
          <w:b/>
          <w:bCs/>
          <w:i/>
          <w:iCs/>
          <w:sz w:val="24"/>
          <w:szCs w:val="24"/>
          <w:lang w:val="fr-CA"/>
        </w:rPr>
      </w:pPr>
      <w:r w:rsidRPr="008822F9">
        <w:rPr>
          <w:rFonts w:ascii="Tahoma" w:hAnsi="Tahoma" w:cs="Tahoma"/>
          <w:b/>
          <w:bCs/>
          <w:i/>
          <w:iCs/>
          <w:sz w:val="24"/>
          <w:szCs w:val="24"/>
          <w:lang w:val="fr-CA"/>
        </w:rPr>
        <w:t>La pièce « La vie des autres » continue de se produire avec la Troupe de théâtre engagée PARMINOU, partout au Québec.</w:t>
      </w:r>
    </w:p>
    <w:p w14:paraId="022D6935" w14:textId="77777777" w:rsidR="00FD20BD" w:rsidRPr="008822F9" w:rsidRDefault="00FD20BD" w:rsidP="008822F9">
      <w:pPr>
        <w:rPr>
          <w:rFonts w:ascii="Tahoma" w:hAnsi="Tahoma" w:cs="Tahoma"/>
          <w:b/>
          <w:bCs/>
          <w:i/>
          <w:iCs/>
          <w:sz w:val="24"/>
          <w:szCs w:val="24"/>
          <w:lang w:val="fr-CA"/>
        </w:rPr>
      </w:pPr>
    </w:p>
    <w:p w14:paraId="34864035" w14:textId="77777777" w:rsidR="008E5498" w:rsidRPr="00DE0FE7" w:rsidRDefault="008E5498" w:rsidP="00EF0D85">
      <w:pPr>
        <w:rPr>
          <w:lang w:val="fr-CA"/>
        </w:rPr>
      </w:pPr>
    </w:p>
    <w:p w14:paraId="13E9B931" w14:textId="4624A0B8" w:rsidR="00EF0D85" w:rsidRPr="008376DD" w:rsidRDefault="00EF0D85" w:rsidP="00EF0D85">
      <w:pPr>
        <w:rPr>
          <w:rStyle w:val="CitationCar"/>
          <w:lang w:val="fr-CA"/>
        </w:rPr>
      </w:pPr>
      <w:r w:rsidRPr="008376DD">
        <w:rPr>
          <w:rFonts w:ascii="Tahoma" w:hAnsi="Tahoma" w:cs="Tahoma"/>
          <w:color w:val="154875" w:themeColor="accent1"/>
          <w:sz w:val="28"/>
          <w:szCs w:val="2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Soutien aux comités locaux et organismes</w:t>
      </w:r>
    </w:p>
    <w:p w14:paraId="76F37968" w14:textId="77777777" w:rsidR="00EF0D85" w:rsidRPr="00EF0D85" w:rsidRDefault="00EF0D85" w:rsidP="00EF0D85">
      <w:pPr>
        <w:rPr>
          <w:lang w:val="fr-CA"/>
        </w:rPr>
      </w:pPr>
    </w:p>
    <w:p w14:paraId="087255B6" w14:textId="77777777" w:rsidR="00EF0D85" w:rsidRPr="00EF0D85" w:rsidRDefault="00EF0D85" w:rsidP="00EF0D85">
      <w:pPr>
        <w:pStyle w:val="sous-titre4"/>
        <w:rPr>
          <w:rFonts w:ascii="Tahoma" w:hAnsi="Tahoma" w:cs="Tahoma"/>
          <w:b/>
          <w:sz w:val="24"/>
          <w:szCs w:val="24"/>
        </w:rPr>
      </w:pPr>
      <w:r w:rsidRPr="00EF0D85">
        <w:rPr>
          <w:rFonts w:ascii="Tahoma" w:hAnsi="Tahoma" w:cs="Tahoma"/>
          <w:b/>
          <w:sz w:val="24"/>
          <w:szCs w:val="24"/>
        </w:rPr>
        <w:t>Aide et soutien technique aux organisations</w:t>
      </w:r>
    </w:p>
    <w:p w14:paraId="3F6AC499" w14:textId="77777777" w:rsidR="00EF0D85" w:rsidRPr="00DD788A" w:rsidRDefault="00EF0D85" w:rsidP="00EF0D85">
      <w:pPr>
        <w:pStyle w:val="sous-titre4"/>
        <w:rPr>
          <w:b/>
        </w:rPr>
      </w:pPr>
    </w:p>
    <w:p w14:paraId="5E3FC5B3" w14:textId="77777777" w:rsidR="0050406D" w:rsidRPr="0050406D" w:rsidRDefault="00EF0D85" w:rsidP="00EF0D85">
      <w:pPr>
        <w:pStyle w:val="Enumration2"/>
        <w:numPr>
          <w:ilvl w:val="0"/>
          <w:numId w:val="5"/>
        </w:numPr>
        <w:spacing w:before="0" w:after="0"/>
        <w:ind w:left="0" w:firstLine="0"/>
        <w:jc w:val="both"/>
        <w:rPr>
          <w:rFonts w:ascii="Tahoma" w:hAnsi="Tahoma" w:cs="Tahoma"/>
        </w:rPr>
      </w:pPr>
      <w:r w:rsidRPr="0050406D">
        <w:rPr>
          <w:rFonts w:ascii="Tahoma" w:hAnsi="Tahoma" w:cs="Tahoma"/>
        </w:rPr>
        <w:t xml:space="preserve">Production de bilans annuels, formulaires T-3010, renouvellement de chartes, </w:t>
      </w:r>
    </w:p>
    <w:p w14:paraId="254ED07B" w14:textId="4AB4FC32" w:rsidR="00EF0D85" w:rsidRPr="0050406D" w:rsidRDefault="0050406D" w:rsidP="0050406D">
      <w:pPr>
        <w:pStyle w:val="Enumration2"/>
        <w:numPr>
          <w:ilvl w:val="0"/>
          <w:numId w:val="0"/>
        </w:numPr>
        <w:spacing w:before="0" w:after="120"/>
        <w:jc w:val="both"/>
        <w:rPr>
          <w:rFonts w:ascii="Tahoma" w:hAnsi="Tahoma" w:cs="Tahoma"/>
        </w:rPr>
      </w:pPr>
      <w:r w:rsidRPr="0050406D">
        <w:rPr>
          <w:rFonts w:ascii="Tahoma" w:hAnsi="Tahoma" w:cs="Tahoma"/>
        </w:rPr>
        <w:t xml:space="preserve">          </w:t>
      </w:r>
      <w:proofErr w:type="gramStart"/>
      <w:r w:rsidR="00EF0D85" w:rsidRPr="0050406D">
        <w:rPr>
          <w:rFonts w:ascii="Tahoma" w:hAnsi="Tahoma" w:cs="Tahoma"/>
        </w:rPr>
        <w:t>mise</w:t>
      </w:r>
      <w:proofErr w:type="gramEnd"/>
      <w:r w:rsidR="00EF0D85" w:rsidRPr="0050406D">
        <w:rPr>
          <w:rFonts w:ascii="Tahoma" w:hAnsi="Tahoma" w:cs="Tahoma"/>
        </w:rPr>
        <w:t xml:space="preserve"> à jour de politiques d’accompagnement transport (tarifs);</w:t>
      </w:r>
    </w:p>
    <w:p w14:paraId="1B2F541F" w14:textId="77777777" w:rsidR="0050406D" w:rsidRPr="0050406D" w:rsidRDefault="00EF0D85" w:rsidP="00EF0D85">
      <w:pPr>
        <w:pStyle w:val="Enumration2"/>
        <w:numPr>
          <w:ilvl w:val="0"/>
          <w:numId w:val="5"/>
        </w:numPr>
        <w:spacing w:before="0" w:after="0"/>
        <w:ind w:left="0" w:firstLine="0"/>
        <w:rPr>
          <w:rFonts w:ascii="Tahoma" w:hAnsi="Tahoma" w:cs="Tahoma"/>
        </w:rPr>
      </w:pPr>
      <w:r w:rsidRPr="0050406D">
        <w:rPr>
          <w:rFonts w:ascii="Tahoma" w:hAnsi="Tahoma" w:cs="Tahoma"/>
        </w:rPr>
        <w:t>Participation ou animation aux assemblées et activités des comités et organismes</w:t>
      </w:r>
    </w:p>
    <w:p w14:paraId="5BA0BC59" w14:textId="2D86501D" w:rsidR="00EF0D85" w:rsidRPr="0050406D" w:rsidRDefault="0050406D" w:rsidP="0050406D">
      <w:pPr>
        <w:pStyle w:val="Enumration2"/>
        <w:numPr>
          <w:ilvl w:val="0"/>
          <w:numId w:val="0"/>
        </w:numPr>
        <w:spacing w:before="0" w:after="120"/>
        <w:rPr>
          <w:rFonts w:ascii="Tahoma" w:hAnsi="Tahoma" w:cs="Tahoma"/>
        </w:rPr>
      </w:pPr>
      <w:r w:rsidRPr="0050406D">
        <w:rPr>
          <w:rFonts w:ascii="Tahoma" w:hAnsi="Tahoma" w:cs="Tahoma"/>
        </w:rPr>
        <w:t xml:space="preserve">         </w:t>
      </w:r>
      <w:r w:rsidR="00EF0D85" w:rsidRPr="0050406D">
        <w:rPr>
          <w:rFonts w:ascii="Tahoma" w:hAnsi="Tahoma" w:cs="Tahoma"/>
        </w:rPr>
        <w:t xml:space="preserve"> </w:t>
      </w:r>
      <w:proofErr w:type="gramStart"/>
      <w:r w:rsidR="00EF0D85" w:rsidRPr="0050406D">
        <w:rPr>
          <w:rFonts w:ascii="Tahoma" w:hAnsi="Tahoma" w:cs="Tahoma"/>
        </w:rPr>
        <w:t>membres</w:t>
      </w:r>
      <w:proofErr w:type="gramEnd"/>
      <w:r w:rsidR="00EF0D85" w:rsidRPr="0050406D">
        <w:rPr>
          <w:rFonts w:ascii="Tahoma" w:hAnsi="Tahoma" w:cs="Tahoma"/>
        </w:rPr>
        <w:t xml:space="preserve"> (</w:t>
      </w:r>
      <w:r w:rsidRPr="0050406D">
        <w:rPr>
          <w:rFonts w:ascii="Tahoma" w:hAnsi="Tahoma" w:cs="Tahoma"/>
        </w:rPr>
        <w:t>25)</w:t>
      </w:r>
      <w:r w:rsidR="00EF0D85" w:rsidRPr="0050406D">
        <w:rPr>
          <w:rFonts w:ascii="Tahoma" w:hAnsi="Tahoma" w:cs="Tahoma"/>
        </w:rPr>
        <w:t xml:space="preserve"> rencontres –  </w:t>
      </w:r>
      <w:r w:rsidRPr="0050406D">
        <w:rPr>
          <w:rFonts w:ascii="Tahoma" w:hAnsi="Tahoma" w:cs="Tahoma"/>
        </w:rPr>
        <w:t>(13)</w:t>
      </w:r>
      <w:r w:rsidR="00EF0D85" w:rsidRPr="0050406D">
        <w:rPr>
          <w:rFonts w:ascii="Tahoma" w:hAnsi="Tahoma" w:cs="Tahoma"/>
        </w:rPr>
        <w:t xml:space="preserve"> AGA</w:t>
      </w:r>
      <w:r w:rsidRPr="0050406D">
        <w:rPr>
          <w:rFonts w:ascii="Tahoma" w:hAnsi="Tahoma" w:cs="Tahoma"/>
        </w:rPr>
        <w:t xml:space="preserve"> – (4) animations repas communautaires/Noël</w:t>
      </w:r>
      <w:r w:rsidR="00EF0D85" w:rsidRPr="0050406D">
        <w:rPr>
          <w:rFonts w:ascii="Tahoma" w:hAnsi="Tahoma" w:cs="Tahoma"/>
        </w:rPr>
        <w:t>;</w:t>
      </w:r>
    </w:p>
    <w:p w14:paraId="34A08E3E" w14:textId="77777777" w:rsidR="0050406D" w:rsidRDefault="00EF0D85" w:rsidP="00EF0D85">
      <w:pPr>
        <w:pStyle w:val="Enumration2"/>
        <w:numPr>
          <w:ilvl w:val="0"/>
          <w:numId w:val="0"/>
        </w:numPr>
        <w:spacing w:before="0" w:after="0"/>
        <w:rPr>
          <w:rFonts w:ascii="Tahoma" w:hAnsi="Tahoma" w:cs="Tahoma"/>
        </w:rPr>
      </w:pPr>
      <w:r>
        <w:rPr>
          <w:rFonts w:ascii="Bookman Old Style" w:hAnsi="Bookman Old Style"/>
        </w:rPr>
        <w:sym w:font="Webdings" w:char="F059"/>
      </w:r>
      <w:r>
        <w:rPr>
          <w:rFonts w:ascii="Bookman Old Style" w:hAnsi="Bookman Old Style"/>
        </w:rPr>
        <w:t xml:space="preserve"> </w:t>
      </w:r>
      <w:r w:rsidR="0050406D">
        <w:rPr>
          <w:rFonts w:ascii="Bookman Old Style" w:hAnsi="Bookman Old Style"/>
        </w:rPr>
        <w:t xml:space="preserve">     </w:t>
      </w:r>
      <w:r w:rsidRPr="0050406D">
        <w:rPr>
          <w:rFonts w:ascii="Tahoma" w:hAnsi="Tahoma" w:cs="Tahoma"/>
        </w:rPr>
        <w:t>Soutien accru à (</w:t>
      </w:r>
      <w:r w:rsidR="0050406D">
        <w:rPr>
          <w:rFonts w:ascii="Tahoma" w:hAnsi="Tahoma" w:cs="Tahoma"/>
        </w:rPr>
        <w:t>3</w:t>
      </w:r>
      <w:r w:rsidRPr="0050406D">
        <w:rPr>
          <w:rFonts w:ascii="Tahoma" w:hAnsi="Tahoma" w:cs="Tahoma"/>
        </w:rPr>
        <w:t>) comités bénévoles :  gestion de la popote roulante, accompagnements</w:t>
      </w:r>
    </w:p>
    <w:p w14:paraId="3987F532" w14:textId="7D554A35" w:rsidR="00EF0D85" w:rsidRPr="0050406D" w:rsidRDefault="0050406D" w:rsidP="0050406D">
      <w:pPr>
        <w:pStyle w:val="Enumration2"/>
        <w:numPr>
          <w:ilvl w:val="0"/>
          <w:numId w:val="0"/>
        </w:numPr>
        <w:spacing w:before="0" w:after="120"/>
        <w:rPr>
          <w:rFonts w:ascii="Tahoma" w:hAnsi="Tahoma" w:cs="Tahoma"/>
        </w:rPr>
      </w:pPr>
      <w:r>
        <w:rPr>
          <w:rFonts w:ascii="Tahoma" w:hAnsi="Tahoma" w:cs="Tahoma"/>
        </w:rPr>
        <w:t xml:space="preserve">         </w:t>
      </w:r>
      <w:r w:rsidR="00EF0D85" w:rsidRPr="0050406D">
        <w:rPr>
          <w:rFonts w:ascii="Tahoma" w:hAnsi="Tahoma" w:cs="Tahoma"/>
        </w:rPr>
        <w:t xml:space="preserve"> </w:t>
      </w:r>
      <w:proofErr w:type="gramStart"/>
      <w:r w:rsidR="00EF0D85" w:rsidRPr="0050406D">
        <w:rPr>
          <w:rFonts w:ascii="Tahoma" w:hAnsi="Tahoma" w:cs="Tahoma"/>
        </w:rPr>
        <w:t>transports</w:t>
      </w:r>
      <w:proofErr w:type="gramEnd"/>
      <w:r w:rsidR="00EF0D85" w:rsidRPr="0050406D">
        <w:rPr>
          <w:rFonts w:ascii="Tahoma" w:hAnsi="Tahoma" w:cs="Tahoma"/>
        </w:rPr>
        <w:t xml:space="preserve"> médicaux, comptabilité; </w:t>
      </w:r>
    </w:p>
    <w:p w14:paraId="2FD659FA" w14:textId="4569ECCF" w:rsidR="00EF0D85" w:rsidRPr="0050406D" w:rsidRDefault="00EF0D85" w:rsidP="00EF0D85">
      <w:pPr>
        <w:pStyle w:val="Enumration2"/>
        <w:numPr>
          <w:ilvl w:val="0"/>
          <w:numId w:val="0"/>
        </w:numPr>
        <w:spacing w:before="0" w:after="0"/>
        <w:rPr>
          <w:rFonts w:ascii="Tahoma" w:hAnsi="Tahoma" w:cs="Tahoma"/>
        </w:rPr>
      </w:pPr>
      <w:r>
        <w:rPr>
          <w:rFonts w:ascii="Bookman Old Style" w:hAnsi="Bookman Old Style"/>
        </w:rPr>
        <w:sym w:font="Webdings" w:char="F059"/>
      </w:r>
      <w:r w:rsidR="0050406D">
        <w:rPr>
          <w:rFonts w:ascii="Bookman Old Style" w:hAnsi="Bookman Old Style"/>
        </w:rPr>
        <w:t xml:space="preserve">      </w:t>
      </w:r>
      <w:r>
        <w:rPr>
          <w:rFonts w:ascii="Bookman Old Style" w:hAnsi="Bookman Old Style"/>
        </w:rPr>
        <w:t xml:space="preserve"> </w:t>
      </w:r>
      <w:r w:rsidRPr="0050406D">
        <w:rPr>
          <w:rFonts w:ascii="Tahoma" w:hAnsi="Tahoma" w:cs="Tahoma"/>
        </w:rPr>
        <w:t xml:space="preserve">Nombreuses correspondances, documents produits et informations diverses aux </w:t>
      </w:r>
    </w:p>
    <w:p w14:paraId="4D46AB5A" w14:textId="44E33BC7" w:rsidR="00EF0D85" w:rsidRPr="0050406D" w:rsidRDefault="00EF0D85" w:rsidP="0050406D">
      <w:pPr>
        <w:pStyle w:val="Enumration2"/>
        <w:numPr>
          <w:ilvl w:val="0"/>
          <w:numId w:val="0"/>
        </w:numPr>
        <w:spacing w:before="0" w:after="120"/>
        <w:rPr>
          <w:rFonts w:ascii="Tahoma" w:hAnsi="Tahoma" w:cs="Tahoma"/>
        </w:rPr>
      </w:pPr>
      <w:r w:rsidRPr="0050406D">
        <w:rPr>
          <w:rFonts w:ascii="Tahoma" w:hAnsi="Tahoma" w:cs="Tahoma"/>
        </w:rPr>
        <w:t xml:space="preserve">        </w:t>
      </w:r>
      <w:r w:rsidR="0050406D" w:rsidRPr="0050406D">
        <w:rPr>
          <w:rFonts w:ascii="Tahoma" w:hAnsi="Tahoma" w:cs="Tahoma"/>
        </w:rPr>
        <w:t xml:space="preserve">  </w:t>
      </w:r>
      <w:proofErr w:type="gramStart"/>
      <w:r w:rsidRPr="0050406D">
        <w:rPr>
          <w:rFonts w:ascii="Tahoma" w:hAnsi="Tahoma" w:cs="Tahoma"/>
        </w:rPr>
        <w:t>groupes</w:t>
      </w:r>
      <w:proofErr w:type="gramEnd"/>
      <w:r w:rsidRPr="0050406D">
        <w:rPr>
          <w:rFonts w:ascii="Tahoma" w:hAnsi="Tahoma" w:cs="Tahoma"/>
        </w:rPr>
        <w:t xml:space="preserve"> membres, envoi de vœux (Noël) aux comités locaux et bénévoles;</w:t>
      </w:r>
    </w:p>
    <w:p w14:paraId="2B288C3D" w14:textId="7DB5B867" w:rsidR="00EF0D85" w:rsidRPr="0050406D" w:rsidRDefault="00EF0D85" w:rsidP="00EF0D85">
      <w:pPr>
        <w:pStyle w:val="Enumration2"/>
        <w:numPr>
          <w:ilvl w:val="0"/>
          <w:numId w:val="0"/>
        </w:numPr>
        <w:spacing w:before="0" w:after="0"/>
        <w:rPr>
          <w:rFonts w:ascii="Tahoma" w:hAnsi="Tahoma" w:cs="Tahoma"/>
        </w:rPr>
      </w:pPr>
      <w:r>
        <w:rPr>
          <w:rFonts w:ascii="Bookman Old Style" w:hAnsi="Bookman Old Style"/>
        </w:rPr>
        <w:sym w:font="Webdings" w:char="F059"/>
      </w:r>
      <w:r>
        <w:rPr>
          <w:rFonts w:ascii="Bookman Old Style" w:hAnsi="Bookman Old Style"/>
        </w:rPr>
        <w:t xml:space="preserve"> </w:t>
      </w:r>
      <w:r w:rsidR="0050406D">
        <w:rPr>
          <w:rFonts w:ascii="Bookman Old Style" w:hAnsi="Bookman Old Style"/>
        </w:rPr>
        <w:t xml:space="preserve">      </w:t>
      </w:r>
      <w:r w:rsidRPr="0050406D">
        <w:rPr>
          <w:rFonts w:ascii="Tahoma" w:hAnsi="Tahoma" w:cs="Tahoma"/>
        </w:rPr>
        <w:t>Prêt de notre salle de rencontres :  Proches aidants (</w:t>
      </w:r>
      <w:r w:rsidR="0050406D" w:rsidRPr="0050406D">
        <w:rPr>
          <w:rFonts w:ascii="Tahoma" w:hAnsi="Tahoma" w:cs="Tahoma"/>
        </w:rPr>
        <w:t>10</w:t>
      </w:r>
      <w:r w:rsidRPr="0050406D">
        <w:rPr>
          <w:rFonts w:ascii="Tahoma" w:hAnsi="Tahoma" w:cs="Tahoma"/>
        </w:rPr>
        <w:t xml:space="preserve"> rencontres) et autres </w:t>
      </w:r>
    </w:p>
    <w:p w14:paraId="4D98D341" w14:textId="5A8E1F2D" w:rsidR="00EF0D85" w:rsidRPr="0050406D" w:rsidRDefault="00EF0D85" w:rsidP="0050406D">
      <w:pPr>
        <w:pStyle w:val="Enumration2"/>
        <w:numPr>
          <w:ilvl w:val="0"/>
          <w:numId w:val="0"/>
        </w:numPr>
        <w:spacing w:before="0" w:after="120"/>
        <w:rPr>
          <w:rFonts w:ascii="Tahoma" w:hAnsi="Tahoma" w:cs="Tahoma"/>
        </w:rPr>
      </w:pPr>
      <w:r w:rsidRPr="0050406D">
        <w:rPr>
          <w:rFonts w:ascii="Tahoma" w:hAnsi="Tahoma" w:cs="Tahoma"/>
        </w:rPr>
        <w:t xml:space="preserve">       </w:t>
      </w:r>
      <w:r w:rsidR="0050406D" w:rsidRPr="0050406D">
        <w:rPr>
          <w:rFonts w:ascii="Tahoma" w:hAnsi="Tahoma" w:cs="Tahoma"/>
        </w:rPr>
        <w:t xml:space="preserve">  </w:t>
      </w:r>
      <w:r w:rsidRPr="0050406D">
        <w:rPr>
          <w:rFonts w:ascii="Tahoma" w:hAnsi="Tahoma" w:cs="Tahoma"/>
        </w:rPr>
        <w:t xml:space="preserve"> </w:t>
      </w:r>
      <w:proofErr w:type="gramStart"/>
      <w:r w:rsidRPr="0050406D">
        <w:rPr>
          <w:rFonts w:ascii="Tahoma" w:hAnsi="Tahoma" w:cs="Tahoma"/>
        </w:rPr>
        <w:t>organismes</w:t>
      </w:r>
      <w:proofErr w:type="gramEnd"/>
      <w:r w:rsidRPr="0050406D">
        <w:rPr>
          <w:rFonts w:ascii="Tahoma" w:hAnsi="Tahoma" w:cs="Tahoma"/>
        </w:rPr>
        <w:t xml:space="preserve"> (1</w:t>
      </w:r>
      <w:r w:rsidR="0050406D" w:rsidRPr="0050406D">
        <w:rPr>
          <w:rFonts w:ascii="Tahoma" w:hAnsi="Tahoma" w:cs="Tahoma"/>
        </w:rPr>
        <w:t>5</w:t>
      </w:r>
      <w:r w:rsidR="006C5D83">
        <w:rPr>
          <w:rFonts w:ascii="Tahoma" w:hAnsi="Tahoma" w:cs="Tahoma"/>
        </w:rPr>
        <w:t xml:space="preserve"> rencontres</w:t>
      </w:r>
      <w:r w:rsidRPr="0050406D">
        <w:rPr>
          <w:rFonts w:ascii="Tahoma" w:hAnsi="Tahoma" w:cs="Tahoma"/>
        </w:rPr>
        <w:t>);</w:t>
      </w:r>
    </w:p>
    <w:p w14:paraId="7AED4F4F" w14:textId="1BAFBFE8" w:rsidR="00EF0D85" w:rsidRDefault="00EF0D85" w:rsidP="0050406D">
      <w:pPr>
        <w:pStyle w:val="Enumration2"/>
        <w:numPr>
          <w:ilvl w:val="0"/>
          <w:numId w:val="0"/>
        </w:numPr>
        <w:spacing w:before="0" w:after="0"/>
        <w:rPr>
          <w:rFonts w:ascii="Bookman Old Style" w:hAnsi="Bookman Old Style"/>
        </w:rPr>
      </w:pPr>
      <w:r>
        <w:rPr>
          <w:rFonts w:ascii="Bookman Old Style" w:hAnsi="Bookman Old Style"/>
        </w:rPr>
        <w:sym w:font="Webdings" w:char="F059"/>
      </w:r>
      <w:r w:rsidR="0050406D">
        <w:rPr>
          <w:rFonts w:ascii="Bookman Old Style" w:hAnsi="Bookman Old Style"/>
        </w:rPr>
        <w:t xml:space="preserve">      </w:t>
      </w:r>
      <w:r>
        <w:rPr>
          <w:rFonts w:ascii="Bookman Old Style" w:hAnsi="Bookman Old Style"/>
        </w:rPr>
        <w:t xml:space="preserve"> Aide au recrutement pour plusieurs comités (affiche, texte dans les journaux </w:t>
      </w:r>
    </w:p>
    <w:p w14:paraId="7D087CB6" w14:textId="4061F954" w:rsidR="00EF0D85" w:rsidRDefault="00EF0D85" w:rsidP="0050406D">
      <w:pPr>
        <w:pStyle w:val="Enumration2"/>
        <w:numPr>
          <w:ilvl w:val="0"/>
          <w:numId w:val="0"/>
        </w:numPr>
        <w:spacing w:before="0" w:after="0"/>
        <w:rPr>
          <w:rFonts w:ascii="Bookman Old Style" w:hAnsi="Bookman Old Style"/>
        </w:rPr>
      </w:pPr>
      <w:r>
        <w:rPr>
          <w:rFonts w:ascii="Bookman Old Style" w:hAnsi="Bookman Old Style"/>
        </w:rPr>
        <w:t xml:space="preserve">        </w:t>
      </w:r>
      <w:r w:rsidR="0050406D">
        <w:rPr>
          <w:rFonts w:ascii="Bookman Old Style" w:hAnsi="Bookman Old Style"/>
        </w:rPr>
        <w:t xml:space="preserve">  </w:t>
      </w:r>
      <w:proofErr w:type="gramStart"/>
      <w:r>
        <w:rPr>
          <w:rFonts w:ascii="Bookman Old Style" w:hAnsi="Bookman Old Style"/>
        </w:rPr>
        <w:t>municipaux</w:t>
      </w:r>
      <w:proofErr w:type="gramEnd"/>
      <w:r>
        <w:rPr>
          <w:rFonts w:ascii="Bookman Old Style" w:hAnsi="Bookman Old Style"/>
        </w:rPr>
        <w:t>, réseaux sociaux, …);</w:t>
      </w:r>
    </w:p>
    <w:p w14:paraId="6DB06903" w14:textId="77777777" w:rsidR="000C0E10" w:rsidRDefault="000C0E10" w:rsidP="0050406D">
      <w:pPr>
        <w:pStyle w:val="Enumration2"/>
        <w:numPr>
          <w:ilvl w:val="0"/>
          <w:numId w:val="0"/>
        </w:numPr>
        <w:spacing w:before="0" w:after="0"/>
        <w:rPr>
          <w:rFonts w:ascii="Bookman Old Style" w:hAnsi="Bookman Old Style"/>
        </w:rPr>
      </w:pPr>
    </w:p>
    <w:p w14:paraId="21BE0AE0" w14:textId="77777777" w:rsidR="000C0E10" w:rsidRDefault="000C0E10" w:rsidP="0050406D">
      <w:pPr>
        <w:pStyle w:val="Enumration2"/>
        <w:numPr>
          <w:ilvl w:val="0"/>
          <w:numId w:val="0"/>
        </w:numPr>
        <w:spacing w:before="0" w:after="0"/>
        <w:rPr>
          <w:rFonts w:ascii="Bookman Old Style" w:hAnsi="Bookman Old Style"/>
        </w:rPr>
      </w:pPr>
    </w:p>
    <w:p w14:paraId="49A54B6D" w14:textId="77777777" w:rsidR="00EF0D85" w:rsidRPr="009A7A16" w:rsidRDefault="00EF0D85" w:rsidP="00EF0D85">
      <w:pPr>
        <w:pStyle w:val="Enumration2"/>
        <w:numPr>
          <w:ilvl w:val="0"/>
          <w:numId w:val="0"/>
        </w:numPr>
        <w:spacing w:before="0" w:after="0"/>
        <w:rPr>
          <w:rFonts w:ascii="Bookman Old Style" w:hAnsi="Bookman Old Style"/>
        </w:rPr>
      </w:pPr>
      <w:r>
        <w:rPr>
          <w:rFonts w:ascii="Bookman Old Style" w:hAnsi="Bookman Old Style"/>
        </w:rPr>
        <w:t xml:space="preserve">    </w:t>
      </w:r>
    </w:p>
    <w:p w14:paraId="705F9128" w14:textId="77777777" w:rsidR="000C0E10" w:rsidRDefault="000C0E10" w:rsidP="000C0E10">
      <w:pPr>
        <w:pStyle w:val="Sansinterligne"/>
      </w:pPr>
      <w:r>
        <w:t xml:space="preserve">              </w:t>
      </w:r>
      <w:r>
        <w:rPr>
          <w:noProof/>
        </w:rPr>
        <w:drawing>
          <wp:inline distT="0" distB="0" distL="0" distR="0" wp14:anchorId="708381B6" wp14:editId="1AB3BBC9">
            <wp:extent cx="2275462" cy="1517765"/>
            <wp:effectExtent l="0" t="0" r="0" b="6350"/>
            <wp:docPr id="1494698644" name="Image 38" descr="Une image contenant texte, intérieur, Ordinateur personnel, écran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698644" name="Image 38" descr="Une image contenant texte, intérieur, Ordinateur personnel, écran d’ordinateur&#10;&#10;Description générée automatiquemen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79167" cy="1520237"/>
                    </a:xfrm>
                    <a:prstGeom prst="rect">
                      <a:avLst/>
                    </a:prstGeom>
                  </pic:spPr>
                </pic:pic>
              </a:graphicData>
            </a:graphic>
          </wp:inline>
        </w:drawing>
      </w:r>
    </w:p>
    <w:p w14:paraId="3652B117" w14:textId="77777777" w:rsidR="000C0E10" w:rsidRDefault="000C0E10" w:rsidP="000C0E10">
      <w:pPr>
        <w:pStyle w:val="Sansinterligne"/>
      </w:pPr>
    </w:p>
    <w:p w14:paraId="7697084D" w14:textId="4CEE1286" w:rsidR="001C445B" w:rsidRPr="00DE0FE7" w:rsidRDefault="000C0E10" w:rsidP="000C0E10">
      <w:pPr>
        <w:pStyle w:val="Sansinterligne"/>
      </w:pPr>
      <w:r>
        <w:t xml:space="preserve">                                                                                 </w:t>
      </w:r>
      <w:r>
        <w:rPr>
          <w:noProof/>
        </w:rPr>
        <w:drawing>
          <wp:inline distT="0" distB="0" distL="0" distR="0" wp14:anchorId="020EA7DE" wp14:editId="6ACECDA2">
            <wp:extent cx="2488768" cy="1660042"/>
            <wp:effectExtent l="0" t="0" r="6985" b="0"/>
            <wp:docPr id="855674700" name="Image 39" descr="Une image contenant intérieur, personne, habits,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674700" name="Image 39" descr="Une image contenant intérieur, personne, habits, mur&#10;&#10;Description générée automatiqueme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93815" cy="1663408"/>
                    </a:xfrm>
                    <a:prstGeom prst="rect">
                      <a:avLst/>
                    </a:prstGeom>
                  </pic:spPr>
                </pic:pic>
              </a:graphicData>
            </a:graphic>
          </wp:inline>
        </w:drawing>
      </w:r>
      <w:r w:rsidR="001C445B" w:rsidRPr="00DE0FE7">
        <w:br w:type="page"/>
      </w:r>
    </w:p>
    <w:p w14:paraId="559E1424" w14:textId="77777777" w:rsidR="00070B17" w:rsidRPr="00070B17" w:rsidRDefault="00070B17" w:rsidP="00070B17">
      <w:pPr>
        <w:pStyle w:val="AGA2015"/>
        <w:rPr>
          <w:rFonts w:ascii="Tahoma" w:hAnsi="Tahoma" w:cs="Tahoma"/>
          <w:sz w:val="36"/>
          <w:szCs w:val="36"/>
        </w:rPr>
      </w:pPr>
      <w:r w:rsidRPr="00070B17">
        <w:rPr>
          <w:rFonts w:ascii="Tahoma" w:hAnsi="Tahoma" w:cs="Tahoma"/>
          <w:sz w:val="36"/>
          <w:szCs w:val="36"/>
        </w:rPr>
        <w:lastRenderedPageBreak/>
        <w:t>Secteur Aide à domicile</w:t>
      </w:r>
    </w:p>
    <w:p w14:paraId="2C7783E5" w14:textId="1564CA2A" w:rsidR="00070B17" w:rsidRPr="00070B17" w:rsidRDefault="00070B17" w:rsidP="00070B17">
      <w:pPr>
        <w:widowControl w:val="0"/>
        <w:rPr>
          <w:rFonts w:ascii="Tahoma" w:eastAsia="Times New Roman" w:hAnsi="Tahoma" w:cs="Tahoma"/>
          <w:color w:val="000000"/>
          <w:kern w:val="28"/>
          <w:szCs w:val="24"/>
          <w:lang w:val="fr-CA"/>
        </w:rPr>
      </w:pPr>
      <w:r>
        <w:rPr>
          <w:rFonts w:ascii="Cambria" w:hAnsi="Cambria"/>
          <w:szCs w:val="24"/>
          <w:lang w:val="fr-CA"/>
        </w:rPr>
        <w:t xml:space="preserve">     </w:t>
      </w:r>
      <w:r w:rsidRPr="00070B17">
        <w:rPr>
          <w:rFonts w:ascii="Tahoma" w:hAnsi="Tahoma" w:cs="Tahoma"/>
          <w:szCs w:val="24"/>
          <w:lang w:val="fr-CA"/>
        </w:rPr>
        <w:t>(Entreprise d’économie sociale en aide à domicile)</w:t>
      </w:r>
    </w:p>
    <w:p w14:paraId="000BA15E" w14:textId="77777777" w:rsidR="00070B17" w:rsidRPr="00070B17" w:rsidRDefault="00070B17" w:rsidP="00070B17">
      <w:pPr>
        <w:widowControl w:val="0"/>
        <w:spacing w:after="0" w:line="240" w:lineRule="exact"/>
        <w:rPr>
          <w:rFonts w:ascii="Tahoma" w:hAnsi="Tahoma" w:cs="Tahoma"/>
          <w:szCs w:val="24"/>
          <w:lang w:val="fr-CA"/>
        </w:rPr>
      </w:pPr>
      <w:r w:rsidRPr="00070B17">
        <w:rPr>
          <w:rFonts w:ascii="Tahoma" w:hAnsi="Tahoma" w:cs="Tahoma"/>
          <w:szCs w:val="24"/>
          <w:lang w:val="fr-CA"/>
        </w:rPr>
        <w:t>La clientèle du service d’Aide à domicile se compose en grande</w:t>
      </w:r>
    </w:p>
    <w:p w14:paraId="593A36F7" w14:textId="77777777" w:rsidR="00070B17" w:rsidRPr="00070B17" w:rsidRDefault="00070B17" w:rsidP="00070B17">
      <w:pPr>
        <w:widowControl w:val="0"/>
        <w:spacing w:after="0" w:line="240" w:lineRule="exact"/>
        <w:rPr>
          <w:rFonts w:ascii="Tahoma" w:hAnsi="Tahoma" w:cs="Tahoma"/>
          <w:szCs w:val="24"/>
          <w:lang w:val="fr-CA"/>
        </w:rPr>
      </w:pPr>
      <w:proofErr w:type="gramStart"/>
      <w:r w:rsidRPr="00070B17">
        <w:rPr>
          <w:rFonts w:ascii="Tahoma" w:hAnsi="Tahoma" w:cs="Tahoma"/>
          <w:szCs w:val="24"/>
          <w:lang w:val="fr-CA"/>
        </w:rPr>
        <w:t>partie</w:t>
      </w:r>
      <w:proofErr w:type="gramEnd"/>
      <w:r w:rsidRPr="00070B17">
        <w:rPr>
          <w:rFonts w:ascii="Tahoma" w:hAnsi="Tahoma" w:cs="Tahoma"/>
          <w:szCs w:val="24"/>
          <w:lang w:val="fr-CA"/>
        </w:rPr>
        <w:t xml:space="preserve"> de personnes âgées de 65 ans et plus en perte d’autonomie.</w:t>
      </w:r>
    </w:p>
    <w:p w14:paraId="295B74D4" w14:textId="20F4F300" w:rsidR="00070B17" w:rsidRPr="00070B17" w:rsidRDefault="009875FC" w:rsidP="00070B17">
      <w:pPr>
        <w:widowControl w:val="0"/>
        <w:spacing w:after="0" w:line="240" w:lineRule="exact"/>
        <w:rPr>
          <w:rFonts w:ascii="Tahoma" w:hAnsi="Tahoma" w:cs="Tahoma"/>
          <w:szCs w:val="24"/>
          <w:lang w:val="fr-CA"/>
        </w:rPr>
      </w:pPr>
      <w:r w:rsidRPr="00070B17">
        <w:rPr>
          <w:rFonts w:ascii="Tahoma" w:hAnsi="Tahoma" w:cs="Tahoma"/>
          <w:szCs w:val="24"/>
          <w:lang w:val="fr-CA"/>
        </w:rPr>
        <w:t>Cependant, 14</w:t>
      </w:r>
      <w:r w:rsidR="00070B17" w:rsidRPr="00070B17">
        <w:rPr>
          <w:rFonts w:ascii="Tahoma" w:hAnsi="Tahoma" w:cs="Tahoma"/>
          <w:szCs w:val="24"/>
          <w:lang w:val="fr-CA"/>
        </w:rPr>
        <w:t xml:space="preserve"> % de notre clientèle se compose de personnes de</w:t>
      </w:r>
    </w:p>
    <w:p w14:paraId="221B4AD0" w14:textId="58F1B3C4" w:rsidR="00070B17" w:rsidRDefault="007C5BCD" w:rsidP="00070B17">
      <w:pPr>
        <w:widowControl w:val="0"/>
        <w:spacing w:after="0"/>
        <w:rPr>
          <w:rFonts w:ascii="Tahoma" w:hAnsi="Tahoma" w:cs="Tahoma"/>
          <w:szCs w:val="24"/>
          <w:lang w:val="fr-CA"/>
        </w:rPr>
      </w:pPr>
      <w:r>
        <w:rPr>
          <w:rFonts w:ascii="Tahoma" w:hAnsi="Tahoma" w:cs="Tahoma"/>
          <w:noProof/>
          <w:szCs w:val="24"/>
          <w:lang w:val="fr-CA"/>
        </w:rPr>
        <mc:AlternateContent>
          <mc:Choice Requires="wps">
            <w:drawing>
              <wp:anchor distT="0" distB="0" distL="114300" distR="114300" simplePos="0" relativeHeight="251718656" behindDoc="0" locked="0" layoutInCell="1" allowOverlap="1" wp14:anchorId="4B8A42BD" wp14:editId="00F84444">
                <wp:simplePos x="0" y="0"/>
                <wp:positionH relativeFrom="column">
                  <wp:posOffset>4752975</wp:posOffset>
                </wp:positionH>
                <wp:positionV relativeFrom="paragraph">
                  <wp:posOffset>8255</wp:posOffset>
                </wp:positionV>
                <wp:extent cx="1562100" cy="1466850"/>
                <wp:effectExtent l="0" t="0" r="0" b="0"/>
                <wp:wrapNone/>
                <wp:docPr id="381231691" name="Zone de texte 31"/>
                <wp:cNvGraphicFramePr/>
                <a:graphic xmlns:a="http://schemas.openxmlformats.org/drawingml/2006/main">
                  <a:graphicData uri="http://schemas.microsoft.com/office/word/2010/wordprocessingShape">
                    <wps:wsp>
                      <wps:cNvSpPr txBox="1"/>
                      <wps:spPr>
                        <a:xfrm>
                          <a:off x="0" y="0"/>
                          <a:ext cx="1562100" cy="1466850"/>
                        </a:xfrm>
                        <a:prstGeom prst="rect">
                          <a:avLst/>
                        </a:prstGeom>
                        <a:solidFill>
                          <a:schemeClr val="lt1"/>
                        </a:solidFill>
                        <a:ln w="6350">
                          <a:noFill/>
                        </a:ln>
                      </wps:spPr>
                      <wps:txbx>
                        <w:txbxContent>
                          <w:p w14:paraId="37C4D893" w14:textId="070E7556" w:rsidR="007C5BCD" w:rsidRDefault="007C5BCD" w:rsidP="007C5BCD">
                            <w:pPr>
                              <w:pStyle w:val="Sansinterligne"/>
                            </w:pPr>
                            <w:r>
                              <w:rPr>
                                <w:noProof/>
                              </w:rPr>
                              <w:drawing>
                                <wp:inline distT="0" distB="0" distL="0" distR="0" wp14:anchorId="50B80788" wp14:editId="3FA9E69E">
                                  <wp:extent cx="1457220" cy="1314450"/>
                                  <wp:effectExtent l="0" t="0" r="0" b="0"/>
                                  <wp:docPr id="505534002" name="Image 30" descr="Une image contenant personne, bouteille, plastique, jou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534002" name="Image 30" descr="Une image contenant personne, bouteille, plastique, jouet&#10;&#10;Description générée automatiquement"/>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461674" cy="13184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8A42BD" id="_x0000_s1040" type="#_x0000_t202" style="position:absolute;margin-left:374.25pt;margin-top:.65pt;width:123pt;height:115.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" fillcolor="white [3201]" stroked="f" strokeweight=".5pt">
                <v:textbox>
                  <w:txbxContent>
                    <w:p w14:paraId="37C4D893" w14:textId="070E7556" w:rsidR="007C5BCD" w:rsidRDefault="007C5BCD" w:rsidP="007C5BCD">
                      <w:pPr>
                        <w:pStyle w:val="Sansinterligne"/>
                      </w:pPr>
                      <w:r>
                        <w:rPr>
                          <w:noProof/>
                        </w:rPr>
                        <w:drawing>
                          <wp:inline distT="0" distB="0" distL="0" distR="0" wp14:anchorId="50B80788" wp14:editId="3FA9E69E">
                            <wp:extent cx="1457220" cy="1314450"/>
                            <wp:effectExtent l="0" t="0" r="0" b="0"/>
                            <wp:docPr id="505534002" name="Image 30" descr="Une image contenant personne, bouteille, plastique, jou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534002" name="Image 30" descr="Une image contenant personne, bouteille, plastique, jouet&#10;&#10;Description générée automatiquement"/>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461674" cy="1318467"/>
                                    </a:xfrm>
                                    <a:prstGeom prst="rect">
                                      <a:avLst/>
                                    </a:prstGeom>
                                  </pic:spPr>
                                </pic:pic>
                              </a:graphicData>
                            </a:graphic>
                          </wp:inline>
                        </w:drawing>
                      </w:r>
                    </w:p>
                  </w:txbxContent>
                </v:textbox>
              </v:shape>
            </w:pict>
          </mc:Fallback>
        </mc:AlternateContent>
      </w:r>
      <w:r w:rsidR="00070B17" w:rsidRPr="00070B17">
        <w:rPr>
          <w:rFonts w:ascii="Tahoma" w:hAnsi="Tahoma" w:cs="Tahoma"/>
          <w:szCs w:val="24"/>
          <w:lang w:val="fr-CA"/>
        </w:rPr>
        <w:t xml:space="preserve">64 ans et moins référées par le CISSS </w:t>
      </w:r>
      <w:r w:rsidR="00070B17">
        <w:rPr>
          <w:rFonts w:ascii="Tahoma" w:hAnsi="Tahoma" w:cs="Tahoma"/>
          <w:szCs w:val="24"/>
          <w:lang w:val="fr-CA"/>
        </w:rPr>
        <w:t>Bas St-Laurent</w:t>
      </w:r>
      <w:r w:rsidR="00070B17" w:rsidRPr="00070B17">
        <w:rPr>
          <w:rFonts w:ascii="Tahoma" w:hAnsi="Tahoma" w:cs="Tahoma"/>
          <w:szCs w:val="24"/>
          <w:lang w:val="fr-CA"/>
        </w:rPr>
        <w:t>.</w:t>
      </w:r>
    </w:p>
    <w:p w14:paraId="6B7A8DDB" w14:textId="77777777" w:rsidR="00070B17" w:rsidRPr="00070B17" w:rsidRDefault="00070B17" w:rsidP="00070B17">
      <w:pPr>
        <w:widowControl w:val="0"/>
        <w:spacing w:after="0"/>
        <w:rPr>
          <w:rFonts w:ascii="Tahoma" w:hAnsi="Tahoma" w:cs="Tahoma"/>
          <w:szCs w:val="24"/>
          <w:lang w:val="fr-CA"/>
        </w:rPr>
      </w:pPr>
    </w:p>
    <w:p w14:paraId="0C11CB4F" w14:textId="6786F7DC" w:rsidR="00070B17" w:rsidRPr="00070B17" w:rsidRDefault="00070B17" w:rsidP="00070B17">
      <w:pPr>
        <w:widowControl w:val="0"/>
        <w:spacing w:after="0" w:line="240" w:lineRule="auto"/>
        <w:rPr>
          <w:rFonts w:ascii="Tahoma" w:hAnsi="Tahoma" w:cs="Tahoma"/>
          <w:sz w:val="28"/>
          <w:szCs w:val="28"/>
          <w:lang w:val="fr-CA"/>
        </w:rPr>
      </w:pPr>
      <w:r w:rsidRPr="00070B17">
        <w:rPr>
          <w:rFonts w:ascii="Tahoma" w:hAnsi="Tahoma" w:cs="Tahoma"/>
          <w:sz w:val="28"/>
          <w:szCs w:val="28"/>
          <w:lang w:val="fr-CA"/>
        </w:rPr>
        <w:t>La clientèle desservie en 202</w:t>
      </w:r>
      <w:r>
        <w:rPr>
          <w:rFonts w:ascii="Tahoma" w:hAnsi="Tahoma" w:cs="Tahoma"/>
          <w:sz w:val="28"/>
          <w:szCs w:val="28"/>
          <w:lang w:val="fr-CA"/>
        </w:rPr>
        <w:t>3</w:t>
      </w:r>
      <w:r w:rsidRPr="00070B17">
        <w:rPr>
          <w:rFonts w:ascii="Tahoma" w:hAnsi="Tahoma" w:cs="Tahoma"/>
          <w:sz w:val="28"/>
          <w:szCs w:val="28"/>
          <w:lang w:val="fr-CA"/>
        </w:rPr>
        <w:t>-202</w:t>
      </w:r>
      <w:r>
        <w:rPr>
          <w:rFonts w:ascii="Tahoma" w:hAnsi="Tahoma" w:cs="Tahoma"/>
          <w:sz w:val="28"/>
          <w:szCs w:val="28"/>
          <w:lang w:val="fr-CA"/>
        </w:rPr>
        <w:t>4</w:t>
      </w:r>
      <w:r w:rsidRPr="00070B17">
        <w:rPr>
          <w:rFonts w:ascii="Tahoma" w:hAnsi="Tahoma" w:cs="Tahoma"/>
          <w:sz w:val="28"/>
          <w:szCs w:val="28"/>
          <w:lang w:val="fr-CA"/>
        </w:rPr>
        <w:t xml:space="preserve"> est composée de :</w:t>
      </w:r>
    </w:p>
    <w:p w14:paraId="21B13C97" w14:textId="08C30255" w:rsidR="00070B17" w:rsidRPr="00070B17" w:rsidRDefault="00070B17" w:rsidP="00070B17">
      <w:pPr>
        <w:widowControl w:val="0"/>
        <w:spacing w:after="20" w:line="165" w:lineRule="auto"/>
        <w:rPr>
          <w:rFonts w:ascii="Tahoma" w:hAnsi="Tahoma" w:cs="Tahoma"/>
          <w:szCs w:val="24"/>
          <w:lang w:val="fr-CA"/>
        </w:rPr>
      </w:pPr>
      <w:r w:rsidRPr="00070B17">
        <w:rPr>
          <w:rFonts w:ascii="Tahoma" w:hAnsi="Tahoma" w:cs="Tahoma"/>
          <w:noProof/>
        </w:rPr>
        <mc:AlternateContent>
          <mc:Choice Requires="wps">
            <w:drawing>
              <wp:anchor distT="0" distB="0" distL="114300" distR="114300" simplePos="0" relativeHeight="251713536" behindDoc="0" locked="0" layoutInCell="1" allowOverlap="1" wp14:anchorId="2780A16F" wp14:editId="3C3D36CB">
                <wp:simplePos x="0" y="0"/>
                <wp:positionH relativeFrom="column">
                  <wp:posOffset>742950</wp:posOffset>
                </wp:positionH>
                <wp:positionV relativeFrom="paragraph">
                  <wp:posOffset>141605</wp:posOffset>
                </wp:positionV>
                <wp:extent cx="3790950" cy="1057275"/>
                <wp:effectExtent l="0" t="0" r="0" b="9525"/>
                <wp:wrapNone/>
                <wp:docPr id="29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52EFB" w14:textId="6A84E14C" w:rsidR="00070B17" w:rsidRPr="00DB2E0F" w:rsidRDefault="00070B17" w:rsidP="00070B17">
                            <w:pPr>
                              <w:spacing w:after="120"/>
                              <w:ind w:right="79"/>
                              <w:rPr>
                                <w:rFonts w:eastAsia="Batang"/>
                                <w:b/>
                                <w:bCs/>
                                <w:sz w:val="26"/>
                                <w:szCs w:val="26"/>
                                <w:lang w:val="fr-CA"/>
                              </w:rPr>
                            </w:pPr>
                            <w:r w:rsidRPr="00DB2E0F">
                              <w:rPr>
                                <w:rFonts w:eastAsia="Batang"/>
                                <w:sz w:val="26"/>
                                <w:szCs w:val="26"/>
                                <w:lang w:val="fr-CA"/>
                              </w:rPr>
                              <w:t>65 ans et plus</w:t>
                            </w:r>
                            <w:r w:rsidRPr="00DB2E0F">
                              <w:rPr>
                                <w:rFonts w:eastAsia="Batang"/>
                                <w:sz w:val="26"/>
                                <w:szCs w:val="26"/>
                                <w:lang w:val="fr-CA"/>
                              </w:rPr>
                              <w:tab/>
                            </w:r>
                            <w:r w:rsidRPr="00DB2E0F">
                              <w:rPr>
                                <w:rFonts w:eastAsia="Batang"/>
                                <w:sz w:val="26"/>
                                <w:szCs w:val="26"/>
                                <w:lang w:val="fr-CA"/>
                              </w:rPr>
                              <w:tab/>
                            </w:r>
                            <w:r w:rsidRPr="00DB2E0F">
                              <w:rPr>
                                <w:rFonts w:eastAsia="Batang"/>
                                <w:b/>
                                <w:bCs/>
                                <w:sz w:val="26"/>
                                <w:szCs w:val="26"/>
                                <w:lang w:val="fr-CA"/>
                              </w:rPr>
                              <w:t xml:space="preserve">  </w:t>
                            </w:r>
                            <w:r>
                              <w:rPr>
                                <w:rFonts w:eastAsia="Batang"/>
                                <w:b/>
                                <w:bCs/>
                                <w:sz w:val="26"/>
                                <w:szCs w:val="26"/>
                                <w:lang w:val="fr-CA"/>
                              </w:rPr>
                              <w:t xml:space="preserve"> 570</w:t>
                            </w:r>
                            <w:r w:rsidRPr="00DB2E0F">
                              <w:rPr>
                                <w:rFonts w:eastAsia="Batang"/>
                                <w:b/>
                                <w:bCs/>
                                <w:sz w:val="26"/>
                                <w:szCs w:val="26"/>
                                <w:lang w:val="fr-CA"/>
                              </w:rPr>
                              <w:t xml:space="preserve">  </w:t>
                            </w:r>
                          </w:p>
                          <w:p w14:paraId="63C816EB" w14:textId="2C70C5A4" w:rsidR="00070B17" w:rsidRPr="00A44444" w:rsidRDefault="00070B17" w:rsidP="00070B17">
                            <w:pPr>
                              <w:ind w:right="78"/>
                              <w:rPr>
                                <w:rFonts w:eastAsia="Batang"/>
                                <w:b/>
                                <w:bCs/>
                                <w:sz w:val="26"/>
                                <w:szCs w:val="26"/>
                                <w:u w:val="single"/>
                                <w:lang w:val="fr-CA"/>
                              </w:rPr>
                            </w:pPr>
                            <w:r w:rsidRPr="00DB2E0F">
                              <w:rPr>
                                <w:rFonts w:eastAsia="Batang"/>
                                <w:sz w:val="26"/>
                                <w:szCs w:val="26"/>
                                <w:lang w:val="fr-CA"/>
                              </w:rPr>
                              <w:t>64 ans et moins</w:t>
                            </w:r>
                            <w:r w:rsidRPr="00DB2E0F">
                              <w:rPr>
                                <w:rFonts w:eastAsia="Batang"/>
                                <w:sz w:val="26"/>
                                <w:szCs w:val="26"/>
                                <w:lang w:val="fr-CA"/>
                              </w:rPr>
                              <w:tab/>
                            </w:r>
                            <w:r>
                              <w:rPr>
                                <w:rFonts w:eastAsia="Batang"/>
                                <w:sz w:val="26"/>
                                <w:szCs w:val="26"/>
                                <w:lang w:val="fr-CA"/>
                              </w:rPr>
                              <w:t xml:space="preserve">      </w:t>
                            </w:r>
                            <w:r w:rsidRPr="001345BF">
                              <w:rPr>
                                <w:rFonts w:eastAsia="Batang"/>
                                <w:sz w:val="26"/>
                                <w:szCs w:val="26"/>
                                <w:u w:val="thick"/>
                                <w:lang w:val="fr-CA"/>
                              </w:rPr>
                              <w:t>_</w:t>
                            </w:r>
                            <w:r w:rsidRPr="001345BF">
                              <w:rPr>
                                <w:rFonts w:eastAsia="Batang"/>
                                <w:b/>
                                <w:bCs/>
                                <w:sz w:val="26"/>
                                <w:szCs w:val="26"/>
                                <w:u w:val="thick"/>
                                <w:lang w:val="fr-CA"/>
                              </w:rPr>
                              <w:t xml:space="preserve">       9</w:t>
                            </w:r>
                            <w:r>
                              <w:rPr>
                                <w:rFonts w:eastAsia="Batang"/>
                                <w:b/>
                                <w:bCs/>
                                <w:sz w:val="26"/>
                                <w:szCs w:val="26"/>
                                <w:u w:val="thick"/>
                                <w:lang w:val="fr-CA"/>
                              </w:rPr>
                              <w:t>2</w:t>
                            </w:r>
                            <w:r w:rsidRPr="001345BF">
                              <w:rPr>
                                <w:rFonts w:eastAsia="Batang"/>
                                <w:b/>
                                <w:bCs/>
                                <w:sz w:val="26"/>
                                <w:szCs w:val="26"/>
                                <w:u w:val="thick"/>
                                <w:lang w:val="fr-CA"/>
                              </w:rPr>
                              <w:t xml:space="preserve"> ___</w:t>
                            </w:r>
                          </w:p>
                          <w:p w14:paraId="0E241702" w14:textId="71E5323E" w:rsidR="00070B17" w:rsidRPr="008554B8" w:rsidRDefault="00070B17" w:rsidP="00070B17">
                            <w:pPr>
                              <w:ind w:right="78"/>
                              <w:rPr>
                                <w:rFonts w:eastAsia="Batang"/>
                                <w:sz w:val="26"/>
                                <w:szCs w:val="26"/>
                                <w:lang w:val="fr-CA"/>
                              </w:rPr>
                            </w:pPr>
                            <w:r>
                              <w:rPr>
                                <w:rFonts w:eastAsia="Batang"/>
                                <w:sz w:val="26"/>
                                <w:szCs w:val="26"/>
                                <w:lang w:val="fr-CA"/>
                              </w:rPr>
                              <w:t xml:space="preserve">            </w:t>
                            </w:r>
                            <w:r w:rsidRPr="00DB2E0F">
                              <w:rPr>
                                <w:rFonts w:eastAsia="Batang"/>
                                <w:sz w:val="26"/>
                                <w:szCs w:val="26"/>
                                <w:lang w:val="fr-CA"/>
                              </w:rPr>
                              <w:t xml:space="preserve"> </w:t>
                            </w:r>
                            <w:r>
                              <w:rPr>
                                <w:rFonts w:eastAsia="Batang"/>
                                <w:sz w:val="26"/>
                                <w:szCs w:val="26"/>
                                <w:lang w:val="fr-CA"/>
                              </w:rPr>
                              <w:t xml:space="preserve">    </w:t>
                            </w:r>
                            <w:r w:rsidRPr="00DB2E0F">
                              <w:rPr>
                                <w:rFonts w:eastAsia="Batang"/>
                                <w:sz w:val="26"/>
                                <w:szCs w:val="26"/>
                                <w:lang w:val="fr-CA"/>
                              </w:rPr>
                              <w:t xml:space="preserve"> </w:t>
                            </w:r>
                            <w:r w:rsidRPr="00FD6158">
                              <w:rPr>
                                <w:rFonts w:eastAsia="Batang"/>
                                <w:sz w:val="26"/>
                                <w:szCs w:val="26"/>
                              </w:rPr>
                              <w:t>Total</w:t>
                            </w:r>
                            <w:r w:rsidRPr="00FD6158">
                              <w:rPr>
                                <w:rFonts w:eastAsia="Batang"/>
                                <w:sz w:val="26"/>
                                <w:szCs w:val="26"/>
                              </w:rPr>
                              <w:tab/>
                              <w:t xml:space="preserve">    </w:t>
                            </w:r>
                            <w:r>
                              <w:rPr>
                                <w:rFonts w:eastAsia="Batang"/>
                                <w:sz w:val="26"/>
                                <w:szCs w:val="26"/>
                              </w:rPr>
                              <w:t xml:space="preserve">     </w:t>
                            </w:r>
                            <w:r>
                              <w:rPr>
                                <w:rFonts w:eastAsia="Batang"/>
                                <w:b/>
                                <w:sz w:val="26"/>
                                <w:szCs w:val="26"/>
                              </w:rPr>
                              <w:t xml:space="preserve">    662</w:t>
                            </w:r>
                            <w:r>
                              <w:rPr>
                                <w:rFonts w:eastAsia="Batang"/>
                                <w:sz w:val="26"/>
                                <w:szCs w:val="26"/>
                              </w:rPr>
                              <w:t xml:space="preserve"> </w:t>
                            </w:r>
                            <w:r w:rsidRPr="00FD6158">
                              <w:rPr>
                                <w:rFonts w:eastAsia="Batang"/>
                                <w:sz w:val="26"/>
                                <w:szCs w:val="26"/>
                              </w:rPr>
                              <w:t>dossiers / clients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80A16F" id="Text Box 17" o:spid="_x0000_s1041" type="#_x0000_t202" style="position:absolute;margin-left:58.5pt;margin-top:11.15pt;width:298.5pt;height:8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" filled="f" stroked="f">
                <v:textbox>
                  <w:txbxContent>
                    <w:p w14:paraId="2B652EFB" w14:textId="6A84E14C" w:rsidR="00070B17" w:rsidRPr="00DB2E0F" w:rsidRDefault="00070B17" w:rsidP="00070B17">
                      <w:pPr>
                        <w:spacing w:after="120"/>
                        <w:ind w:right="79"/>
                        <w:rPr>
                          <w:rFonts w:eastAsia="Batang"/>
                          <w:b/>
                          <w:bCs/>
                          <w:sz w:val="26"/>
                          <w:szCs w:val="26"/>
                          <w:lang w:val="fr-CA"/>
                        </w:rPr>
                      </w:pPr>
                      <w:r w:rsidRPr="00DB2E0F">
                        <w:rPr>
                          <w:rFonts w:eastAsia="Batang"/>
                          <w:sz w:val="26"/>
                          <w:szCs w:val="26"/>
                          <w:lang w:val="fr-CA"/>
                        </w:rPr>
                        <w:t>65 ans et plus</w:t>
                      </w:r>
                      <w:r w:rsidRPr="00DB2E0F">
                        <w:rPr>
                          <w:rFonts w:eastAsia="Batang"/>
                          <w:sz w:val="26"/>
                          <w:szCs w:val="26"/>
                          <w:lang w:val="fr-CA"/>
                        </w:rPr>
                        <w:tab/>
                      </w:r>
                      <w:r w:rsidRPr="00DB2E0F">
                        <w:rPr>
                          <w:rFonts w:eastAsia="Batang"/>
                          <w:sz w:val="26"/>
                          <w:szCs w:val="26"/>
                          <w:lang w:val="fr-CA"/>
                        </w:rPr>
                        <w:tab/>
                      </w:r>
                      <w:r w:rsidRPr="00DB2E0F">
                        <w:rPr>
                          <w:rFonts w:eastAsia="Batang"/>
                          <w:b/>
                          <w:bCs/>
                          <w:sz w:val="26"/>
                          <w:szCs w:val="26"/>
                          <w:lang w:val="fr-CA"/>
                        </w:rPr>
                        <w:t xml:space="preserve">  </w:t>
                      </w:r>
                      <w:r>
                        <w:rPr>
                          <w:rFonts w:eastAsia="Batang"/>
                          <w:b/>
                          <w:bCs/>
                          <w:sz w:val="26"/>
                          <w:szCs w:val="26"/>
                          <w:lang w:val="fr-CA"/>
                        </w:rPr>
                        <w:t xml:space="preserve"> 570</w:t>
                      </w:r>
                      <w:r w:rsidRPr="00DB2E0F">
                        <w:rPr>
                          <w:rFonts w:eastAsia="Batang"/>
                          <w:b/>
                          <w:bCs/>
                          <w:sz w:val="26"/>
                          <w:szCs w:val="26"/>
                          <w:lang w:val="fr-CA"/>
                        </w:rPr>
                        <w:t xml:space="preserve">  </w:t>
                      </w:r>
                    </w:p>
                    <w:p w14:paraId="63C816EB" w14:textId="2C70C5A4" w:rsidR="00070B17" w:rsidRPr="00A44444" w:rsidRDefault="00070B17" w:rsidP="00070B17">
                      <w:pPr>
                        <w:ind w:right="78"/>
                        <w:rPr>
                          <w:rFonts w:eastAsia="Batang"/>
                          <w:b/>
                          <w:bCs/>
                          <w:sz w:val="26"/>
                          <w:szCs w:val="26"/>
                          <w:u w:val="single"/>
                          <w:lang w:val="fr-CA"/>
                        </w:rPr>
                      </w:pPr>
                      <w:r w:rsidRPr="00DB2E0F">
                        <w:rPr>
                          <w:rFonts w:eastAsia="Batang"/>
                          <w:sz w:val="26"/>
                          <w:szCs w:val="26"/>
                          <w:lang w:val="fr-CA"/>
                        </w:rPr>
                        <w:t>64 ans et moins</w:t>
                      </w:r>
                      <w:r w:rsidRPr="00DB2E0F">
                        <w:rPr>
                          <w:rFonts w:eastAsia="Batang"/>
                          <w:sz w:val="26"/>
                          <w:szCs w:val="26"/>
                          <w:lang w:val="fr-CA"/>
                        </w:rPr>
                        <w:tab/>
                      </w:r>
                      <w:r>
                        <w:rPr>
                          <w:rFonts w:eastAsia="Batang"/>
                          <w:sz w:val="26"/>
                          <w:szCs w:val="26"/>
                          <w:lang w:val="fr-CA"/>
                        </w:rPr>
                        <w:t xml:space="preserve">      </w:t>
                      </w:r>
                      <w:r w:rsidRPr="001345BF">
                        <w:rPr>
                          <w:rFonts w:eastAsia="Batang"/>
                          <w:sz w:val="26"/>
                          <w:szCs w:val="26"/>
                          <w:u w:val="thick"/>
                          <w:lang w:val="fr-CA"/>
                        </w:rPr>
                        <w:t>_</w:t>
                      </w:r>
                      <w:r w:rsidRPr="001345BF">
                        <w:rPr>
                          <w:rFonts w:eastAsia="Batang"/>
                          <w:b/>
                          <w:bCs/>
                          <w:sz w:val="26"/>
                          <w:szCs w:val="26"/>
                          <w:u w:val="thick"/>
                          <w:lang w:val="fr-CA"/>
                        </w:rPr>
                        <w:t xml:space="preserve">       9</w:t>
                      </w:r>
                      <w:r>
                        <w:rPr>
                          <w:rFonts w:eastAsia="Batang"/>
                          <w:b/>
                          <w:bCs/>
                          <w:sz w:val="26"/>
                          <w:szCs w:val="26"/>
                          <w:u w:val="thick"/>
                          <w:lang w:val="fr-CA"/>
                        </w:rPr>
                        <w:t>2</w:t>
                      </w:r>
                      <w:r w:rsidRPr="001345BF">
                        <w:rPr>
                          <w:rFonts w:eastAsia="Batang"/>
                          <w:b/>
                          <w:bCs/>
                          <w:sz w:val="26"/>
                          <w:szCs w:val="26"/>
                          <w:u w:val="thick"/>
                          <w:lang w:val="fr-CA"/>
                        </w:rPr>
                        <w:t xml:space="preserve"> ___</w:t>
                      </w:r>
                    </w:p>
                    <w:p w14:paraId="0E241702" w14:textId="71E5323E" w:rsidR="00070B17" w:rsidRPr="008554B8" w:rsidRDefault="00070B17" w:rsidP="00070B17">
                      <w:pPr>
                        <w:ind w:right="78"/>
                        <w:rPr>
                          <w:rFonts w:eastAsia="Batang"/>
                          <w:sz w:val="26"/>
                          <w:szCs w:val="26"/>
                          <w:lang w:val="fr-CA"/>
                        </w:rPr>
                      </w:pPr>
                      <w:r>
                        <w:rPr>
                          <w:rFonts w:eastAsia="Batang"/>
                          <w:sz w:val="26"/>
                          <w:szCs w:val="26"/>
                          <w:lang w:val="fr-CA"/>
                        </w:rPr>
                        <w:t xml:space="preserve">            </w:t>
                      </w:r>
                      <w:r w:rsidRPr="00DB2E0F">
                        <w:rPr>
                          <w:rFonts w:eastAsia="Batang"/>
                          <w:sz w:val="26"/>
                          <w:szCs w:val="26"/>
                          <w:lang w:val="fr-CA"/>
                        </w:rPr>
                        <w:t xml:space="preserve"> </w:t>
                      </w:r>
                      <w:r>
                        <w:rPr>
                          <w:rFonts w:eastAsia="Batang"/>
                          <w:sz w:val="26"/>
                          <w:szCs w:val="26"/>
                          <w:lang w:val="fr-CA"/>
                        </w:rPr>
                        <w:t xml:space="preserve">    </w:t>
                      </w:r>
                      <w:r w:rsidRPr="00DB2E0F">
                        <w:rPr>
                          <w:rFonts w:eastAsia="Batang"/>
                          <w:sz w:val="26"/>
                          <w:szCs w:val="26"/>
                          <w:lang w:val="fr-CA"/>
                        </w:rPr>
                        <w:t xml:space="preserve"> </w:t>
                      </w:r>
                      <w:r w:rsidRPr="00FD6158">
                        <w:rPr>
                          <w:rFonts w:eastAsia="Batang"/>
                          <w:sz w:val="26"/>
                          <w:szCs w:val="26"/>
                        </w:rPr>
                        <w:t>Total</w:t>
                      </w:r>
                      <w:r w:rsidRPr="00FD6158">
                        <w:rPr>
                          <w:rFonts w:eastAsia="Batang"/>
                          <w:sz w:val="26"/>
                          <w:szCs w:val="26"/>
                        </w:rPr>
                        <w:tab/>
                        <w:t xml:space="preserve">    </w:t>
                      </w:r>
                      <w:r>
                        <w:rPr>
                          <w:rFonts w:eastAsia="Batang"/>
                          <w:sz w:val="26"/>
                          <w:szCs w:val="26"/>
                        </w:rPr>
                        <w:t xml:space="preserve">     </w:t>
                      </w:r>
                      <w:r>
                        <w:rPr>
                          <w:rFonts w:eastAsia="Batang"/>
                          <w:b/>
                          <w:sz w:val="26"/>
                          <w:szCs w:val="26"/>
                        </w:rPr>
                        <w:t xml:space="preserve">    662</w:t>
                      </w:r>
                      <w:r>
                        <w:rPr>
                          <w:rFonts w:eastAsia="Batang"/>
                          <w:sz w:val="26"/>
                          <w:szCs w:val="26"/>
                        </w:rPr>
                        <w:t xml:space="preserve"> </w:t>
                      </w:r>
                      <w:r w:rsidRPr="00FD6158">
                        <w:rPr>
                          <w:rFonts w:eastAsia="Batang"/>
                          <w:sz w:val="26"/>
                          <w:szCs w:val="26"/>
                        </w:rPr>
                        <w:t>dossiers / clients</w:t>
                      </w:r>
                    </w:p>
                  </w:txbxContent>
                </v:textbox>
              </v:shape>
            </w:pict>
          </mc:Fallback>
        </mc:AlternateContent>
      </w:r>
      <w:r w:rsidRPr="00070B17">
        <w:rPr>
          <w:rFonts w:ascii="Tahoma" w:hAnsi="Tahoma" w:cs="Tahoma"/>
          <w:noProof/>
        </w:rPr>
        <mc:AlternateContent>
          <mc:Choice Requires="wps">
            <w:drawing>
              <wp:anchor distT="0" distB="0" distL="114300" distR="114300" simplePos="0" relativeHeight="251714560" behindDoc="0" locked="0" layoutInCell="1" allowOverlap="1" wp14:anchorId="6C4C519D" wp14:editId="46E3D9A3">
                <wp:simplePos x="0" y="0"/>
                <wp:positionH relativeFrom="column">
                  <wp:posOffset>2552700</wp:posOffset>
                </wp:positionH>
                <wp:positionV relativeFrom="paragraph">
                  <wp:posOffset>74930</wp:posOffset>
                </wp:positionV>
                <wp:extent cx="0" cy="647700"/>
                <wp:effectExtent l="57150" t="0" r="57150" b="38100"/>
                <wp:wrapNone/>
                <wp:docPr id="1741766466" name="Connecteur droit avec flèche 15"/>
                <wp:cNvGraphicFramePr/>
                <a:graphic xmlns:a="http://schemas.openxmlformats.org/drawingml/2006/main">
                  <a:graphicData uri="http://schemas.microsoft.com/office/word/2010/wordprocessingShape">
                    <wps:wsp>
                      <wps:cNvCnPr/>
                      <wps:spPr>
                        <a:xfrm>
                          <a:off x="0" y="0"/>
                          <a:ext cx="0" cy="6477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4E95EBB" id="_x0000_t32" coordsize="21600,21600" o:spt="32" o:oned="t" path="m,l21600,21600e" filled="f">
                <v:path arrowok="t" fillok="f" o:connecttype="none"/>
                <o:lock v:ext="edit" shapetype="t"/>
              </v:shapetype>
              <v:shape id="Connecteur droit avec flèche 15" o:spid="_x0000_s1026" type="#_x0000_t32" style="position:absolute;margin-left:201pt;margin-top:5.9pt;width:0;height:5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" strokecolor="#154875 [3204]" strokeweight="2.25pt">
                <v:stroke endarrow="block" joinstyle="miter"/>
              </v:shape>
            </w:pict>
          </mc:Fallback>
        </mc:AlternateContent>
      </w:r>
      <w:r w:rsidRPr="00070B17">
        <w:rPr>
          <w:rFonts w:ascii="Tahoma" w:hAnsi="Tahoma" w:cs="Tahoma"/>
          <w:szCs w:val="24"/>
          <w:lang w:val="fr-CA"/>
        </w:rPr>
        <w:t> </w:t>
      </w:r>
    </w:p>
    <w:p w14:paraId="276E2AC0" w14:textId="77777777" w:rsidR="00070B17" w:rsidRDefault="00070B17" w:rsidP="00070B17">
      <w:pPr>
        <w:widowControl w:val="0"/>
        <w:spacing w:after="20" w:line="165" w:lineRule="auto"/>
        <w:rPr>
          <w:rFonts w:ascii="Cambria" w:hAnsi="Cambria"/>
          <w:szCs w:val="24"/>
          <w:lang w:val="fr-CA"/>
        </w:rPr>
      </w:pPr>
      <w:r>
        <w:rPr>
          <w:rFonts w:ascii="Cambria" w:hAnsi="Cambria"/>
          <w:szCs w:val="24"/>
          <w:lang w:val="fr-CA"/>
        </w:rPr>
        <w:t xml:space="preserve">                                </w:t>
      </w:r>
    </w:p>
    <w:p w14:paraId="486ABC93" w14:textId="77777777" w:rsidR="00070B17" w:rsidRDefault="00070B17" w:rsidP="00070B17">
      <w:pPr>
        <w:widowControl w:val="0"/>
        <w:rPr>
          <w:rFonts w:ascii="Calibri" w:hAnsi="Calibri"/>
          <w:sz w:val="20"/>
          <w:lang w:val="fr-CA"/>
        </w:rPr>
      </w:pPr>
      <w:r>
        <w:rPr>
          <w:lang w:val="fr-CA"/>
        </w:rPr>
        <w:t> </w:t>
      </w:r>
    </w:p>
    <w:p w14:paraId="41D12F6A" w14:textId="3C4042A3" w:rsidR="00070B17" w:rsidRPr="005F71E8" w:rsidRDefault="00070B17" w:rsidP="00070B17">
      <w:pPr>
        <w:pStyle w:val="Signature"/>
        <w:rPr>
          <w:rFonts w:ascii="Cambria" w:hAnsi="Cambria"/>
          <w:b w:val="0"/>
          <w:bCs w:val="0"/>
          <w:color w:val="000000" w:themeColor="text1"/>
          <w:lang w:val="fr-CA"/>
        </w:rPr>
      </w:pPr>
      <w:r>
        <w:rPr>
          <w:rFonts w:ascii="Cambria" w:hAnsi="Cambria"/>
          <w:b w:val="0"/>
          <w:bCs w:val="0"/>
          <w:noProof/>
          <w:color w:val="000000" w:themeColor="text1"/>
          <w:lang w:val="fr-CA"/>
        </w:rPr>
        <mc:AlternateContent>
          <mc:Choice Requires="wps">
            <w:drawing>
              <wp:anchor distT="0" distB="0" distL="114300" distR="114300" simplePos="0" relativeHeight="251715584" behindDoc="0" locked="0" layoutInCell="1" allowOverlap="1" wp14:anchorId="2E2127BE" wp14:editId="7CADAF20">
                <wp:simplePos x="0" y="0"/>
                <wp:positionH relativeFrom="column">
                  <wp:posOffset>1113790</wp:posOffset>
                </wp:positionH>
                <wp:positionV relativeFrom="paragraph">
                  <wp:posOffset>164465</wp:posOffset>
                </wp:positionV>
                <wp:extent cx="3038475" cy="0"/>
                <wp:effectExtent l="0" t="76200" r="28575" b="76200"/>
                <wp:wrapNone/>
                <wp:docPr id="1206583765" name="Connecteur droit avec flèche 17"/>
                <wp:cNvGraphicFramePr/>
                <a:graphic xmlns:a="http://schemas.openxmlformats.org/drawingml/2006/main">
                  <a:graphicData uri="http://schemas.microsoft.com/office/word/2010/wordprocessingShape">
                    <wps:wsp>
                      <wps:cNvCnPr/>
                      <wps:spPr>
                        <a:xfrm>
                          <a:off x="0" y="0"/>
                          <a:ext cx="3038475" cy="0"/>
                        </a:xfrm>
                        <a:prstGeom prst="straightConnector1">
                          <a:avLst/>
                        </a:prstGeom>
                        <a:ln w="28575" cmpd="db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260DCA" id="Connecteur droit avec flèche 17" o:spid="_x0000_s1026" type="#_x0000_t32" style="position:absolute;margin-left:87.7pt;margin-top:12.95pt;width:239.25pt;height:0;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" strokecolor="#154875 [3204]" strokeweight="2.25pt">
                <v:stroke endarrow="block" linestyle="thinThin" joinstyle="miter"/>
              </v:shape>
            </w:pict>
          </mc:Fallback>
        </mc:AlternateContent>
      </w:r>
    </w:p>
    <w:p w14:paraId="1114D173" w14:textId="0B7C57C8" w:rsidR="00070B17" w:rsidRPr="002037F6" w:rsidRDefault="00070B17" w:rsidP="00070B17">
      <w:pPr>
        <w:pStyle w:val="Signature"/>
        <w:ind w:left="0"/>
        <w:rPr>
          <w:color w:val="000000" w:themeColor="text1"/>
          <w:lang w:val="fr-CA"/>
        </w:rPr>
      </w:pPr>
    </w:p>
    <w:p w14:paraId="66B3D761" w14:textId="2CADA72D" w:rsidR="00070B17" w:rsidRPr="009875FC" w:rsidRDefault="00070B17" w:rsidP="00070B17">
      <w:pPr>
        <w:widowControl w:val="0"/>
        <w:spacing w:after="20" w:line="225" w:lineRule="auto"/>
        <w:rPr>
          <w:rFonts w:ascii="Tahoma" w:eastAsia="Times New Roman" w:hAnsi="Tahoma" w:cs="Tahoma"/>
          <w:color w:val="000000"/>
          <w:kern w:val="28"/>
          <w:szCs w:val="24"/>
          <w:lang w:val="fr-CA"/>
        </w:rPr>
      </w:pPr>
      <w:r w:rsidRPr="009875FC">
        <w:rPr>
          <w:rFonts w:ascii="Tahoma" w:hAnsi="Tahoma" w:cs="Tahoma"/>
          <w:szCs w:val="24"/>
          <w:lang w:val="fr-CA"/>
        </w:rPr>
        <w:t>Le profil de la clientèle est constitué comme suit:</w:t>
      </w:r>
    </w:p>
    <w:p w14:paraId="1C5AA3B2" w14:textId="77777777" w:rsidR="00070B17" w:rsidRPr="009875FC" w:rsidRDefault="00070B17" w:rsidP="00070B17">
      <w:pPr>
        <w:widowControl w:val="0"/>
        <w:spacing w:after="20" w:line="105" w:lineRule="auto"/>
        <w:rPr>
          <w:rFonts w:ascii="Tahoma" w:hAnsi="Tahoma" w:cs="Tahoma"/>
          <w:szCs w:val="24"/>
          <w:lang w:val="fr-CA"/>
        </w:rPr>
      </w:pPr>
      <w:r w:rsidRPr="009875FC">
        <w:rPr>
          <w:rFonts w:ascii="Tahoma" w:hAnsi="Tahoma" w:cs="Tahoma"/>
          <w:szCs w:val="24"/>
          <w:lang w:val="fr-CA"/>
        </w:rPr>
        <w:t xml:space="preserve">              </w:t>
      </w:r>
    </w:p>
    <w:p w14:paraId="5C469604" w14:textId="77777777" w:rsidR="00070B17" w:rsidRPr="009875FC" w:rsidRDefault="00070B17" w:rsidP="00070B17">
      <w:pPr>
        <w:widowControl w:val="0"/>
        <w:spacing w:after="120"/>
        <w:rPr>
          <w:rFonts w:ascii="Tahoma" w:hAnsi="Tahoma" w:cs="Tahoma"/>
          <w:szCs w:val="24"/>
          <w:lang w:val="fr-CA"/>
        </w:rPr>
      </w:pPr>
      <w:r w:rsidRPr="009875FC">
        <w:rPr>
          <w:rFonts w:ascii="Tahoma" w:hAnsi="Tahoma" w:cs="Tahoma"/>
          <w:szCs w:val="24"/>
          <w:lang w:val="fr-CA"/>
        </w:rPr>
        <w:t xml:space="preserve">     </w:t>
      </w:r>
      <w:r w:rsidRPr="009875FC">
        <w:rPr>
          <w:rFonts w:ascii="Tahoma" w:hAnsi="Tahoma" w:cs="Tahoma"/>
          <w:noProof/>
          <w:szCs w:val="24"/>
          <w:lang w:val="fr-CA"/>
        </w:rPr>
        <w:drawing>
          <wp:inline distT="0" distB="0" distL="0" distR="0" wp14:anchorId="7E6915B0" wp14:editId="1FCA434E">
            <wp:extent cx="171450" cy="234617"/>
            <wp:effectExtent l="0" t="0" r="0" b="0"/>
            <wp:docPr id="172447715" name="Image 19" descr="Une femme âgée qui sou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7715" name="Image 172447715" descr="Une femme âgée qui souri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9486" cy="245613"/>
                    </a:xfrm>
                    <a:prstGeom prst="rect">
                      <a:avLst/>
                    </a:prstGeom>
                  </pic:spPr>
                </pic:pic>
              </a:graphicData>
            </a:graphic>
          </wp:inline>
        </w:drawing>
      </w:r>
      <w:r w:rsidRPr="009875FC">
        <w:rPr>
          <w:rFonts w:ascii="Tahoma" w:hAnsi="Tahoma" w:cs="Tahoma"/>
          <w:szCs w:val="24"/>
          <w:lang w:val="fr-CA"/>
        </w:rPr>
        <w:t xml:space="preserve">  Personne âgée                         </w:t>
      </w:r>
      <w:r w:rsidRPr="009875FC">
        <w:rPr>
          <w:rFonts w:ascii="Tahoma" w:hAnsi="Tahoma" w:cs="Tahoma"/>
          <w:noProof/>
          <w:szCs w:val="24"/>
          <w:lang w:val="fr-CA"/>
        </w:rPr>
        <w:drawing>
          <wp:inline distT="0" distB="0" distL="0" distR="0" wp14:anchorId="4FC53DDB" wp14:editId="2C965F14">
            <wp:extent cx="171450" cy="234617"/>
            <wp:effectExtent l="0" t="0" r="0" b="0"/>
            <wp:docPr id="1050518262" name="Image 1050518262" descr="Une femme âgée qui sou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7715" name="Image 172447715" descr="Une femme âgée qui souri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9486" cy="245613"/>
                    </a:xfrm>
                    <a:prstGeom prst="rect">
                      <a:avLst/>
                    </a:prstGeom>
                  </pic:spPr>
                </pic:pic>
              </a:graphicData>
            </a:graphic>
          </wp:inline>
        </w:drawing>
      </w:r>
      <w:r w:rsidRPr="009875FC">
        <w:rPr>
          <w:rFonts w:ascii="Tahoma" w:hAnsi="Tahoma" w:cs="Tahoma"/>
          <w:szCs w:val="24"/>
          <w:lang w:val="fr-CA"/>
        </w:rPr>
        <w:t xml:space="preserve">   Personne avec limitation fonctionnelle</w:t>
      </w:r>
    </w:p>
    <w:p w14:paraId="1AF5F3B1" w14:textId="77777777" w:rsidR="00070B17" w:rsidRPr="009875FC" w:rsidRDefault="00070B17" w:rsidP="00070B17">
      <w:pPr>
        <w:widowControl w:val="0"/>
        <w:spacing w:after="120"/>
        <w:rPr>
          <w:rFonts w:ascii="Tahoma" w:hAnsi="Tahoma" w:cs="Tahoma"/>
          <w:szCs w:val="24"/>
          <w:lang w:val="fr-CA"/>
        </w:rPr>
      </w:pPr>
      <w:r w:rsidRPr="009875FC">
        <w:rPr>
          <w:rFonts w:ascii="Tahoma" w:hAnsi="Tahoma" w:cs="Tahoma"/>
          <w:szCs w:val="24"/>
          <w:lang w:val="fr-CA"/>
        </w:rPr>
        <w:t xml:space="preserve">    </w:t>
      </w:r>
      <w:r w:rsidRPr="009875FC">
        <w:rPr>
          <w:rFonts w:ascii="Tahoma" w:hAnsi="Tahoma" w:cs="Tahoma"/>
          <w:noProof/>
          <w:szCs w:val="24"/>
          <w:lang w:val="fr-CA"/>
        </w:rPr>
        <w:drawing>
          <wp:inline distT="0" distB="0" distL="0" distR="0" wp14:anchorId="0890157A" wp14:editId="63E03D23">
            <wp:extent cx="171450" cy="234617"/>
            <wp:effectExtent l="0" t="0" r="0" b="0"/>
            <wp:docPr id="731304623" name="Image 731304623" descr="Une femme âgée qui sou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7715" name="Image 172447715" descr="Une femme âgée qui souri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9486" cy="245613"/>
                    </a:xfrm>
                    <a:prstGeom prst="rect">
                      <a:avLst/>
                    </a:prstGeom>
                  </pic:spPr>
                </pic:pic>
              </a:graphicData>
            </a:graphic>
          </wp:inline>
        </w:drawing>
      </w:r>
      <w:r w:rsidRPr="009875FC">
        <w:rPr>
          <w:rFonts w:ascii="Tahoma" w:hAnsi="Tahoma" w:cs="Tahoma"/>
          <w:szCs w:val="24"/>
          <w:lang w:val="fr-CA"/>
        </w:rPr>
        <w:t xml:space="preserve">   Santé physique                        </w:t>
      </w:r>
      <w:r w:rsidRPr="009875FC">
        <w:rPr>
          <w:rFonts w:ascii="Tahoma" w:hAnsi="Tahoma" w:cs="Tahoma"/>
          <w:noProof/>
          <w:szCs w:val="24"/>
          <w:lang w:val="fr-CA"/>
        </w:rPr>
        <w:drawing>
          <wp:inline distT="0" distB="0" distL="0" distR="0" wp14:anchorId="50B50246" wp14:editId="303B094B">
            <wp:extent cx="171450" cy="234617"/>
            <wp:effectExtent l="0" t="0" r="0" b="0"/>
            <wp:docPr id="899726529" name="Image 899726529" descr="Une femme âgée qui sou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7715" name="Image 172447715" descr="Une femme âgée qui souri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9486" cy="245613"/>
                    </a:xfrm>
                    <a:prstGeom prst="rect">
                      <a:avLst/>
                    </a:prstGeom>
                  </pic:spPr>
                </pic:pic>
              </a:graphicData>
            </a:graphic>
          </wp:inline>
        </w:drawing>
      </w:r>
      <w:r w:rsidRPr="009875FC">
        <w:rPr>
          <w:rFonts w:ascii="Tahoma" w:hAnsi="Tahoma" w:cs="Tahoma"/>
          <w:szCs w:val="24"/>
          <w:lang w:val="fr-CA"/>
        </w:rPr>
        <w:t xml:space="preserve">  Santé mentale</w:t>
      </w:r>
    </w:p>
    <w:p w14:paraId="689297C7" w14:textId="77777777" w:rsidR="00070B17" w:rsidRPr="009875FC" w:rsidRDefault="00070B17" w:rsidP="00070B17">
      <w:pPr>
        <w:widowControl w:val="0"/>
        <w:spacing w:after="120"/>
        <w:rPr>
          <w:rFonts w:ascii="Tahoma" w:hAnsi="Tahoma" w:cs="Tahoma"/>
          <w:szCs w:val="24"/>
          <w:lang w:val="fr-CA"/>
        </w:rPr>
      </w:pPr>
      <w:r w:rsidRPr="009875FC">
        <w:rPr>
          <w:rFonts w:ascii="Tahoma" w:hAnsi="Tahoma" w:cs="Tahoma"/>
          <w:szCs w:val="24"/>
          <w:lang w:val="fr-CA"/>
        </w:rPr>
        <w:t xml:space="preserve">    </w:t>
      </w:r>
      <w:r w:rsidRPr="009875FC">
        <w:rPr>
          <w:rFonts w:ascii="Tahoma" w:hAnsi="Tahoma" w:cs="Tahoma"/>
          <w:noProof/>
          <w:szCs w:val="24"/>
          <w:lang w:val="fr-CA"/>
        </w:rPr>
        <w:drawing>
          <wp:inline distT="0" distB="0" distL="0" distR="0" wp14:anchorId="6A16DE96" wp14:editId="3350723B">
            <wp:extent cx="171450" cy="234617"/>
            <wp:effectExtent l="0" t="0" r="0" b="0"/>
            <wp:docPr id="1908913213" name="Image 1908913213" descr="Une femme âgée qui sou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7715" name="Image 172447715" descr="Une femme âgée qui souri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9486" cy="245613"/>
                    </a:xfrm>
                    <a:prstGeom prst="rect">
                      <a:avLst/>
                    </a:prstGeom>
                  </pic:spPr>
                </pic:pic>
              </a:graphicData>
            </a:graphic>
          </wp:inline>
        </w:drawing>
      </w:r>
      <w:r w:rsidRPr="009875FC">
        <w:rPr>
          <w:rFonts w:ascii="Tahoma" w:hAnsi="Tahoma" w:cs="Tahoma"/>
          <w:szCs w:val="24"/>
          <w:lang w:val="fr-CA"/>
        </w:rPr>
        <w:t xml:space="preserve">   Soins palliatifs</w:t>
      </w:r>
      <w:r w:rsidRPr="009875FC">
        <w:rPr>
          <w:rFonts w:ascii="Tahoma" w:hAnsi="Tahoma" w:cs="Tahoma"/>
          <w:noProof/>
          <w:szCs w:val="24"/>
          <w:lang w:val="fr-CA"/>
        </w:rPr>
        <w:t xml:space="preserve">                          </w:t>
      </w:r>
      <w:r w:rsidRPr="009875FC">
        <w:rPr>
          <w:rFonts w:ascii="Tahoma" w:hAnsi="Tahoma" w:cs="Tahoma"/>
          <w:noProof/>
          <w:szCs w:val="24"/>
          <w:lang w:val="fr-CA"/>
        </w:rPr>
        <w:drawing>
          <wp:inline distT="0" distB="0" distL="0" distR="0" wp14:anchorId="099F8E3F" wp14:editId="70ACE169">
            <wp:extent cx="171450" cy="234617"/>
            <wp:effectExtent l="0" t="0" r="0" b="0"/>
            <wp:docPr id="143487778" name="Image 143487778" descr="Une femme âgée qui sou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7715" name="Image 172447715" descr="Une femme âgée qui souri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9486" cy="245613"/>
                    </a:xfrm>
                    <a:prstGeom prst="rect">
                      <a:avLst/>
                    </a:prstGeom>
                  </pic:spPr>
                </pic:pic>
              </a:graphicData>
            </a:graphic>
          </wp:inline>
        </w:drawing>
      </w:r>
      <w:r w:rsidRPr="009875FC">
        <w:rPr>
          <w:rFonts w:ascii="Tahoma" w:hAnsi="Tahoma" w:cs="Tahoma"/>
          <w:noProof/>
          <w:szCs w:val="24"/>
          <w:lang w:val="fr-CA"/>
        </w:rPr>
        <w:t xml:space="preserve">  </w:t>
      </w:r>
      <w:r w:rsidRPr="009875FC">
        <w:rPr>
          <w:rFonts w:ascii="Tahoma" w:hAnsi="Tahoma" w:cs="Tahoma"/>
          <w:szCs w:val="24"/>
          <w:lang w:val="fr-CA"/>
        </w:rPr>
        <w:t>Jeunes familles</w:t>
      </w:r>
    </w:p>
    <w:p w14:paraId="5AD59C43" w14:textId="77777777" w:rsidR="00070B17" w:rsidRPr="005310DC" w:rsidRDefault="00070B17" w:rsidP="00070B17">
      <w:pPr>
        <w:widowControl w:val="0"/>
        <w:spacing w:after="20" w:line="165" w:lineRule="auto"/>
        <w:rPr>
          <w:rFonts w:ascii="Cambria" w:hAnsi="Cambria"/>
          <w:sz w:val="28"/>
          <w:szCs w:val="28"/>
          <w:lang w:val="fr-CA"/>
        </w:rPr>
      </w:pPr>
      <w:r w:rsidRPr="005310DC">
        <w:rPr>
          <w:rFonts w:ascii="Cambria" w:hAnsi="Cambria"/>
          <w:sz w:val="28"/>
          <w:szCs w:val="28"/>
          <w:lang w:val="fr-CA"/>
        </w:rPr>
        <w:t> </w:t>
      </w:r>
    </w:p>
    <w:p w14:paraId="0A1CF41A" w14:textId="1FB14146" w:rsidR="00694815" w:rsidRDefault="00070B17" w:rsidP="00070B17">
      <w:pPr>
        <w:widowControl w:val="0"/>
        <w:spacing w:after="20" w:line="225" w:lineRule="auto"/>
        <w:rPr>
          <w:rFonts w:ascii="Tahoma" w:hAnsi="Tahoma" w:cs="Tahoma"/>
          <w:szCs w:val="24"/>
          <w:lang w:val="fr-CA"/>
        </w:rPr>
      </w:pPr>
      <w:r w:rsidRPr="009875FC">
        <w:rPr>
          <w:rFonts w:ascii="Tahoma" w:hAnsi="Tahoma" w:cs="Tahoma"/>
          <w:szCs w:val="24"/>
          <w:lang w:val="fr-CA"/>
        </w:rPr>
        <w:t xml:space="preserve">Au cours de l’année: </w:t>
      </w:r>
      <w:r w:rsidR="004B40B2" w:rsidRPr="004B40B2">
        <w:rPr>
          <w:rFonts w:ascii="Tahoma" w:hAnsi="Tahoma" w:cs="Tahoma"/>
          <w:b/>
          <w:bCs/>
          <w:szCs w:val="24"/>
          <w:lang w:val="fr-CA"/>
        </w:rPr>
        <w:t>154</w:t>
      </w:r>
      <w:r w:rsidRPr="009875FC">
        <w:rPr>
          <w:rFonts w:ascii="Tahoma" w:hAnsi="Tahoma" w:cs="Tahoma"/>
          <w:b/>
          <w:bCs/>
          <w:szCs w:val="24"/>
          <w:lang w:val="fr-CA"/>
        </w:rPr>
        <w:t xml:space="preserve"> </w:t>
      </w:r>
      <w:r w:rsidRPr="009875FC">
        <w:rPr>
          <w:rFonts w:ascii="Tahoma" w:hAnsi="Tahoma" w:cs="Tahoma"/>
          <w:szCs w:val="24"/>
          <w:lang w:val="fr-CA"/>
        </w:rPr>
        <w:t xml:space="preserve">nouveaux dossiers ouverts avec services rendus, tandis que </w:t>
      </w:r>
      <w:r w:rsidR="004B40B2">
        <w:rPr>
          <w:rFonts w:ascii="Tahoma" w:hAnsi="Tahoma" w:cs="Tahoma"/>
          <w:b/>
          <w:bCs/>
          <w:szCs w:val="24"/>
          <w:lang w:val="fr-CA"/>
        </w:rPr>
        <w:t>111</w:t>
      </w:r>
      <w:r w:rsidRPr="009875FC">
        <w:rPr>
          <w:rFonts w:ascii="Tahoma" w:hAnsi="Tahoma" w:cs="Tahoma"/>
          <w:szCs w:val="24"/>
          <w:lang w:val="fr-CA"/>
        </w:rPr>
        <w:t xml:space="preserve"> dossiers ont été</w:t>
      </w:r>
    </w:p>
    <w:p w14:paraId="4FD8908E" w14:textId="13CD3F66" w:rsidR="00070B17" w:rsidRPr="009875FC" w:rsidRDefault="00070B17" w:rsidP="00070B17">
      <w:pPr>
        <w:widowControl w:val="0"/>
        <w:spacing w:after="20" w:line="225" w:lineRule="auto"/>
        <w:rPr>
          <w:rFonts w:ascii="Tahoma" w:hAnsi="Tahoma" w:cs="Tahoma"/>
          <w:szCs w:val="24"/>
          <w:lang w:val="fr-CA"/>
        </w:rPr>
      </w:pPr>
      <w:proofErr w:type="gramStart"/>
      <w:r w:rsidRPr="009875FC">
        <w:rPr>
          <w:rFonts w:ascii="Tahoma" w:hAnsi="Tahoma" w:cs="Tahoma"/>
          <w:szCs w:val="24"/>
          <w:lang w:val="fr-CA"/>
        </w:rPr>
        <w:t>fermés</w:t>
      </w:r>
      <w:proofErr w:type="gramEnd"/>
      <w:r w:rsidRPr="009875FC">
        <w:rPr>
          <w:rFonts w:ascii="Tahoma" w:hAnsi="Tahoma" w:cs="Tahoma"/>
          <w:szCs w:val="24"/>
          <w:lang w:val="fr-CA"/>
        </w:rPr>
        <w:t xml:space="preserve"> suite au rétablissement, à l’hébergement ou au décès de clients.</w:t>
      </w:r>
    </w:p>
    <w:p w14:paraId="422E65BD" w14:textId="7B62D2B8" w:rsidR="00070B17" w:rsidRPr="009875FC" w:rsidRDefault="00070B17" w:rsidP="00070B17">
      <w:pPr>
        <w:widowControl w:val="0"/>
        <w:spacing w:after="20" w:line="225" w:lineRule="auto"/>
        <w:rPr>
          <w:rFonts w:ascii="Tahoma" w:hAnsi="Tahoma" w:cs="Tahoma"/>
          <w:szCs w:val="24"/>
          <w:lang w:val="fr-CA"/>
        </w:rPr>
      </w:pPr>
      <w:r w:rsidRPr="009875FC">
        <w:rPr>
          <w:rFonts w:ascii="Tahoma" w:hAnsi="Tahoma" w:cs="Tahoma"/>
          <w:szCs w:val="24"/>
          <w:lang w:val="fr-CA"/>
        </w:rPr>
        <w:t>Un grand total de __</w:t>
      </w:r>
      <w:r w:rsidR="009875FC">
        <w:rPr>
          <w:rFonts w:ascii="Tahoma" w:hAnsi="Tahoma" w:cs="Tahoma"/>
          <w:b/>
          <w:bCs/>
          <w:szCs w:val="24"/>
          <w:u w:val="single"/>
          <w:lang w:val="fr-CA"/>
        </w:rPr>
        <w:t>58 053</w:t>
      </w:r>
      <w:r w:rsidRPr="009875FC">
        <w:rPr>
          <w:rFonts w:ascii="Tahoma" w:hAnsi="Tahoma" w:cs="Tahoma"/>
          <w:b/>
          <w:bCs/>
          <w:szCs w:val="24"/>
          <w:u w:val="single"/>
          <w:lang w:val="fr-CA"/>
        </w:rPr>
        <w:t xml:space="preserve"> </w:t>
      </w:r>
      <w:r w:rsidRPr="009875FC">
        <w:rPr>
          <w:rFonts w:ascii="Tahoma" w:hAnsi="Tahoma" w:cs="Tahoma"/>
          <w:szCs w:val="24"/>
          <w:lang w:val="fr-CA"/>
        </w:rPr>
        <w:t>_ heures de services a été dispensé en aide à domicile pour l’année 202</w:t>
      </w:r>
      <w:r w:rsidR="009875FC">
        <w:rPr>
          <w:rFonts w:ascii="Tahoma" w:hAnsi="Tahoma" w:cs="Tahoma"/>
          <w:szCs w:val="24"/>
          <w:lang w:val="fr-CA"/>
        </w:rPr>
        <w:t>3</w:t>
      </w:r>
      <w:r w:rsidRPr="009875FC">
        <w:rPr>
          <w:rFonts w:ascii="Tahoma" w:hAnsi="Tahoma" w:cs="Tahoma"/>
          <w:szCs w:val="24"/>
          <w:lang w:val="fr-CA"/>
        </w:rPr>
        <w:t>-202</w:t>
      </w:r>
      <w:r w:rsidR="009875FC">
        <w:rPr>
          <w:rFonts w:ascii="Tahoma" w:hAnsi="Tahoma" w:cs="Tahoma"/>
          <w:szCs w:val="24"/>
          <w:lang w:val="fr-CA"/>
        </w:rPr>
        <w:t>4</w:t>
      </w:r>
      <w:r w:rsidRPr="009875FC">
        <w:rPr>
          <w:rFonts w:ascii="Tahoma" w:hAnsi="Tahoma" w:cs="Tahoma"/>
          <w:szCs w:val="24"/>
          <w:lang w:val="fr-CA"/>
        </w:rPr>
        <w:t xml:space="preserve"> comparativement à __</w:t>
      </w:r>
      <w:r w:rsidRPr="009875FC">
        <w:rPr>
          <w:rFonts w:ascii="Tahoma" w:hAnsi="Tahoma" w:cs="Tahoma"/>
          <w:b/>
          <w:bCs/>
          <w:szCs w:val="24"/>
          <w:u w:val="single"/>
          <w:lang w:val="fr-CA"/>
        </w:rPr>
        <w:t>6</w:t>
      </w:r>
      <w:r w:rsidR="009875FC">
        <w:rPr>
          <w:rFonts w:ascii="Tahoma" w:hAnsi="Tahoma" w:cs="Tahoma"/>
          <w:b/>
          <w:bCs/>
          <w:szCs w:val="24"/>
          <w:u w:val="single"/>
          <w:lang w:val="fr-CA"/>
        </w:rPr>
        <w:t>3 992</w:t>
      </w:r>
      <w:r w:rsidRPr="009875FC">
        <w:rPr>
          <w:rFonts w:ascii="Tahoma" w:hAnsi="Tahoma" w:cs="Tahoma"/>
          <w:b/>
          <w:bCs/>
          <w:szCs w:val="24"/>
          <w:u w:val="single"/>
          <w:lang w:val="fr-CA"/>
        </w:rPr>
        <w:t xml:space="preserve"> </w:t>
      </w:r>
      <w:r w:rsidR="00B86DE6" w:rsidRPr="009875FC">
        <w:rPr>
          <w:rFonts w:ascii="Tahoma" w:hAnsi="Tahoma" w:cs="Tahoma"/>
          <w:szCs w:val="24"/>
          <w:lang w:val="fr-CA"/>
        </w:rPr>
        <w:t>_ heures</w:t>
      </w:r>
      <w:r w:rsidRPr="009875FC">
        <w:rPr>
          <w:rFonts w:ascii="Tahoma" w:hAnsi="Tahoma" w:cs="Tahoma"/>
          <w:szCs w:val="24"/>
          <w:lang w:val="fr-CA"/>
        </w:rPr>
        <w:t xml:space="preserve"> pour l’année 202</w:t>
      </w:r>
      <w:r w:rsidR="009875FC">
        <w:rPr>
          <w:rFonts w:ascii="Tahoma" w:hAnsi="Tahoma" w:cs="Tahoma"/>
          <w:szCs w:val="24"/>
          <w:lang w:val="fr-CA"/>
        </w:rPr>
        <w:t>2</w:t>
      </w:r>
      <w:r w:rsidRPr="009875FC">
        <w:rPr>
          <w:rFonts w:ascii="Tahoma" w:hAnsi="Tahoma" w:cs="Tahoma"/>
          <w:szCs w:val="24"/>
          <w:lang w:val="fr-CA"/>
        </w:rPr>
        <w:t>-202</w:t>
      </w:r>
      <w:r w:rsidR="009875FC">
        <w:rPr>
          <w:rFonts w:ascii="Tahoma" w:hAnsi="Tahoma" w:cs="Tahoma"/>
          <w:szCs w:val="24"/>
          <w:lang w:val="fr-CA"/>
        </w:rPr>
        <w:t>3</w:t>
      </w:r>
      <w:r w:rsidRPr="009875FC">
        <w:rPr>
          <w:rFonts w:ascii="Tahoma" w:hAnsi="Tahoma" w:cs="Tahoma"/>
          <w:szCs w:val="24"/>
          <w:lang w:val="fr-CA"/>
        </w:rPr>
        <w:t>.</w:t>
      </w:r>
    </w:p>
    <w:p w14:paraId="0F0940C9" w14:textId="77777777" w:rsidR="007C5BCD" w:rsidRDefault="00070B17" w:rsidP="00070B17">
      <w:pPr>
        <w:rPr>
          <w:noProof/>
          <w:color w:val="000000" w:themeColor="text1"/>
          <w:lang w:val="fr-CA"/>
        </w:rPr>
      </w:pPr>
      <w:r>
        <w:rPr>
          <w:rFonts w:ascii="Times New Roman" w:hAnsi="Times New Roman"/>
          <w:noProof/>
          <w:szCs w:val="24"/>
        </w:rPr>
        <mc:AlternateContent>
          <mc:Choice Requires="wps">
            <w:drawing>
              <wp:anchor distT="36576" distB="36576" distL="36576" distR="36576" simplePos="0" relativeHeight="251717632" behindDoc="0" locked="0" layoutInCell="1" allowOverlap="1" wp14:anchorId="08C26624" wp14:editId="61B55E69">
                <wp:simplePos x="0" y="0"/>
                <wp:positionH relativeFrom="column">
                  <wp:posOffset>390525</wp:posOffset>
                </wp:positionH>
                <wp:positionV relativeFrom="paragraph">
                  <wp:posOffset>452120</wp:posOffset>
                </wp:positionV>
                <wp:extent cx="6305550" cy="1666875"/>
                <wp:effectExtent l="0" t="0" r="19050" b="28575"/>
                <wp:wrapNone/>
                <wp:docPr id="195933958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1666875"/>
                        </a:xfrm>
                        <a:prstGeom prst="rect">
                          <a:avLst/>
                        </a:prstGeom>
                        <a:gradFill flip="none" rotWithShape="1">
                          <a:gsLst>
                            <a:gs pos="0">
                              <a:srgbClr val="E1C387">
                                <a:tint val="66000"/>
                                <a:satMod val="160000"/>
                              </a:srgbClr>
                            </a:gs>
                            <a:gs pos="50000">
                              <a:srgbClr val="E1C387">
                                <a:tint val="44500"/>
                                <a:satMod val="160000"/>
                              </a:srgbClr>
                            </a:gs>
                            <a:gs pos="100000">
                              <a:srgbClr val="E1C387">
                                <a:tint val="23500"/>
                                <a:satMod val="160000"/>
                              </a:srgbClr>
                            </a:gs>
                          </a:gsLst>
                          <a:path path="circle">
                            <a:fillToRect r="100000" b="100000"/>
                          </a:path>
                          <a:tileRect l="-100000" t="-100000"/>
                        </a:gradFill>
                        <a:ln w="19050" algn="in">
                          <a:solidFill>
                            <a:srgbClr val="000000"/>
                          </a:solidFill>
                          <a:miter lim="800000"/>
                          <a:headEnd/>
                          <a:tailEnd/>
                        </a:ln>
                        <a:effectLst/>
                      </wps:spPr>
                      <wps:txbx>
                        <w:txbxContent>
                          <w:p w14:paraId="2DB6B3A3" w14:textId="77777777" w:rsidR="0095106A" w:rsidRDefault="0095106A" w:rsidP="00070B17">
                            <w:pPr>
                              <w:pStyle w:val="Sansinterligne"/>
                              <w:jc w:val="center"/>
                              <w:rPr>
                                <w:rFonts w:ascii="Tahoma" w:hAnsi="Tahoma" w:cs="Tahoma"/>
                                <w:sz w:val="22"/>
                              </w:rPr>
                            </w:pPr>
                          </w:p>
                          <w:p w14:paraId="70FAF228" w14:textId="1BD3BA1C" w:rsidR="00070B17" w:rsidRPr="0095106A" w:rsidRDefault="00070B17" w:rsidP="00070B17">
                            <w:pPr>
                              <w:pStyle w:val="Sansinterligne"/>
                              <w:jc w:val="center"/>
                              <w:rPr>
                                <w:rFonts w:ascii="Tahoma" w:hAnsi="Tahoma" w:cs="Tahoma"/>
                                <w:sz w:val="22"/>
                              </w:rPr>
                            </w:pPr>
                            <w:r w:rsidRPr="0095106A">
                              <w:rPr>
                                <w:rFonts w:ascii="Tahoma" w:hAnsi="Tahoma" w:cs="Tahoma"/>
                                <w:sz w:val="22"/>
                              </w:rPr>
                              <w:t>Crédit d’impôt pour maintien à domicile des aînés</w:t>
                            </w:r>
                          </w:p>
                          <w:p w14:paraId="6628E044" w14:textId="77777777" w:rsidR="00070B17" w:rsidRPr="0095106A" w:rsidRDefault="00070B17" w:rsidP="00070B17">
                            <w:pPr>
                              <w:pStyle w:val="Sansinterligne"/>
                              <w:jc w:val="center"/>
                              <w:rPr>
                                <w:rFonts w:ascii="Tahoma" w:hAnsi="Tahoma" w:cs="Tahoma"/>
                                <w:sz w:val="22"/>
                              </w:rPr>
                            </w:pPr>
                          </w:p>
                          <w:p w14:paraId="493074BB" w14:textId="259104AA" w:rsidR="00070B17" w:rsidRPr="0095106A" w:rsidRDefault="00070B17" w:rsidP="00070B17">
                            <w:pPr>
                              <w:widowControl w:val="0"/>
                              <w:spacing w:after="120"/>
                              <w:jc w:val="both"/>
                              <w:rPr>
                                <w:rFonts w:ascii="Tahoma" w:hAnsi="Tahoma" w:cs="Tahoma"/>
                                <w:szCs w:val="22"/>
                                <w:lang w:val="fr-CA"/>
                              </w:rPr>
                            </w:pPr>
                            <w:r w:rsidRPr="0095106A">
                              <w:rPr>
                                <w:rFonts w:ascii="Tahoma" w:hAnsi="Tahoma" w:cs="Tahoma"/>
                                <w:szCs w:val="22"/>
                                <w:lang w:val="fr-CA"/>
                              </w:rPr>
                              <w:t xml:space="preserve">Les dépenses engagées pour obtenir nos services peuvent donner droit au crédit d’impôt pour le maintien à domicile des personnes âgées de 70 ans ou plus. Ce crédit d’impôt est égal </w:t>
                            </w:r>
                            <w:r w:rsidR="004B40B2" w:rsidRPr="0095106A">
                              <w:rPr>
                                <w:rFonts w:ascii="Tahoma" w:hAnsi="Tahoma" w:cs="Tahoma"/>
                                <w:szCs w:val="22"/>
                                <w:lang w:val="fr-CA"/>
                              </w:rPr>
                              <w:t>à 37</w:t>
                            </w:r>
                            <w:r w:rsidRPr="0095106A">
                              <w:rPr>
                                <w:rFonts w:ascii="Tahoma" w:hAnsi="Tahoma" w:cs="Tahoma"/>
                                <w:szCs w:val="22"/>
                                <w:lang w:val="fr-CA"/>
                              </w:rPr>
                              <w:t> % des dépenses qui ont été engagées par le client, pour les services de soutien à domicile en 202</w:t>
                            </w:r>
                            <w:r w:rsidR="0095106A">
                              <w:rPr>
                                <w:rFonts w:ascii="Tahoma" w:hAnsi="Tahoma" w:cs="Tahoma"/>
                                <w:szCs w:val="22"/>
                                <w:lang w:val="fr-CA"/>
                              </w:rPr>
                              <w:t>3</w:t>
                            </w:r>
                            <w:r w:rsidRPr="0095106A">
                              <w:rPr>
                                <w:rFonts w:ascii="Tahoma" w:hAnsi="Tahoma" w:cs="Tahoma"/>
                                <w:szCs w:val="22"/>
                                <w:lang w:val="fr-CA"/>
                              </w:rPr>
                              <w:t>.</w:t>
                            </w:r>
                          </w:p>
                          <w:p w14:paraId="62FB1694" w14:textId="17C66541" w:rsidR="00070B17" w:rsidRPr="0095106A" w:rsidRDefault="00070B17" w:rsidP="00070B17">
                            <w:pPr>
                              <w:widowControl w:val="0"/>
                              <w:spacing w:line="360" w:lineRule="exact"/>
                              <w:jc w:val="center"/>
                              <w:rPr>
                                <w:rFonts w:ascii="Tahoma" w:hAnsi="Tahoma" w:cs="Tahoma"/>
                                <w:szCs w:val="22"/>
                                <w:lang w:val="fr-CA"/>
                              </w:rPr>
                            </w:pPr>
                            <w:r w:rsidRPr="0095106A">
                              <w:rPr>
                                <w:rFonts w:ascii="Tahoma" w:hAnsi="Tahoma" w:cs="Tahoma"/>
                                <w:b/>
                                <w:bCs/>
                                <w:szCs w:val="22"/>
                                <w:lang w:val="fr-CA"/>
                              </w:rPr>
                              <w:t>Pour 202</w:t>
                            </w:r>
                            <w:r w:rsidR="0095106A">
                              <w:rPr>
                                <w:rFonts w:ascii="Tahoma" w:hAnsi="Tahoma" w:cs="Tahoma"/>
                                <w:b/>
                                <w:bCs/>
                                <w:szCs w:val="22"/>
                                <w:lang w:val="fr-CA"/>
                              </w:rPr>
                              <w:t>4</w:t>
                            </w:r>
                            <w:r w:rsidRPr="0095106A">
                              <w:rPr>
                                <w:rFonts w:ascii="Tahoma" w:hAnsi="Tahoma" w:cs="Tahoma"/>
                                <w:b/>
                                <w:bCs/>
                                <w:szCs w:val="22"/>
                                <w:lang w:val="fr-CA"/>
                              </w:rPr>
                              <w:t>, il est passé à   3</w:t>
                            </w:r>
                            <w:r w:rsidR="0095106A">
                              <w:rPr>
                                <w:rFonts w:ascii="Tahoma" w:hAnsi="Tahoma" w:cs="Tahoma"/>
                                <w:b/>
                                <w:bCs/>
                                <w:szCs w:val="22"/>
                                <w:lang w:val="fr-CA"/>
                              </w:rPr>
                              <w:t>8</w:t>
                            </w:r>
                            <w:r w:rsidRPr="0095106A">
                              <w:rPr>
                                <w:rFonts w:ascii="Tahoma" w:hAnsi="Tahoma" w:cs="Tahoma"/>
                                <w:b/>
                                <w:bCs/>
                                <w:szCs w:val="22"/>
                                <w:lang w:val="fr-CA"/>
                              </w:rPr>
                              <w:t xml:space="preserve"> %.</w:t>
                            </w:r>
                          </w:p>
                        </w:txbxContent>
                      </wps:txbx>
                      <wps:bodyPr rot="0" vert="horz" wrap="square" lIns="50800" tIns="12700" rIns="508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26624" id="_x0000_s1042" type="#_x0000_t202" style="position:absolute;margin-left:30.75pt;margin-top:35.6pt;width:496.5pt;height:131.25pt;z-index:251717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" fillcolor="#fadead" strokeweight="1.5pt" insetpen="t">
                <v:fill color2="#fdf4e6" rotate="t" colors="0 #fadead;.5 #fbe9cc;1 #fdf4e6" focus="100%" type="gradientRadial"/>
                <v:textbox inset="4pt,1pt,4pt,1pt">
                  <w:txbxContent>
                    <w:p w14:paraId="2DB6B3A3" w14:textId="77777777" w:rsidR="0095106A" w:rsidRDefault="0095106A" w:rsidP="00070B17">
                      <w:pPr>
                        <w:pStyle w:val="Sansinterligne"/>
                        <w:jc w:val="center"/>
                        <w:rPr>
                          <w:rFonts w:ascii="Tahoma" w:hAnsi="Tahoma" w:cs="Tahoma"/>
                          <w:sz w:val="22"/>
                        </w:rPr>
                      </w:pPr>
                    </w:p>
                    <w:p w14:paraId="70FAF228" w14:textId="1BD3BA1C" w:rsidR="00070B17" w:rsidRPr="0095106A" w:rsidRDefault="00070B17" w:rsidP="00070B17">
                      <w:pPr>
                        <w:pStyle w:val="Sansinterligne"/>
                        <w:jc w:val="center"/>
                        <w:rPr>
                          <w:rFonts w:ascii="Tahoma" w:hAnsi="Tahoma" w:cs="Tahoma"/>
                          <w:sz w:val="22"/>
                        </w:rPr>
                      </w:pPr>
                      <w:r w:rsidRPr="0095106A">
                        <w:rPr>
                          <w:rFonts w:ascii="Tahoma" w:hAnsi="Tahoma" w:cs="Tahoma"/>
                          <w:sz w:val="22"/>
                        </w:rPr>
                        <w:t>Crédit d’impôt pour maintien à domicile des aînés</w:t>
                      </w:r>
                    </w:p>
                    <w:p w14:paraId="6628E044" w14:textId="77777777" w:rsidR="00070B17" w:rsidRPr="0095106A" w:rsidRDefault="00070B17" w:rsidP="00070B17">
                      <w:pPr>
                        <w:pStyle w:val="Sansinterligne"/>
                        <w:jc w:val="center"/>
                        <w:rPr>
                          <w:rFonts w:ascii="Tahoma" w:hAnsi="Tahoma" w:cs="Tahoma"/>
                          <w:sz w:val="22"/>
                        </w:rPr>
                      </w:pPr>
                    </w:p>
                    <w:p w14:paraId="493074BB" w14:textId="259104AA" w:rsidR="00070B17" w:rsidRPr="0095106A" w:rsidRDefault="00070B17" w:rsidP="00070B17">
                      <w:pPr>
                        <w:widowControl w:val="0"/>
                        <w:spacing w:after="120"/>
                        <w:jc w:val="both"/>
                        <w:rPr>
                          <w:rFonts w:ascii="Tahoma" w:hAnsi="Tahoma" w:cs="Tahoma"/>
                          <w:szCs w:val="22"/>
                          <w:lang w:val="fr-CA"/>
                        </w:rPr>
                      </w:pPr>
                      <w:r w:rsidRPr="0095106A">
                        <w:rPr>
                          <w:rFonts w:ascii="Tahoma" w:hAnsi="Tahoma" w:cs="Tahoma"/>
                          <w:szCs w:val="22"/>
                          <w:lang w:val="fr-CA"/>
                        </w:rPr>
                        <w:t xml:space="preserve">Les dépenses engagées pour obtenir nos services peuvent donner droit au crédit d’impôt pour le maintien à domicile des personnes âgées de 70 ans ou plus. Ce crédit d’impôt est égal </w:t>
                      </w:r>
                      <w:r w:rsidR="004B40B2" w:rsidRPr="0095106A">
                        <w:rPr>
                          <w:rFonts w:ascii="Tahoma" w:hAnsi="Tahoma" w:cs="Tahoma"/>
                          <w:szCs w:val="22"/>
                          <w:lang w:val="fr-CA"/>
                        </w:rPr>
                        <w:t>à 37</w:t>
                      </w:r>
                      <w:r w:rsidRPr="0095106A">
                        <w:rPr>
                          <w:rFonts w:ascii="Tahoma" w:hAnsi="Tahoma" w:cs="Tahoma"/>
                          <w:szCs w:val="22"/>
                          <w:lang w:val="fr-CA"/>
                        </w:rPr>
                        <w:t> % des dépenses qui ont été engagées par le client, pour les services de soutien à domicile en 202</w:t>
                      </w:r>
                      <w:r w:rsidR="0095106A">
                        <w:rPr>
                          <w:rFonts w:ascii="Tahoma" w:hAnsi="Tahoma" w:cs="Tahoma"/>
                          <w:szCs w:val="22"/>
                          <w:lang w:val="fr-CA"/>
                        </w:rPr>
                        <w:t>3</w:t>
                      </w:r>
                      <w:r w:rsidRPr="0095106A">
                        <w:rPr>
                          <w:rFonts w:ascii="Tahoma" w:hAnsi="Tahoma" w:cs="Tahoma"/>
                          <w:szCs w:val="22"/>
                          <w:lang w:val="fr-CA"/>
                        </w:rPr>
                        <w:t>.</w:t>
                      </w:r>
                    </w:p>
                    <w:p w14:paraId="62FB1694" w14:textId="17C66541" w:rsidR="00070B17" w:rsidRPr="0095106A" w:rsidRDefault="00070B17" w:rsidP="00070B17">
                      <w:pPr>
                        <w:widowControl w:val="0"/>
                        <w:spacing w:line="360" w:lineRule="exact"/>
                        <w:jc w:val="center"/>
                        <w:rPr>
                          <w:rFonts w:ascii="Tahoma" w:hAnsi="Tahoma" w:cs="Tahoma"/>
                          <w:szCs w:val="22"/>
                          <w:lang w:val="fr-CA"/>
                        </w:rPr>
                      </w:pPr>
                      <w:r w:rsidRPr="0095106A">
                        <w:rPr>
                          <w:rFonts w:ascii="Tahoma" w:hAnsi="Tahoma" w:cs="Tahoma"/>
                          <w:b/>
                          <w:bCs/>
                          <w:szCs w:val="22"/>
                          <w:lang w:val="fr-CA"/>
                        </w:rPr>
                        <w:t>Pour 202</w:t>
                      </w:r>
                      <w:r w:rsidR="0095106A">
                        <w:rPr>
                          <w:rFonts w:ascii="Tahoma" w:hAnsi="Tahoma" w:cs="Tahoma"/>
                          <w:b/>
                          <w:bCs/>
                          <w:szCs w:val="22"/>
                          <w:lang w:val="fr-CA"/>
                        </w:rPr>
                        <w:t>4</w:t>
                      </w:r>
                      <w:r w:rsidRPr="0095106A">
                        <w:rPr>
                          <w:rFonts w:ascii="Tahoma" w:hAnsi="Tahoma" w:cs="Tahoma"/>
                          <w:b/>
                          <w:bCs/>
                          <w:szCs w:val="22"/>
                          <w:lang w:val="fr-CA"/>
                        </w:rPr>
                        <w:t>, il est passé à   3</w:t>
                      </w:r>
                      <w:r w:rsidR="0095106A">
                        <w:rPr>
                          <w:rFonts w:ascii="Tahoma" w:hAnsi="Tahoma" w:cs="Tahoma"/>
                          <w:b/>
                          <w:bCs/>
                          <w:szCs w:val="22"/>
                          <w:lang w:val="fr-CA"/>
                        </w:rPr>
                        <w:t>8</w:t>
                      </w:r>
                      <w:r w:rsidRPr="0095106A">
                        <w:rPr>
                          <w:rFonts w:ascii="Tahoma" w:hAnsi="Tahoma" w:cs="Tahoma"/>
                          <w:b/>
                          <w:bCs/>
                          <w:szCs w:val="22"/>
                          <w:lang w:val="fr-CA"/>
                        </w:rPr>
                        <w:t xml:space="preserve"> %.</w:t>
                      </w:r>
                    </w:p>
                  </w:txbxContent>
                </v:textbox>
              </v:shape>
            </w:pict>
          </mc:Fallback>
        </mc:AlternateContent>
      </w:r>
      <w:r>
        <w:rPr>
          <w:noProof/>
          <w:color w:val="000000" w:themeColor="text1"/>
          <w:lang w:val="fr-CA"/>
        </w:rPr>
        <w:t xml:space="preserve">                           </w:t>
      </w:r>
    </w:p>
    <w:p w14:paraId="3763238D" w14:textId="77777777" w:rsidR="007C5BCD" w:rsidRDefault="007C5BCD" w:rsidP="00070B17">
      <w:pPr>
        <w:rPr>
          <w:noProof/>
          <w:color w:val="000000" w:themeColor="text1"/>
          <w:lang w:val="fr-CA"/>
        </w:rPr>
      </w:pPr>
    </w:p>
    <w:p w14:paraId="4B09707C" w14:textId="77777777" w:rsidR="007C5BCD" w:rsidRDefault="007C5BCD" w:rsidP="00070B17">
      <w:pPr>
        <w:rPr>
          <w:noProof/>
          <w:color w:val="000000" w:themeColor="text1"/>
          <w:lang w:val="fr-CA"/>
        </w:rPr>
      </w:pPr>
    </w:p>
    <w:p w14:paraId="14A19E23" w14:textId="77777777" w:rsidR="007C5BCD" w:rsidRDefault="007C5BCD" w:rsidP="00070B17">
      <w:pPr>
        <w:rPr>
          <w:noProof/>
          <w:color w:val="000000" w:themeColor="text1"/>
          <w:lang w:val="fr-CA"/>
        </w:rPr>
      </w:pPr>
    </w:p>
    <w:p w14:paraId="0171DD14" w14:textId="77777777" w:rsidR="007C5BCD" w:rsidRDefault="007C5BCD" w:rsidP="00070B17">
      <w:pPr>
        <w:rPr>
          <w:noProof/>
          <w:color w:val="000000" w:themeColor="text1"/>
          <w:lang w:val="fr-CA"/>
        </w:rPr>
      </w:pPr>
    </w:p>
    <w:p w14:paraId="5BC6E373" w14:textId="77777777" w:rsidR="007C5BCD" w:rsidRDefault="007C5BCD" w:rsidP="00070B17">
      <w:pPr>
        <w:rPr>
          <w:noProof/>
          <w:color w:val="000000" w:themeColor="text1"/>
          <w:lang w:val="fr-CA"/>
        </w:rPr>
      </w:pPr>
    </w:p>
    <w:p w14:paraId="3299B560" w14:textId="77777777" w:rsidR="007C5BCD" w:rsidRDefault="007C5BCD" w:rsidP="00070B17">
      <w:pPr>
        <w:rPr>
          <w:noProof/>
          <w:color w:val="000000" w:themeColor="text1"/>
          <w:lang w:val="fr-CA"/>
        </w:rPr>
      </w:pPr>
    </w:p>
    <w:p w14:paraId="3C14CBE2" w14:textId="77777777" w:rsidR="007C5BCD" w:rsidRDefault="007C5BCD" w:rsidP="00070B17">
      <w:pPr>
        <w:rPr>
          <w:noProof/>
          <w:color w:val="000000" w:themeColor="text1"/>
          <w:lang w:val="fr-CA"/>
        </w:rPr>
      </w:pPr>
    </w:p>
    <w:p w14:paraId="550CECD4" w14:textId="34CB20B6" w:rsidR="001C445B" w:rsidRPr="00DE0FE7" w:rsidRDefault="007C5BCD" w:rsidP="00523429">
      <w:pPr>
        <w:pStyle w:val="Sansinterligne"/>
      </w:pPr>
      <w:r>
        <w:rPr>
          <w:noProof/>
        </w:rPr>
        <w:t xml:space="preserve">                        </w:t>
      </w:r>
      <w:r>
        <w:rPr>
          <w:noProof/>
        </w:rPr>
        <w:drawing>
          <wp:inline distT="0" distB="0" distL="0" distR="0" wp14:anchorId="3628254E" wp14:editId="0EE98187">
            <wp:extent cx="1744980" cy="1163926"/>
            <wp:effectExtent l="0" t="0" r="7620" b="0"/>
            <wp:docPr id="1322172781" name="Image 32" descr="Une image contenant personne, intérieur, habits,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72781" name="Image 32" descr="Une image contenant personne, intérieur, habits, mur&#10;&#10;Description générée automatiquemen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55794" cy="1171139"/>
                    </a:xfrm>
                    <a:prstGeom prst="rect">
                      <a:avLst/>
                    </a:prstGeom>
                  </pic:spPr>
                </pic:pic>
              </a:graphicData>
            </a:graphic>
          </wp:inline>
        </w:drawing>
      </w:r>
      <w:r w:rsidR="00070B17">
        <w:rPr>
          <w:noProof/>
        </w:rPr>
        <w:t xml:space="preserve">     </w:t>
      </w:r>
      <w:r>
        <w:rPr>
          <w:noProof/>
        </w:rPr>
        <w:t xml:space="preserve">           </w:t>
      </w:r>
      <w:r w:rsidR="00070B17">
        <w:rPr>
          <w:noProof/>
        </w:rPr>
        <w:t xml:space="preserve"> </w:t>
      </w:r>
      <w:r>
        <w:rPr>
          <w:noProof/>
        </w:rPr>
        <w:drawing>
          <wp:inline distT="0" distB="0" distL="0" distR="0" wp14:anchorId="46588FB0" wp14:editId="2EFF3037">
            <wp:extent cx="1619250" cy="1080062"/>
            <wp:effectExtent l="0" t="0" r="0" b="6350"/>
            <wp:docPr id="1968882164" name="Image 33" descr="Une image contenant intérieur, aspirer, électroménager, Propre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882164" name="Image 33" descr="Une image contenant intérieur, aspirer, électroménager, Propreté&#10;&#10;Description générée automatiquement"/>
                    <pic:cNvPicPr/>
                  </pic:nvPicPr>
                  <pic:blipFill>
                    <a:blip r:embed="rId30" cstate="print">
                      <a:extLst>
                        <a:ext uri="{28A0092B-C50C-407E-A947-70E740481C1C}">
                          <a14:useLocalDpi xmlns:a14="http://schemas.microsoft.com/office/drawing/2010/main" val="0"/>
                        </a:ext>
                      </a:extLst>
                    </a:blip>
                    <a:stretch>
                      <a:fillRect/>
                    </a:stretch>
                  </pic:blipFill>
                  <pic:spPr>
                    <a:xfrm rot="10800000" flipV="1">
                      <a:off x="0" y="0"/>
                      <a:ext cx="1619250" cy="1080062"/>
                    </a:xfrm>
                    <a:prstGeom prst="rect">
                      <a:avLst/>
                    </a:prstGeom>
                  </pic:spPr>
                </pic:pic>
              </a:graphicData>
            </a:graphic>
          </wp:inline>
        </w:drawing>
      </w:r>
      <w:r w:rsidR="00070B17">
        <w:rPr>
          <w:noProof/>
        </w:rPr>
        <w:t xml:space="preserve">                                                    </w:t>
      </w:r>
      <w:r w:rsidR="001C445B" w:rsidRPr="00DE0FE7">
        <w:br w:type="page"/>
      </w:r>
    </w:p>
    <w:p w14:paraId="6B62F9FB" w14:textId="77777777" w:rsidR="00523429" w:rsidRPr="00523429" w:rsidRDefault="00523429" w:rsidP="00523429">
      <w:pPr>
        <w:spacing w:after="120"/>
        <w:rPr>
          <w:rFonts w:ascii="Tahoma" w:hAnsi="Tahoma" w:cs="Tahoma"/>
          <w:b/>
          <w:bCs/>
          <w:iCs/>
          <w:sz w:val="32"/>
          <w:szCs w:val="32"/>
          <w:lang w:val="fr-CA" w:eastAsia="fr-CA"/>
        </w:rPr>
      </w:pPr>
      <w:r w:rsidRPr="00523429">
        <w:rPr>
          <w:rFonts w:ascii="Tahoma" w:hAnsi="Tahoma" w:cs="Tahoma"/>
          <w:b/>
          <w:bCs/>
          <w:iCs/>
          <w:sz w:val="32"/>
          <w:szCs w:val="32"/>
          <w:lang w:val="fr-CA" w:eastAsia="fr-CA"/>
        </w:rPr>
        <w:lastRenderedPageBreak/>
        <w:t>Entretien ménager léger et préparation de repas</w:t>
      </w:r>
    </w:p>
    <w:tbl>
      <w:tblPr>
        <w:tblW w:w="0" w:type="auto"/>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0"/>
        <w:gridCol w:w="3290"/>
        <w:gridCol w:w="3290"/>
      </w:tblGrid>
      <w:tr w:rsidR="00523429" w:rsidRPr="002E7A98" w14:paraId="0C43C5ED" w14:textId="77777777" w:rsidTr="00056DBA">
        <w:trPr>
          <w:trHeight w:val="550"/>
        </w:trPr>
        <w:tc>
          <w:tcPr>
            <w:tcW w:w="3290" w:type="dxa"/>
            <w:tcBorders>
              <w:bottom w:val="single" w:sz="4" w:space="0" w:color="auto"/>
            </w:tcBorders>
            <w:shd w:val="clear" w:color="auto" w:fill="7F7F7F" w:themeFill="text1" w:themeFillTint="80"/>
            <w:vAlign w:val="center"/>
          </w:tcPr>
          <w:p w14:paraId="4F1CFF5B" w14:textId="77777777" w:rsidR="00523429" w:rsidRPr="00694815" w:rsidRDefault="00523429" w:rsidP="00056DBA">
            <w:pPr>
              <w:spacing w:after="0"/>
              <w:jc w:val="center"/>
              <w:rPr>
                <w:rFonts w:ascii="Tahoma" w:eastAsia="Batang" w:hAnsi="Tahoma" w:cs="Tahoma"/>
                <w:b/>
                <w:bCs/>
                <w:color w:val="FFFFFF" w:themeColor="background1"/>
                <w:lang w:eastAsia="fr-CA"/>
              </w:rPr>
            </w:pPr>
            <w:r w:rsidRPr="00694815">
              <w:rPr>
                <w:rFonts w:ascii="Tahoma" w:eastAsia="Batang" w:hAnsi="Tahoma" w:cs="Tahoma"/>
                <w:b/>
                <w:bCs/>
                <w:color w:val="FFFFFF" w:themeColor="background1"/>
                <w:lang w:eastAsia="fr-CA"/>
              </w:rPr>
              <w:t>Clientèle</w:t>
            </w:r>
          </w:p>
        </w:tc>
        <w:tc>
          <w:tcPr>
            <w:tcW w:w="3290" w:type="dxa"/>
            <w:tcBorders>
              <w:bottom w:val="single" w:sz="4" w:space="0" w:color="auto"/>
            </w:tcBorders>
            <w:shd w:val="clear" w:color="auto" w:fill="7F7F7F" w:themeFill="text1" w:themeFillTint="80"/>
            <w:vAlign w:val="center"/>
          </w:tcPr>
          <w:p w14:paraId="267D1290" w14:textId="77777777" w:rsidR="00523429" w:rsidRPr="00694815" w:rsidRDefault="00523429" w:rsidP="00056DBA">
            <w:pPr>
              <w:spacing w:after="0"/>
              <w:jc w:val="center"/>
              <w:rPr>
                <w:rFonts w:ascii="Tahoma" w:eastAsia="Batang" w:hAnsi="Tahoma" w:cs="Tahoma"/>
                <w:b/>
                <w:bCs/>
                <w:color w:val="FFFFFF" w:themeColor="background1"/>
                <w:lang w:eastAsia="fr-CA"/>
              </w:rPr>
            </w:pPr>
            <w:proofErr w:type="spellStart"/>
            <w:r w:rsidRPr="00694815">
              <w:rPr>
                <w:rFonts w:ascii="Tahoma" w:eastAsia="Batang" w:hAnsi="Tahoma" w:cs="Tahoma"/>
                <w:b/>
                <w:bCs/>
                <w:color w:val="FFFFFF" w:themeColor="background1"/>
                <w:lang w:eastAsia="fr-CA"/>
              </w:rPr>
              <w:t>Nbre</w:t>
            </w:r>
            <w:proofErr w:type="spellEnd"/>
            <w:r w:rsidRPr="00694815">
              <w:rPr>
                <w:rFonts w:ascii="Tahoma" w:eastAsia="Batang" w:hAnsi="Tahoma" w:cs="Tahoma"/>
                <w:b/>
                <w:bCs/>
                <w:color w:val="FFFFFF" w:themeColor="background1"/>
                <w:lang w:eastAsia="fr-CA"/>
              </w:rPr>
              <w:t xml:space="preserve"> </w:t>
            </w:r>
            <w:proofErr w:type="spellStart"/>
            <w:r w:rsidRPr="00694815">
              <w:rPr>
                <w:rFonts w:ascii="Tahoma" w:eastAsia="Batang" w:hAnsi="Tahoma" w:cs="Tahoma"/>
                <w:b/>
                <w:bCs/>
                <w:color w:val="FFFFFF" w:themeColor="background1"/>
                <w:lang w:eastAsia="fr-CA"/>
              </w:rPr>
              <w:t>d’heures</w:t>
            </w:r>
            <w:proofErr w:type="spellEnd"/>
          </w:p>
        </w:tc>
        <w:tc>
          <w:tcPr>
            <w:tcW w:w="2835" w:type="dxa"/>
            <w:tcBorders>
              <w:bottom w:val="single" w:sz="4" w:space="0" w:color="auto"/>
            </w:tcBorders>
            <w:shd w:val="clear" w:color="auto" w:fill="7F7F7F" w:themeFill="text1" w:themeFillTint="80"/>
            <w:vAlign w:val="center"/>
          </w:tcPr>
          <w:p w14:paraId="273DE340" w14:textId="77777777" w:rsidR="00523429" w:rsidRPr="00694815" w:rsidRDefault="00523429" w:rsidP="00056DBA">
            <w:pPr>
              <w:spacing w:after="0"/>
              <w:ind w:left="493" w:hanging="142"/>
              <w:jc w:val="center"/>
              <w:rPr>
                <w:rFonts w:ascii="Tahoma" w:eastAsia="Batang" w:hAnsi="Tahoma" w:cs="Tahoma"/>
                <w:b/>
                <w:bCs/>
                <w:color w:val="FFFFFF" w:themeColor="background1"/>
                <w:lang w:eastAsia="fr-CA"/>
              </w:rPr>
            </w:pPr>
            <w:proofErr w:type="spellStart"/>
            <w:r w:rsidRPr="00694815">
              <w:rPr>
                <w:rFonts w:ascii="Tahoma" w:eastAsia="Batang" w:hAnsi="Tahoma" w:cs="Tahoma"/>
                <w:b/>
                <w:bCs/>
                <w:color w:val="FFFFFF" w:themeColor="background1"/>
                <w:lang w:eastAsia="fr-CA"/>
              </w:rPr>
              <w:t>Nbre</w:t>
            </w:r>
            <w:proofErr w:type="spellEnd"/>
            <w:r w:rsidRPr="00694815">
              <w:rPr>
                <w:rFonts w:ascii="Tahoma" w:eastAsia="Batang" w:hAnsi="Tahoma" w:cs="Tahoma"/>
                <w:b/>
                <w:bCs/>
                <w:color w:val="FFFFFF" w:themeColor="background1"/>
                <w:lang w:eastAsia="fr-CA"/>
              </w:rPr>
              <w:t xml:space="preserve"> de services</w:t>
            </w:r>
          </w:p>
        </w:tc>
      </w:tr>
      <w:tr w:rsidR="00523429" w:rsidRPr="00032996" w14:paraId="5E066A36" w14:textId="77777777" w:rsidTr="00056DBA">
        <w:trPr>
          <w:trHeight w:val="432"/>
        </w:trPr>
        <w:tc>
          <w:tcPr>
            <w:tcW w:w="3290" w:type="dxa"/>
            <w:shd w:val="clear" w:color="auto" w:fill="FFFFFF"/>
            <w:vAlign w:val="center"/>
          </w:tcPr>
          <w:p w14:paraId="1F0CC701" w14:textId="77777777" w:rsidR="00523429" w:rsidRPr="00694815" w:rsidRDefault="00523429" w:rsidP="00056DBA">
            <w:pPr>
              <w:spacing w:after="0"/>
              <w:ind w:right="615"/>
              <w:jc w:val="both"/>
              <w:rPr>
                <w:rFonts w:ascii="Tahoma" w:eastAsia="Batang" w:hAnsi="Tahoma" w:cs="Tahoma"/>
                <w:szCs w:val="24"/>
                <w:lang w:eastAsia="fr-CA"/>
              </w:rPr>
            </w:pPr>
            <w:r w:rsidRPr="00694815">
              <w:rPr>
                <w:rFonts w:ascii="Tahoma" w:eastAsia="Batang" w:hAnsi="Tahoma" w:cs="Tahoma"/>
                <w:szCs w:val="24"/>
                <w:lang w:eastAsia="fr-CA"/>
              </w:rPr>
              <w:t xml:space="preserve">65 </w:t>
            </w:r>
            <w:proofErr w:type="spellStart"/>
            <w:r w:rsidRPr="00694815">
              <w:rPr>
                <w:rFonts w:ascii="Tahoma" w:eastAsia="Batang" w:hAnsi="Tahoma" w:cs="Tahoma"/>
                <w:szCs w:val="24"/>
                <w:lang w:eastAsia="fr-CA"/>
              </w:rPr>
              <w:t>ans</w:t>
            </w:r>
            <w:proofErr w:type="spellEnd"/>
            <w:r w:rsidRPr="00694815">
              <w:rPr>
                <w:rFonts w:ascii="Tahoma" w:eastAsia="Batang" w:hAnsi="Tahoma" w:cs="Tahoma"/>
                <w:szCs w:val="24"/>
                <w:lang w:eastAsia="fr-CA"/>
              </w:rPr>
              <w:t xml:space="preserve"> et plus</w:t>
            </w:r>
          </w:p>
        </w:tc>
        <w:tc>
          <w:tcPr>
            <w:tcW w:w="3290" w:type="dxa"/>
            <w:shd w:val="clear" w:color="auto" w:fill="FFFFFF"/>
            <w:vAlign w:val="center"/>
          </w:tcPr>
          <w:p w14:paraId="483B23CA" w14:textId="01063D39" w:rsidR="00523429" w:rsidRPr="00694815" w:rsidRDefault="00694815" w:rsidP="00056DBA">
            <w:pPr>
              <w:tabs>
                <w:tab w:val="decimal" w:pos="1800"/>
              </w:tabs>
              <w:spacing w:after="0"/>
              <w:rPr>
                <w:rFonts w:ascii="Tahoma" w:eastAsia="Batang" w:hAnsi="Tahoma" w:cs="Tahoma"/>
                <w:szCs w:val="24"/>
                <w:lang w:eastAsia="fr-CA"/>
              </w:rPr>
            </w:pPr>
            <w:r>
              <w:rPr>
                <w:rFonts w:ascii="Tahoma" w:eastAsia="Batang" w:hAnsi="Tahoma" w:cs="Tahoma"/>
                <w:szCs w:val="24"/>
                <w:lang w:eastAsia="fr-CA"/>
              </w:rPr>
              <w:t>46 631.5</w:t>
            </w:r>
          </w:p>
        </w:tc>
        <w:tc>
          <w:tcPr>
            <w:tcW w:w="3290" w:type="dxa"/>
            <w:shd w:val="clear" w:color="auto" w:fill="FFFFFF"/>
            <w:vAlign w:val="center"/>
          </w:tcPr>
          <w:p w14:paraId="1FD8DF97" w14:textId="474F069D" w:rsidR="00523429" w:rsidRPr="00694815" w:rsidRDefault="00694815" w:rsidP="00056DBA">
            <w:pPr>
              <w:tabs>
                <w:tab w:val="decimal" w:pos="1883"/>
              </w:tabs>
              <w:spacing w:after="0"/>
              <w:rPr>
                <w:rFonts w:ascii="Tahoma" w:eastAsia="Batang" w:hAnsi="Tahoma" w:cs="Tahoma"/>
                <w:szCs w:val="24"/>
                <w:lang w:eastAsia="fr-CA"/>
              </w:rPr>
            </w:pPr>
            <w:r>
              <w:rPr>
                <w:rFonts w:ascii="Tahoma" w:eastAsia="Batang" w:hAnsi="Tahoma" w:cs="Tahoma"/>
                <w:szCs w:val="24"/>
                <w:lang w:eastAsia="fr-CA"/>
              </w:rPr>
              <w:t>16 887</w:t>
            </w:r>
          </w:p>
        </w:tc>
      </w:tr>
      <w:tr w:rsidR="00523429" w:rsidRPr="00032996" w14:paraId="0418CF15" w14:textId="77777777" w:rsidTr="00056DBA">
        <w:trPr>
          <w:trHeight w:val="455"/>
        </w:trPr>
        <w:tc>
          <w:tcPr>
            <w:tcW w:w="3290" w:type="dxa"/>
            <w:shd w:val="clear" w:color="auto" w:fill="FFFFFF"/>
            <w:vAlign w:val="center"/>
          </w:tcPr>
          <w:p w14:paraId="372588F6" w14:textId="77777777" w:rsidR="00523429" w:rsidRPr="00694815" w:rsidRDefault="00523429" w:rsidP="00056DBA">
            <w:pPr>
              <w:spacing w:after="0"/>
              <w:ind w:right="615"/>
              <w:jc w:val="both"/>
              <w:rPr>
                <w:rFonts w:ascii="Tahoma" w:eastAsia="Batang" w:hAnsi="Tahoma" w:cs="Tahoma"/>
                <w:szCs w:val="24"/>
                <w:lang w:eastAsia="fr-CA"/>
              </w:rPr>
            </w:pPr>
            <w:r w:rsidRPr="00694815">
              <w:rPr>
                <w:rFonts w:ascii="Tahoma" w:eastAsia="Batang" w:hAnsi="Tahoma" w:cs="Tahoma"/>
                <w:szCs w:val="24"/>
                <w:lang w:eastAsia="fr-CA"/>
              </w:rPr>
              <w:t xml:space="preserve">64 </w:t>
            </w:r>
            <w:proofErr w:type="spellStart"/>
            <w:r w:rsidRPr="00694815">
              <w:rPr>
                <w:rFonts w:ascii="Tahoma" w:eastAsia="Batang" w:hAnsi="Tahoma" w:cs="Tahoma"/>
                <w:szCs w:val="24"/>
                <w:lang w:eastAsia="fr-CA"/>
              </w:rPr>
              <w:t>ans</w:t>
            </w:r>
            <w:proofErr w:type="spellEnd"/>
            <w:r w:rsidRPr="00694815">
              <w:rPr>
                <w:rFonts w:ascii="Tahoma" w:eastAsia="Batang" w:hAnsi="Tahoma" w:cs="Tahoma"/>
                <w:szCs w:val="24"/>
                <w:lang w:eastAsia="fr-CA"/>
              </w:rPr>
              <w:t xml:space="preserve"> et </w:t>
            </w:r>
            <w:proofErr w:type="spellStart"/>
            <w:r w:rsidRPr="00694815">
              <w:rPr>
                <w:rFonts w:ascii="Tahoma" w:eastAsia="Batang" w:hAnsi="Tahoma" w:cs="Tahoma"/>
                <w:szCs w:val="24"/>
                <w:lang w:eastAsia="fr-CA"/>
              </w:rPr>
              <w:t>moins</w:t>
            </w:r>
            <w:proofErr w:type="spellEnd"/>
          </w:p>
        </w:tc>
        <w:tc>
          <w:tcPr>
            <w:tcW w:w="3290" w:type="dxa"/>
            <w:shd w:val="clear" w:color="auto" w:fill="FFFFFF"/>
            <w:vAlign w:val="center"/>
          </w:tcPr>
          <w:p w14:paraId="36041C0F" w14:textId="217B91C5" w:rsidR="00523429" w:rsidRPr="00694815" w:rsidRDefault="00694815" w:rsidP="00056DBA">
            <w:pPr>
              <w:tabs>
                <w:tab w:val="decimal" w:pos="1800"/>
              </w:tabs>
              <w:spacing w:after="0"/>
              <w:rPr>
                <w:rFonts w:ascii="Tahoma" w:eastAsia="Batang" w:hAnsi="Tahoma" w:cs="Tahoma"/>
                <w:szCs w:val="24"/>
                <w:lang w:eastAsia="fr-CA"/>
              </w:rPr>
            </w:pPr>
            <w:r>
              <w:rPr>
                <w:rFonts w:ascii="Tahoma" w:eastAsia="Batang" w:hAnsi="Tahoma" w:cs="Tahoma"/>
                <w:szCs w:val="24"/>
                <w:lang w:eastAsia="fr-CA"/>
              </w:rPr>
              <w:t>10 748</w:t>
            </w:r>
          </w:p>
        </w:tc>
        <w:tc>
          <w:tcPr>
            <w:tcW w:w="3290" w:type="dxa"/>
            <w:shd w:val="clear" w:color="auto" w:fill="FFFFFF"/>
            <w:vAlign w:val="center"/>
          </w:tcPr>
          <w:p w14:paraId="56B54B5B" w14:textId="37357907" w:rsidR="00523429" w:rsidRPr="00694815" w:rsidRDefault="00694815" w:rsidP="00056DBA">
            <w:pPr>
              <w:tabs>
                <w:tab w:val="decimal" w:pos="1883"/>
              </w:tabs>
              <w:spacing w:after="0"/>
              <w:rPr>
                <w:rFonts w:ascii="Tahoma" w:eastAsia="Batang" w:hAnsi="Tahoma" w:cs="Tahoma"/>
                <w:szCs w:val="24"/>
                <w:lang w:eastAsia="fr-CA"/>
              </w:rPr>
            </w:pPr>
            <w:r>
              <w:rPr>
                <w:rFonts w:ascii="Tahoma" w:eastAsia="Batang" w:hAnsi="Tahoma" w:cs="Tahoma"/>
                <w:szCs w:val="24"/>
                <w:lang w:eastAsia="fr-CA"/>
              </w:rPr>
              <w:t>5 242</w:t>
            </w:r>
          </w:p>
        </w:tc>
      </w:tr>
      <w:tr w:rsidR="00523429" w:rsidRPr="00032996" w14:paraId="0CB69DF0" w14:textId="77777777" w:rsidTr="00056DBA">
        <w:trPr>
          <w:trHeight w:val="358"/>
        </w:trPr>
        <w:tc>
          <w:tcPr>
            <w:tcW w:w="3290" w:type="dxa"/>
            <w:shd w:val="clear" w:color="auto" w:fill="FFFFFF"/>
            <w:vAlign w:val="center"/>
          </w:tcPr>
          <w:p w14:paraId="46CD171E" w14:textId="77777777" w:rsidR="00523429" w:rsidRPr="00694815" w:rsidRDefault="00523429" w:rsidP="00056DBA">
            <w:pPr>
              <w:spacing w:after="0"/>
              <w:ind w:right="615"/>
              <w:jc w:val="right"/>
              <w:rPr>
                <w:rFonts w:ascii="Tahoma" w:eastAsia="Batang" w:hAnsi="Tahoma" w:cs="Tahoma"/>
                <w:b/>
                <w:szCs w:val="24"/>
                <w:lang w:eastAsia="fr-CA"/>
              </w:rPr>
            </w:pPr>
            <w:r w:rsidRPr="00694815">
              <w:rPr>
                <w:rFonts w:ascii="Tahoma" w:eastAsia="Batang" w:hAnsi="Tahoma" w:cs="Tahoma"/>
                <w:b/>
                <w:szCs w:val="24"/>
                <w:lang w:eastAsia="fr-CA"/>
              </w:rPr>
              <w:t>Total</w:t>
            </w:r>
          </w:p>
        </w:tc>
        <w:tc>
          <w:tcPr>
            <w:tcW w:w="3290" w:type="dxa"/>
            <w:shd w:val="clear" w:color="auto" w:fill="FFFFFF"/>
            <w:vAlign w:val="center"/>
          </w:tcPr>
          <w:p w14:paraId="44FCC678" w14:textId="0C53E930" w:rsidR="00523429" w:rsidRPr="00694815" w:rsidRDefault="00694815" w:rsidP="00056DBA">
            <w:pPr>
              <w:tabs>
                <w:tab w:val="decimal" w:pos="1800"/>
              </w:tabs>
              <w:spacing w:after="0"/>
              <w:rPr>
                <w:rFonts w:ascii="Tahoma" w:eastAsia="Batang" w:hAnsi="Tahoma" w:cs="Tahoma"/>
                <w:b/>
                <w:color w:val="000000" w:themeColor="text1"/>
                <w:szCs w:val="24"/>
                <w:lang w:eastAsia="fr-CA"/>
              </w:rPr>
            </w:pPr>
            <w:r>
              <w:rPr>
                <w:rFonts w:ascii="Tahoma" w:eastAsia="Batang" w:hAnsi="Tahoma" w:cs="Tahoma"/>
                <w:b/>
                <w:color w:val="000000" w:themeColor="text1"/>
                <w:szCs w:val="24"/>
                <w:lang w:eastAsia="fr-CA"/>
              </w:rPr>
              <w:t>57 379.5</w:t>
            </w:r>
          </w:p>
        </w:tc>
        <w:tc>
          <w:tcPr>
            <w:tcW w:w="3290" w:type="dxa"/>
            <w:shd w:val="clear" w:color="auto" w:fill="FFFFFF"/>
            <w:vAlign w:val="center"/>
          </w:tcPr>
          <w:p w14:paraId="3056CB00" w14:textId="2695F569" w:rsidR="00523429" w:rsidRPr="00694815" w:rsidRDefault="00694815" w:rsidP="00056DBA">
            <w:pPr>
              <w:tabs>
                <w:tab w:val="decimal" w:pos="1883"/>
              </w:tabs>
              <w:spacing w:after="0"/>
              <w:rPr>
                <w:rFonts w:ascii="Tahoma" w:eastAsia="Batang" w:hAnsi="Tahoma" w:cs="Tahoma"/>
                <w:b/>
                <w:szCs w:val="24"/>
                <w:lang w:eastAsia="fr-CA"/>
              </w:rPr>
            </w:pPr>
            <w:r>
              <w:rPr>
                <w:rFonts w:ascii="Tahoma" w:eastAsia="Batang" w:hAnsi="Tahoma" w:cs="Tahoma"/>
                <w:b/>
                <w:szCs w:val="24"/>
                <w:lang w:eastAsia="fr-CA"/>
              </w:rPr>
              <w:t>22 129</w:t>
            </w:r>
          </w:p>
        </w:tc>
      </w:tr>
    </w:tbl>
    <w:p w14:paraId="54D5B8FB" w14:textId="77777777" w:rsidR="00523429" w:rsidRDefault="00523429" w:rsidP="00523429">
      <w:pPr>
        <w:pStyle w:val="Sansinterligne"/>
        <w:rPr>
          <w:lang w:eastAsia="fr-CA"/>
        </w:rPr>
      </w:pPr>
      <w:bookmarkStart w:id="8" w:name="_Toc419988976"/>
    </w:p>
    <w:p w14:paraId="26266940" w14:textId="46A0B811" w:rsidR="00523429" w:rsidRPr="00523429" w:rsidRDefault="00523429" w:rsidP="00523429">
      <w:pPr>
        <w:pStyle w:val="Sansinterligne"/>
        <w:spacing w:after="120"/>
        <w:rPr>
          <w:rFonts w:ascii="Tahoma" w:hAnsi="Tahoma" w:cs="Tahoma"/>
          <w:b/>
          <w:bCs/>
          <w:sz w:val="32"/>
          <w:szCs w:val="32"/>
          <w:lang w:eastAsia="fr-CA"/>
        </w:rPr>
      </w:pPr>
      <w:r w:rsidRPr="00523429">
        <w:rPr>
          <w:rFonts w:ascii="Cambria" w:hAnsi="Cambria"/>
          <w:b/>
          <w:bCs/>
          <w:sz w:val="32"/>
          <w:szCs w:val="32"/>
          <w:lang w:eastAsia="fr-CA"/>
        </w:rPr>
        <w:t xml:space="preserve"> </w:t>
      </w:r>
      <w:bookmarkEnd w:id="8"/>
      <w:r w:rsidRPr="00523429">
        <w:rPr>
          <w:rFonts w:ascii="Tahoma" w:hAnsi="Tahoma" w:cs="Tahoma"/>
          <w:b/>
          <w:bCs/>
          <w:sz w:val="32"/>
          <w:szCs w:val="32"/>
          <w:lang w:eastAsia="fr-CA"/>
        </w:rPr>
        <w:t>Travaux lourds</w:t>
      </w:r>
    </w:p>
    <w:tbl>
      <w:tblPr>
        <w:tblW w:w="0" w:type="auto"/>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4"/>
        <w:gridCol w:w="3170"/>
        <w:gridCol w:w="3425"/>
      </w:tblGrid>
      <w:tr w:rsidR="00523429" w:rsidRPr="00032996" w14:paraId="330CAFBF" w14:textId="77777777" w:rsidTr="00056DBA">
        <w:trPr>
          <w:trHeight w:val="488"/>
        </w:trPr>
        <w:tc>
          <w:tcPr>
            <w:tcW w:w="3374" w:type="dxa"/>
            <w:tcBorders>
              <w:bottom w:val="single" w:sz="4" w:space="0" w:color="auto"/>
            </w:tcBorders>
            <w:shd w:val="clear" w:color="auto" w:fill="7F7F7F" w:themeFill="text1" w:themeFillTint="80"/>
          </w:tcPr>
          <w:p w14:paraId="2AA07D97" w14:textId="77777777" w:rsidR="00523429" w:rsidRPr="00694815" w:rsidRDefault="00523429" w:rsidP="00056DBA">
            <w:pPr>
              <w:spacing w:after="0"/>
              <w:jc w:val="center"/>
              <w:rPr>
                <w:rFonts w:ascii="Tahoma" w:eastAsia="Batang" w:hAnsi="Tahoma" w:cs="Tahoma"/>
                <w:b/>
                <w:bCs/>
                <w:color w:val="FFFFFF" w:themeColor="background1"/>
                <w:lang w:eastAsia="fr-CA"/>
              </w:rPr>
            </w:pPr>
            <w:r w:rsidRPr="00694815">
              <w:rPr>
                <w:rFonts w:ascii="Tahoma" w:eastAsia="Batang" w:hAnsi="Tahoma" w:cs="Tahoma"/>
                <w:b/>
                <w:bCs/>
                <w:color w:val="FFFFFF" w:themeColor="background1"/>
                <w:lang w:eastAsia="fr-CA"/>
              </w:rPr>
              <w:t>Clientèle</w:t>
            </w:r>
          </w:p>
        </w:tc>
        <w:tc>
          <w:tcPr>
            <w:tcW w:w="3170" w:type="dxa"/>
            <w:tcBorders>
              <w:bottom w:val="single" w:sz="4" w:space="0" w:color="auto"/>
            </w:tcBorders>
            <w:shd w:val="clear" w:color="auto" w:fill="7F7F7F" w:themeFill="text1" w:themeFillTint="80"/>
          </w:tcPr>
          <w:p w14:paraId="69FECC51" w14:textId="77777777" w:rsidR="00523429" w:rsidRPr="00694815" w:rsidRDefault="00523429" w:rsidP="00056DBA">
            <w:pPr>
              <w:spacing w:after="0"/>
              <w:jc w:val="center"/>
              <w:rPr>
                <w:rFonts w:ascii="Tahoma" w:eastAsia="Batang" w:hAnsi="Tahoma" w:cs="Tahoma"/>
                <w:b/>
                <w:bCs/>
                <w:color w:val="FFFFFF" w:themeColor="background1"/>
                <w:lang w:eastAsia="fr-CA"/>
              </w:rPr>
            </w:pPr>
            <w:proofErr w:type="spellStart"/>
            <w:r w:rsidRPr="00694815">
              <w:rPr>
                <w:rFonts w:ascii="Tahoma" w:eastAsia="Batang" w:hAnsi="Tahoma" w:cs="Tahoma"/>
                <w:b/>
                <w:bCs/>
                <w:color w:val="FFFFFF" w:themeColor="background1"/>
                <w:lang w:eastAsia="fr-CA"/>
              </w:rPr>
              <w:t>Nbre</w:t>
            </w:r>
            <w:proofErr w:type="spellEnd"/>
            <w:r w:rsidRPr="00694815">
              <w:rPr>
                <w:rFonts w:ascii="Tahoma" w:eastAsia="Batang" w:hAnsi="Tahoma" w:cs="Tahoma"/>
                <w:b/>
                <w:bCs/>
                <w:color w:val="FFFFFF" w:themeColor="background1"/>
                <w:lang w:eastAsia="fr-CA"/>
              </w:rPr>
              <w:t xml:space="preserve"> </w:t>
            </w:r>
            <w:proofErr w:type="spellStart"/>
            <w:r w:rsidRPr="00694815">
              <w:rPr>
                <w:rFonts w:ascii="Tahoma" w:eastAsia="Batang" w:hAnsi="Tahoma" w:cs="Tahoma"/>
                <w:b/>
                <w:bCs/>
                <w:color w:val="FFFFFF" w:themeColor="background1"/>
                <w:lang w:eastAsia="fr-CA"/>
              </w:rPr>
              <w:t>d’heures</w:t>
            </w:r>
            <w:proofErr w:type="spellEnd"/>
          </w:p>
        </w:tc>
        <w:tc>
          <w:tcPr>
            <w:tcW w:w="3425" w:type="dxa"/>
            <w:tcBorders>
              <w:bottom w:val="single" w:sz="4" w:space="0" w:color="auto"/>
            </w:tcBorders>
            <w:shd w:val="clear" w:color="auto" w:fill="7F7F7F" w:themeFill="text1" w:themeFillTint="80"/>
          </w:tcPr>
          <w:p w14:paraId="6EF11DAF" w14:textId="77777777" w:rsidR="00523429" w:rsidRPr="00694815" w:rsidRDefault="00523429" w:rsidP="00056DBA">
            <w:pPr>
              <w:spacing w:after="0"/>
              <w:jc w:val="center"/>
              <w:rPr>
                <w:rFonts w:ascii="Tahoma" w:eastAsia="Batang" w:hAnsi="Tahoma" w:cs="Tahoma"/>
                <w:b/>
                <w:bCs/>
                <w:color w:val="FFFFFF" w:themeColor="background1"/>
                <w:lang w:eastAsia="fr-CA"/>
              </w:rPr>
            </w:pPr>
            <w:proofErr w:type="spellStart"/>
            <w:r w:rsidRPr="00694815">
              <w:rPr>
                <w:rFonts w:ascii="Tahoma" w:eastAsia="Batang" w:hAnsi="Tahoma" w:cs="Tahoma"/>
                <w:b/>
                <w:bCs/>
                <w:color w:val="FFFFFF" w:themeColor="background1"/>
                <w:lang w:eastAsia="fr-CA"/>
              </w:rPr>
              <w:t>Nbre</w:t>
            </w:r>
            <w:proofErr w:type="spellEnd"/>
            <w:r w:rsidRPr="00694815">
              <w:rPr>
                <w:rFonts w:ascii="Tahoma" w:eastAsia="Batang" w:hAnsi="Tahoma" w:cs="Tahoma"/>
                <w:b/>
                <w:bCs/>
                <w:color w:val="FFFFFF" w:themeColor="background1"/>
                <w:lang w:eastAsia="fr-CA"/>
              </w:rPr>
              <w:t xml:space="preserve"> de services</w:t>
            </w:r>
          </w:p>
        </w:tc>
      </w:tr>
      <w:tr w:rsidR="00523429" w:rsidRPr="00032996" w14:paraId="443404A4" w14:textId="77777777" w:rsidTr="00056DBA">
        <w:trPr>
          <w:trHeight w:val="526"/>
        </w:trPr>
        <w:tc>
          <w:tcPr>
            <w:tcW w:w="3374" w:type="dxa"/>
            <w:shd w:val="clear" w:color="auto" w:fill="auto"/>
          </w:tcPr>
          <w:p w14:paraId="08BEFEE4" w14:textId="77777777" w:rsidR="00523429" w:rsidRPr="00694815" w:rsidRDefault="00523429" w:rsidP="00056DBA">
            <w:pPr>
              <w:spacing w:after="0"/>
              <w:ind w:right="615"/>
              <w:jc w:val="both"/>
              <w:rPr>
                <w:rFonts w:ascii="Tahoma" w:eastAsia="Batang" w:hAnsi="Tahoma" w:cs="Tahoma"/>
                <w:szCs w:val="24"/>
                <w:lang w:eastAsia="fr-CA"/>
              </w:rPr>
            </w:pPr>
            <w:r w:rsidRPr="00694815">
              <w:rPr>
                <w:rFonts w:ascii="Tahoma" w:eastAsia="Batang" w:hAnsi="Tahoma" w:cs="Tahoma"/>
                <w:szCs w:val="24"/>
                <w:lang w:eastAsia="fr-CA"/>
              </w:rPr>
              <w:t xml:space="preserve">65 </w:t>
            </w:r>
            <w:proofErr w:type="spellStart"/>
            <w:r w:rsidRPr="00694815">
              <w:rPr>
                <w:rFonts w:ascii="Tahoma" w:eastAsia="Batang" w:hAnsi="Tahoma" w:cs="Tahoma"/>
                <w:szCs w:val="24"/>
                <w:lang w:eastAsia="fr-CA"/>
              </w:rPr>
              <w:t>ans</w:t>
            </w:r>
            <w:proofErr w:type="spellEnd"/>
            <w:r w:rsidRPr="00694815">
              <w:rPr>
                <w:rFonts w:ascii="Tahoma" w:eastAsia="Batang" w:hAnsi="Tahoma" w:cs="Tahoma"/>
                <w:szCs w:val="24"/>
                <w:lang w:eastAsia="fr-CA"/>
              </w:rPr>
              <w:t xml:space="preserve"> et plus</w:t>
            </w:r>
          </w:p>
        </w:tc>
        <w:tc>
          <w:tcPr>
            <w:tcW w:w="3170" w:type="dxa"/>
            <w:shd w:val="clear" w:color="auto" w:fill="auto"/>
          </w:tcPr>
          <w:p w14:paraId="224535C4" w14:textId="137C3450" w:rsidR="00523429" w:rsidRPr="00694815" w:rsidRDefault="00694815" w:rsidP="00056DBA">
            <w:pPr>
              <w:tabs>
                <w:tab w:val="decimal" w:pos="1785"/>
              </w:tabs>
              <w:spacing w:after="0"/>
              <w:rPr>
                <w:rFonts w:ascii="Tahoma" w:eastAsia="Batang" w:hAnsi="Tahoma" w:cs="Tahoma"/>
                <w:szCs w:val="24"/>
                <w:lang w:eastAsia="fr-CA"/>
              </w:rPr>
            </w:pPr>
            <w:r>
              <w:rPr>
                <w:rFonts w:ascii="Tahoma" w:eastAsia="Batang" w:hAnsi="Tahoma" w:cs="Tahoma"/>
                <w:szCs w:val="24"/>
                <w:lang w:eastAsia="fr-CA"/>
              </w:rPr>
              <w:t>194.5</w:t>
            </w:r>
          </w:p>
        </w:tc>
        <w:tc>
          <w:tcPr>
            <w:tcW w:w="3425" w:type="dxa"/>
            <w:shd w:val="clear" w:color="auto" w:fill="auto"/>
          </w:tcPr>
          <w:p w14:paraId="542C57E0" w14:textId="0D1A47A7" w:rsidR="00523429" w:rsidRPr="00694815" w:rsidRDefault="00694815" w:rsidP="00056DBA">
            <w:pPr>
              <w:tabs>
                <w:tab w:val="decimal" w:pos="1868"/>
              </w:tabs>
              <w:spacing w:after="0"/>
              <w:ind w:right="-22"/>
              <w:rPr>
                <w:rFonts w:ascii="Tahoma" w:eastAsia="Batang" w:hAnsi="Tahoma" w:cs="Tahoma"/>
                <w:szCs w:val="24"/>
                <w:lang w:eastAsia="fr-CA"/>
              </w:rPr>
            </w:pPr>
            <w:r>
              <w:rPr>
                <w:rFonts w:ascii="Tahoma" w:eastAsia="Batang" w:hAnsi="Tahoma" w:cs="Tahoma"/>
                <w:szCs w:val="24"/>
                <w:lang w:eastAsia="fr-CA"/>
              </w:rPr>
              <w:t>91</w:t>
            </w:r>
          </w:p>
        </w:tc>
      </w:tr>
      <w:tr w:rsidR="00523429" w:rsidRPr="00032996" w14:paraId="3C7BD7ED" w14:textId="77777777" w:rsidTr="00056DBA">
        <w:trPr>
          <w:trHeight w:val="445"/>
        </w:trPr>
        <w:tc>
          <w:tcPr>
            <w:tcW w:w="3374" w:type="dxa"/>
            <w:shd w:val="clear" w:color="auto" w:fill="auto"/>
          </w:tcPr>
          <w:p w14:paraId="1AA2E05F" w14:textId="77777777" w:rsidR="00523429" w:rsidRPr="00694815" w:rsidRDefault="00523429" w:rsidP="00056DBA">
            <w:pPr>
              <w:spacing w:after="0"/>
              <w:ind w:right="615"/>
              <w:jc w:val="both"/>
              <w:rPr>
                <w:rFonts w:ascii="Tahoma" w:eastAsia="Batang" w:hAnsi="Tahoma" w:cs="Tahoma"/>
                <w:szCs w:val="24"/>
                <w:lang w:eastAsia="fr-CA"/>
              </w:rPr>
            </w:pPr>
            <w:r w:rsidRPr="00694815">
              <w:rPr>
                <w:rFonts w:ascii="Tahoma" w:eastAsia="Batang" w:hAnsi="Tahoma" w:cs="Tahoma"/>
                <w:szCs w:val="24"/>
                <w:lang w:eastAsia="fr-CA"/>
              </w:rPr>
              <w:t xml:space="preserve">64 </w:t>
            </w:r>
            <w:proofErr w:type="spellStart"/>
            <w:r w:rsidRPr="00694815">
              <w:rPr>
                <w:rFonts w:ascii="Tahoma" w:eastAsia="Batang" w:hAnsi="Tahoma" w:cs="Tahoma"/>
                <w:szCs w:val="24"/>
                <w:lang w:eastAsia="fr-CA"/>
              </w:rPr>
              <w:t>ans</w:t>
            </w:r>
            <w:proofErr w:type="spellEnd"/>
            <w:r w:rsidRPr="00694815">
              <w:rPr>
                <w:rFonts w:ascii="Tahoma" w:eastAsia="Batang" w:hAnsi="Tahoma" w:cs="Tahoma"/>
                <w:szCs w:val="24"/>
                <w:lang w:eastAsia="fr-CA"/>
              </w:rPr>
              <w:t xml:space="preserve"> et </w:t>
            </w:r>
            <w:proofErr w:type="spellStart"/>
            <w:r w:rsidRPr="00694815">
              <w:rPr>
                <w:rFonts w:ascii="Tahoma" w:eastAsia="Batang" w:hAnsi="Tahoma" w:cs="Tahoma"/>
                <w:szCs w:val="24"/>
                <w:lang w:eastAsia="fr-CA"/>
              </w:rPr>
              <w:t>moins</w:t>
            </w:r>
            <w:proofErr w:type="spellEnd"/>
          </w:p>
        </w:tc>
        <w:tc>
          <w:tcPr>
            <w:tcW w:w="3170" w:type="dxa"/>
            <w:shd w:val="clear" w:color="auto" w:fill="auto"/>
          </w:tcPr>
          <w:p w14:paraId="7586595A" w14:textId="1EEF91B1" w:rsidR="00523429" w:rsidRPr="00694815" w:rsidRDefault="00694815" w:rsidP="00056DBA">
            <w:pPr>
              <w:tabs>
                <w:tab w:val="decimal" w:pos="1785"/>
              </w:tabs>
              <w:spacing w:after="0"/>
              <w:rPr>
                <w:rFonts w:ascii="Tahoma" w:eastAsia="Batang" w:hAnsi="Tahoma" w:cs="Tahoma"/>
                <w:szCs w:val="24"/>
                <w:lang w:eastAsia="fr-CA"/>
              </w:rPr>
            </w:pPr>
            <w:r>
              <w:rPr>
                <w:rFonts w:ascii="Tahoma" w:eastAsia="Batang" w:hAnsi="Tahoma" w:cs="Tahoma"/>
                <w:szCs w:val="24"/>
                <w:lang w:eastAsia="fr-CA"/>
              </w:rPr>
              <w:t>5</w:t>
            </w:r>
          </w:p>
        </w:tc>
        <w:tc>
          <w:tcPr>
            <w:tcW w:w="3425" w:type="dxa"/>
            <w:shd w:val="clear" w:color="auto" w:fill="auto"/>
          </w:tcPr>
          <w:p w14:paraId="3E1EBE6B" w14:textId="443B82E5" w:rsidR="00523429" w:rsidRPr="00694815" w:rsidRDefault="00694815" w:rsidP="00056DBA">
            <w:pPr>
              <w:tabs>
                <w:tab w:val="decimal" w:pos="1868"/>
              </w:tabs>
              <w:spacing w:after="0"/>
              <w:ind w:right="-22"/>
              <w:rPr>
                <w:rFonts w:ascii="Tahoma" w:eastAsia="Batang" w:hAnsi="Tahoma" w:cs="Tahoma"/>
                <w:szCs w:val="24"/>
                <w:lang w:eastAsia="fr-CA"/>
              </w:rPr>
            </w:pPr>
            <w:r>
              <w:rPr>
                <w:rFonts w:ascii="Tahoma" w:eastAsia="Batang" w:hAnsi="Tahoma" w:cs="Tahoma"/>
                <w:szCs w:val="24"/>
                <w:lang w:eastAsia="fr-CA"/>
              </w:rPr>
              <w:t>2</w:t>
            </w:r>
          </w:p>
        </w:tc>
      </w:tr>
      <w:tr w:rsidR="00523429" w:rsidRPr="00032996" w14:paraId="1124F294" w14:textId="77777777" w:rsidTr="00056DBA">
        <w:trPr>
          <w:trHeight w:val="432"/>
        </w:trPr>
        <w:tc>
          <w:tcPr>
            <w:tcW w:w="3374" w:type="dxa"/>
            <w:shd w:val="clear" w:color="auto" w:fill="auto"/>
          </w:tcPr>
          <w:p w14:paraId="76177CC1" w14:textId="77777777" w:rsidR="00523429" w:rsidRPr="00694815" w:rsidRDefault="00523429" w:rsidP="00056DBA">
            <w:pPr>
              <w:spacing w:after="0"/>
              <w:ind w:right="615"/>
              <w:jc w:val="right"/>
              <w:rPr>
                <w:rFonts w:ascii="Tahoma" w:eastAsia="Batang" w:hAnsi="Tahoma" w:cs="Tahoma"/>
                <w:b/>
                <w:szCs w:val="24"/>
                <w:lang w:eastAsia="fr-CA"/>
              </w:rPr>
            </w:pPr>
            <w:r w:rsidRPr="00694815">
              <w:rPr>
                <w:rFonts w:ascii="Tahoma" w:eastAsia="Batang" w:hAnsi="Tahoma" w:cs="Tahoma"/>
                <w:b/>
                <w:szCs w:val="24"/>
                <w:lang w:eastAsia="fr-CA"/>
              </w:rPr>
              <w:t>Total</w:t>
            </w:r>
          </w:p>
        </w:tc>
        <w:tc>
          <w:tcPr>
            <w:tcW w:w="3170" w:type="dxa"/>
            <w:shd w:val="clear" w:color="auto" w:fill="auto"/>
          </w:tcPr>
          <w:p w14:paraId="7E19FA43" w14:textId="32DBE252" w:rsidR="00523429" w:rsidRPr="00694815" w:rsidRDefault="00694815" w:rsidP="00056DBA">
            <w:pPr>
              <w:tabs>
                <w:tab w:val="decimal" w:pos="1785"/>
              </w:tabs>
              <w:spacing w:after="0"/>
              <w:rPr>
                <w:rFonts w:ascii="Tahoma" w:eastAsia="Batang" w:hAnsi="Tahoma" w:cs="Tahoma"/>
                <w:b/>
                <w:szCs w:val="24"/>
                <w:lang w:eastAsia="fr-CA"/>
              </w:rPr>
            </w:pPr>
            <w:r>
              <w:rPr>
                <w:rFonts w:ascii="Tahoma" w:eastAsia="Batang" w:hAnsi="Tahoma" w:cs="Tahoma"/>
                <w:b/>
                <w:szCs w:val="24"/>
                <w:lang w:eastAsia="fr-CA"/>
              </w:rPr>
              <w:t>199.5</w:t>
            </w:r>
          </w:p>
        </w:tc>
        <w:tc>
          <w:tcPr>
            <w:tcW w:w="3425" w:type="dxa"/>
            <w:shd w:val="clear" w:color="auto" w:fill="auto"/>
          </w:tcPr>
          <w:p w14:paraId="45A2C9CF" w14:textId="7D36FF34" w:rsidR="00523429" w:rsidRPr="00694815" w:rsidRDefault="00694815" w:rsidP="00056DBA">
            <w:pPr>
              <w:tabs>
                <w:tab w:val="decimal" w:pos="1868"/>
              </w:tabs>
              <w:spacing w:after="0"/>
              <w:ind w:right="-22"/>
              <w:rPr>
                <w:rFonts w:ascii="Tahoma" w:eastAsia="Batang" w:hAnsi="Tahoma" w:cs="Tahoma"/>
                <w:b/>
                <w:szCs w:val="24"/>
                <w:lang w:eastAsia="fr-CA"/>
              </w:rPr>
            </w:pPr>
            <w:r>
              <w:rPr>
                <w:rFonts w:ascii="Tahoma" w:eastAsia="Batang" w:hAnsi="Tahoma" w:cs="Tahoma"/>
                <w:b/>
                <w:szCs w:val="24"/>
                <w:lang w:eastAsia="fr-CA"/>
              </w:rPr>
              <w:t>93</w:t>
            </w:r>
          </w:p>
        </w:tc>
      </w:tr>
    </w:tbl>
    <w:p w14:paraId="517ACC37" w14:textId="77777777" w:rsidR="00523429" w:rsidRDefault="00523429" w:rsidP="00523429">
      <w:pPr>
        <w:pStyle w:val="Sansinterligne"/>
        <w:rPr>
          <w:lang w:eastAsia="fr-CA"/>
        </w:rPr>
      </w:pPr>
    </w:p>
    <w:p w14:paraId="6EF93983" w14:textId="61AFFE78" w:rsidR="00523429" w:rsidRPr="00523429" w:rsidRDefault="00523429" w:rsidP="00523429">
      <w:pPr>
        <w:pStyle w:val="Sansinterligne"/>
        <w:spacing w:after="120"/>
        <w:rPr>
          <w:rFonts w:ascii="Tahoma" w:hAnsi="Tahoma" w:cs="Tahoma"/>
          <w:b/>
          <w:bCs/>
          <w:sz w:val="32"/>
          <w:szCs w:val="32"/>
          <w:lang w:eastAsia="fr-CA"/>
        </w:rPr>
      </w:pPr>
      <w:r w:rsidRPr="00523429">
        <w:rPr>
          <w:rFonts w:ascii="Tahoma" w:hAnsi="Tahoma" w:cs="Tahoma"/>
          <w:b/>
          <w:bCs/>
          <w:sz w:val="32"/>
          <w:szCs w:val="32"/>
          <w:lang w:eastAsia="fr-CA"/>
        </w:rPr>
        <w:t xml:space="preserve"> Service d’assistance </w:t>
      </w:r>
      <w:proofErr w:type="gramStart"/>
      <w:r w:rsidRPr="00523429">
        <w:rPr>
          <w:rFonts w:ascii="Tahoma" w:hAnsi="Tahoma" w:cs="Tahoma"/>
          <w:b/>
          <w:bCs/>
          <w:sz w:val="32"/>
          <w:szCs w:val="32"/>
          <w:lang w:eastAsia="fr-CA"/>
        </w:rPr>
        <w:t>personnelle</w:t>
      </w:r>
      <w:r w:rsidR="00071D08">
        <w:rPr>
          <w:rFonts w:ascii="Tahoma" w:hAnsi="Tahoma" w:cs="Tahoma"/>
          <w:b/>
          <w:bCs/>
          <w:sz w:val="32"/>
          <w:szCs w:val="32"/>
          <w:lang w:eastAsia="fr-CA"/>
        </w:rPr>
        <w:t xml:space="preserve">  (</w:t>
      </w:r>
      <w:proofErr w:type="gramEnd"/>
      <w:r w:rsidR="00071D08">
        <w:rPr>
          <w:rFonts w:ascii="Tahoma" w:hAnsi="Tahoma" w:cs="Tahoma"/>
          <w:b/>
          <w:bCs/>
          <w:sz w:val="32"/>
          <w:szCs w:val="32"/>
          <w:lang w:eastAsia="fr-CA"/>
        </w:rPr>
        <w:t>RND)</w:t>
      </w:r>
    </w:p>
    <w:tbl>
      <w:tblPr>
        <w:tblW w:w="0" w:type="auto"/>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9"/>
        <w:gridCol w:w="3118"/>
        <w:gridCol w:w="3402"/>
      </w:tblGrid>
      <w:tr w:rsidR="00523429" w:rsidRPr="00694815" w14:paraId="652DDF1E" w14:textId="77777777" w:rsidTr="00056DBA">
        <w:trPr>
          <w:trHeight w:val="488"/>
        </w:trPr>
        <w:tc>
          <w:tcPr>
            <w:tcW w:w="3449" w:type="dxa"/>
            <w:tcBorders>
              <w:bottom w:val="single" w:sz="4" w:space="0" w:color="auto"/>
            </w:tcBorders>
            <w:shd w:val="clear" w:color="auto" w:fill="7F7F7F" w:themeFill="text1" w:themeFillTint="80"/>
          </w:tcPr>
          <w:p w14:paraId="6A204721" w14:textId="77777777" w:rsidR="00523429" w:rsidRPr="00694815" w:rsidRDefault="00523429" w:rsidP="00056DBA">
            <w:pPr>
              <w:spacing w:after="0"/>
              <w:jc w:val="center"/>
              <w:rPr>
                <w:rFonts w:ascii="Tahoma" w:eastAsia="Batang" w:hAnsi="Tahoma" w:cs="Tahoma"/>
                <w:b/>
                <w:bCs/>
                <w:color w:val="FFFFFF" w:themeColor="background1"/>
                <w:lang w:eastAsia="fr-CA"/>
              </w:rPr>
            </w:pPr>
            <w:r w:rsidRPr="00694815">
              <w:rPr>
                <w:rFonts w:ascii="Tahoma" w:eastAsia="Batang" w:hAnsi="Tahoma" w:cs="Tahoma"/>
                <w:b/>
                <w:bCs/>
                <w:color w:val="FFFFFF" w:themeColor="background1"/>
                <w:lang w:eastAsia="fr-CA"/>
              </w:rPr>
              <w:t>Clientèle</w:t>
            </w:r>
          </w:p>
        </w:tc>
        <w:tc>
          <w:tcPr>
            <w:tcW w:w="3118" w:type="dxa"/>
            <w:tcBorders>
              <w:bottom w:val="single" w:sz="4" w:space="0" w:color="auto"/>
            </w:tcBorders>
            <w:shd w:val="clear" w:color="auto" w:fill="7F7F7F" w:themeFill="text1" w:themeFillTint="80"/>
          </w:tcPr>
          <w:p w14:paraId="7355B698" w14:textId="77777777" w:rsidR="00523429" w:rsidRPr="00694815" w:rsidRDefault="00523429" w:rsidP="00056DBA">
            <w:pPr>
              <w:spacing w:after="0"/>
              <w:jc w:val="center"/>
              <w:rPr>
                <w:rFonts w:ascii="Tahoma" w:eastAsia="Batang" w:hAnsi="Tahoma" w:cs="Tahoma"/>
                <w:b/>
                <w:bCs/>
                <w:color w:val="FFFFFF" w:themeColor="background1"/>
                <w:lang w:eastAsia="fr-CA"/>
              </w:rPr>
            </w:pPr>
            <w:proofErr w:type="spellStart"/>
            <w:r w:rsidRPr="00694815">
              <w:rPr>
                <w:rFonts w:ascii="Tahoma" w:eastAsia="Batang" w:hAnsi="Tahoma" w:cs="Tahoma"/>
                <w:b/>
                <w:bCs/>
                <w:color w:val="FFFFFF" w:themeColor="background1"/>
                <w:lang w:eastAsia="fr-CA"/>
              </w:rPr>
              <w:t>Nbre</w:t>
            </w:r>
            <w:proofErr w:type="spellEnd"/>
            <w:r w:rsidRPr="00694815">
              <w:rPr>
                <w:rFonts w:ascii="Tahoma" w:eastAsia="Batang" w:hAnsi="Tahoma" w:cs="Tahoma"/>
                <w:b/>
                <w:bCs/>
                <w:color w:val="FFFFFF" w:themeColor="background1"/>
                <w:lang w:eastAsia="fr-CA"/>
              </w:rPr>
              <w:t xml:space="preserve"> </w:t>
            </w:r>
            <w:proofErr w:type="spellStart"/>
            <w:r w:rsidRPr="00694815">
              <w:rPr>
                <w:rFonts w:ascii="Tahoma" w:eastAsia="Batang" w:hAnsi="Tahoma" w:cs="Tahoma"/>
                <w:b/>
                <w:bCs/>
                <w:color w:val="FFFFFF" w:themeColor="background1"/>
                <w:lang w:eastAsia="fr-CA"/>
              </w:rPr>
              <w:t>d’heures</w:t>
            </w:r>
            <w:proofErr w:type="spellEnd"/>
          </w:p>
        </w:tc>
        <w:tc>
          <w:tcPr>
            <w:tcW w:w="3402" w:type="dxa"/>
            <w:tcBorders>
              <w:bottom w:val="single" w:sz="4" w:space="0" w:color="auto"/>
            </w:tcBorders>
            <w:shd w:val="clear" w:color="auto" w:fill="7F7F7F" w:themeFill="text1" w:themeFillTint="80"/>
          </w:tcPr>
          <w:p w14:paraId="3A4ADDDB" w14:textId="77777777" w:rsidR="00523429" w:rsidRPr="00694815" w:rsidRDefault="00523429" w:rsidP="00056DBA">
            <w:pPr>
              <w:spacing w:after="0"/>
              <w:jc w:val="center"/>
              <w:rPr>
                <w:rFonts w:ascii="Tahoma" w:eastAsia="Batang" w:hAnsi="Tahoma" w:cs="Tahoma"/>
                <w:b/>
                <w:bCs/>
                <w:color w:val="FFFFFF" w:themeColor="background1"/>
                <w:lang w:eastAsia="fr-CA"/>
              </w:rPr>
            </w:pPr>
            <w:proofErr w:type="spellStart"/>
            <w:r w:rsidRPr="00694815">
              <w:rPr>
                <w:rFonts w:ascii="Tahoma" w:eastAsia="Batang" w:hAnsi="Tahoma" w:cs="Tahoma"/>
                <w:b/>
                <w:bCs/>
                <w:color w:val="FFFFFF" w:themeColor="background1"/>
                <w:lang w:eastAsia="fr-CA"/>
              </w:rPr>
              <w:t>Nbre</w:t>
            </w:r>
            <w:proofErr w:type="spellEnd"/>
            <w:r w:rsidRPr="00694815">
              <w:rPr>
                <w:rFonts w:ascii="Tahoma" w:eastAsia="Batang" w:hAnsi="Tahoma" w:cs="Tahoma"/>
                <w:b/>
                <w:bCs/>
                <w:color w:val="FFFFFF" w:themeColor="background1"/>
                <w:lang w:eastAsia="fr-CA"/>
              </w:rPr>
              <w:t xml:space="preserve"> de services</w:t>
            </w:r>
          </w:p>
        </w:tc>
      </w:tr>
      <w:tr w:rsidR="00523429" w:rsidRPr="00694815" w14:paraId="2D7EF32E" w14:textId="77777777" w:rsidTr="00056DBA">
        <w:trPr>
          <w:trHeight w:val="430"/>
        </w:trPr>
        <w:tc>
          <w:tcPr>
            <w:tcW w:w="3449" w:type="dxa"/>
            <w:shd w:val="clear" w:color="auto" w:fill="auto"/>
          </w:tcPr>
          <w:p w14:paraId="2BD56375" w14:textId="77777777" w:rsidR="00523429" w:rsidRPr="00694815" w:rsidRDefault="00523429" w:rsidP="00056DBA">
            <w:pPr>
              <w:spacing w:after="0"/>
              <w:ind w:right="615"/>
              <w:jc w:val="both"/>
              <w:rPr>
                <w:rFonts w:ascii="Tahoma" w:eastAsia="Batang" w:hAnsi="Tahoma" w:cs="Tahoma"/>
                <w:szCs w:val="24"/>
                <w:lang w:eastAsia="fr-CA"/>
              </w:rPr>
            </w:pPr>
            <w:r w:rsidRPr="00694815">
              <w:rPr>
                <w:rFonts w:ascii="Tahoma" w:eastAsia="Batang" w:hAnsi="Tahoma" w:cs="Tahoma"/>
                <w:szCs w:val="24"/>
                <w:lang w:eastAsia="fr-CA"/>
              </w:rPr>
              <w:t xml:space="preserve">65 </w:t>
            </w:r>
            <w:proofErr w:type="spellStart"/>
            <w:r w:rsidRPr="00694815">
              <w:rPr>
                <w:rFonts w:ascii="Tahoma" w:eastAsia="Batang" w:hAnsi="Tahoma" w:cs="Tahoma"/>
                <w:szCs w:val="24"/>
                <w:lang w:eastAsia="fr-CA"/>
              </w:rPr>
              <w:t>ans</w:t>
            </w:r>
            <w:proofErr w:type="spellEnd"/>
            <w:r w:rsidRPr="00694815">
              <w:rPr>
                <w:rFonts w:ascii="Tahoma" w:eastAsia="Batang" w:hAnsi="Tahoma" w:cs="Tahoma"/>
                <w:szCs w:val="24"/>
                <w:lang w:eastAsia="fr-CA"/>
              </w:rPr>
              <w:t xml:space="preserve"> et plus</w:t>
            </w:r>
          </w:p>
        </w:tc>
        <w:tc>
          <w:tcPr>
            <w:tcW w:w="3118" w:type="dxa"/>
            <w:shd w:val="clear" w:color="auto" w:fill="auto"/>
          </w:tcPr>
          <w:p w14:paraId="34554603" w14:textId="0B164943" w:rsidR="00523429" w:rsidRPr="00694815" w:rsidRDefault="00694815" w:rsidP="00056DBA">
            <w:pPr>
              <w:tabs>
                <w:tab w:val="decimal" w:pos="1785"/>
              </w:tabs>
              <w:spacing w:after="0"/>
              <w:rPr>
                <w:rFonts w:ascii="Tahoma" w:eastAsia="Batang" w:hAnsi="Tahoma" w:cs="Tahoma"/>
                <w:szCs w:val="24"/>
                <w:lang w:eastAsia="fr-CA"/>
              </w:rPr>
            </w:pPr>
            <w:r>
              <w:rPr>
                <w:rFonts w:ascii="Tahoma" w:eastAsia="Batang" w:hAnsi="Tahoma" w:cs="Tahoma"/>
                <w:szCs w:val="24"/>
                <w:lang w:eastAsia="fr-CA"/>
              </w:rPr>
              <w:t>26</w:t>
            </w:r>
          </w:p>
        </w:tc>
        <w:tc>
          <w:tcPr>
            <w:tcW w:w="3402" w:type="dxa"/>
            <w:shd w:val="clear" w:color="auto" w:fill="auto"/>
          </w:tcPr>
          <w:p w14:paraId="466BB802" w14:textId="149E83AD" w:rsidR="00523429" w:rsidRPr="00694815" w:rsidRDefault="00694815" w:rsidP="00056DBA">
            <w:pPr>
              <w:tabs>
                <w:tab w:val="decimal" w:pos="1868"/>
              </w:tabs>
              <w:spacing w:after="0"/>
              <w:ind w:right="-22"/>
              <w:rPr>
                <w:rFonts w:ascii="Tahoma" w:eastAsia="Batang" w:hAnsi="Tahoma" w:cs="Tahoma"/>
                <w:szCs w:val="24"/>
                <w:lang w:eastAsia="fr-CA"/>
              </w:rPr>
            </w:pPr>
            <w:r>
              <w:rPr>
                <w:rFonts w:ascii="Tahoma" w:eastAsia="Batang" w:hAnsi="Tahoma" w:cs="Tahoma"/>
                <w:szCs w:val="24"/>
                <w:lang w:eastAsia="fr-CA"/>
              </w:rPr>
              <w:t>52</w:t>
            </w:r>
          </w:p>
        </w:tc>
      </w:tr>
      <w:tr w:rsidR="00523429" w:rsidRPr="00694815" w14:paraId="209179DD" w14:textId="77777777" w:rsidTr="00056DBA">
        <w:trPr>
          <w:trHeight w:val="454"/>
        </w:trPr>
        <w:tc>
          <w:tcPr>
            <w:tcW w:w="3449" w:type="dxa"/>
            <w:shd w:val="clear" w:color="auto" w:fill="auto"/>
          </w:tcPr>
          <w:p w14:paraId="7A43E600" w14:textId="77777777" w:rsidR="00523429" w:rsidRPr="00694815" w:rsidRDefault="00523429" w:rsidP="00056DBA">
            <w:pPr>
              <w:spacing w:after="0"/>
              <w:ind w:right="615"/>
              <w:jc w:val="both"/>
              <w:rPr>
                <w:rFonts w:ascii="Tahoma" w:eastAsia="Batang" w:hAnsi="Tahoma" w:cs="Tahoma"/>
                <w:szCs w:val="24"/>
                <w:lang w:eastAsia="fr-CA"/>
              </w:rPr>
            </w:pPr>
            <w:r w:rsidRPr="00694815">
              <w:rPr>
                <w:rFonts w:ascii="Tahoma" w:eastAsia="Batang" w:hAnsi="Tahoma" w:cs="Tahoma"/>
                <w:szCs w:val="24"/>
                <w:lang w:eastAsia="fr-CA"/>
              </w:rPr>
              <w:t xml:space="preserve">64 </w:t>
            </w:r>
            <w:proofErr w:type="spellStart"/>
            <w:r w:rsidRPr="00694815">
              <w:rPr>
                <w:rFonts w:ascii="Tahoma" w:eastAsia="Batang" w:hAnsi="Tahoma" w:cs="Tahoma"/>
                <w:szCs w:val="24"/>
                <w:lang w:eastAsia="fr-CA"/>
              </w:rPr>
              <w:t>ans</w:t>
            </w:r>
            <w:proofErr w:type="spellEnd"/>
            <w:r w:rsidRPr="00694815">
              <w:rPr>
                <w:rFonts w:ascii="Tahoma" w:eastAsia="Batang" w:hAnsi="Tahoma" w:cs="Tahoma"/>
                <w:szCs w:val="24"/>
                <w:lang w:eastAsia="fr-CA"/>
              </w:rPr>
              <w:t xml:space="preserve"> et </w:t>
            </w:r>
            <w:proofErr w:type="spellStart"/>
            <w:r w:rsidRPr="00694815">
              <w:rPr>
                <w:rFonts w:ascii="Tahoma" w:eastAsia="Batang" w:hAnsi="Tahoma" w:cs="Tahoma"/>
                <w:szCs w:val="24"/>
                <w:lang w:eastAsia="fr-CA"/>
              </w:rPr>
              <w:t>moins</w:t>
            </w:r>
            <w:proofErr w:type="spellEnd"/>
          </w:p>
        </w:tc>
        <w:tc>
          <w:tcPr>
            <w:tcW w:w="3118" w:type="dxa"/>
            <w:shd w:val="clear" w:color="auto" w:fill="auto"/>
          </w:tcPr>
          <w:p w14:paraId="19DB9A58" w14:textId="40A706B9" w:rsidR="00523429" w:rsidRPr="00694815" w:rsidRDefault="00694815" w:rsidP="00056DBA">
            <w:pPr>
              <w:tabs>
                <w:tab w:val="decimal" w:pos="1785"/>
              </w:tabs>
              <w:spacing w:after="0"/>
              <w:rPr>
                <w:rFonts w:ascii="Tahoma" w:eastAsia="Batang" w:hAnsi="Tahoma" w:cs="Tahoma"/>
                <w:szCs w:val="24"/>
                <w:lang w:eastAsia="fr-CA"/>
              </w:rPr>
            </w:pPr>
            <w:r>
              <w:rPr>
                <w:rFonts w:ascii="Tahoma" w:eastAsia="Batang" w:hAnsi="Tahoma" w:cs="Tahoma"/>
                <w:szCs w:val="24"/>
                <w:lang w:eastAsia="fr-CA"/>
              </w:rPr>
              <w:t>448</w:t>
            </w:r>
          </w:p>
        </w:tc>
        <w:tc>
          <w:tcPr>
            <w:tcW w:w="3402" w:type="dxa"/>
            <w:shd w:val="clear" w:color="auto" w:fill="auto"/>
          </w:tcPr>
          <w:p w14:paraId="18BCDDB0" w14:textId="5D735D95" w:rsidR="00523429" w:rsidRPr="00694815" w:rsidRDefault="00694815" w:rsidP="00056DBA">
            <w:pPr>
              <w:tabs>
                <w:tab w:val="decimal" w:pos="1868"/>
              </w:tabs>
              <w:spacing w:after="0"/>
              <w:ind w:right="-22"/>
              <w:rPr>
                <w:rFonts w:ascii="Tahoma" w:eastAsia="Batang" w:hAnsi="Tahoma" w:cs="Tahoma"/>
                <w:szCs w:val="24"/>
                <w:lang w:eastAsia="fr-CA"/>
              </w:rPr>
            </w:pPr>
            <w:r>
              <w:rPr>
                <w:rFonts w:ascii="Tahoma" w:eastAsia="Batang" w:hAnsi="Tahoma" w:cs="Tahoma"/>
                <w:szCs w:val="24"/>
                <w:lang w:eastAsia="fr-CA"/>
              </w:rPr>
              <w:t>889</w:t>
            </w:r>
          </w:p>
        </w:tc>
      </w:tr>
      <w:tr w:rsidR="00523429" w:rsidRPr="00694815" w14:paraId="125A0741" w14:textId="77777777" w:rsidTr="00056DBA">
        <w:trPr>
          <w:trHeight w:val="336"/>
        </w:trPr>
        <w:tc>
          <w:tcPr>
            <w:tcW w:w="3449" w:type="dxa"/>
            <w:shd w:val="clear" w:color="auto" w:fill="auto"/>
          </w:tcPr>
          <w:p w14:paraId="07FCCD5C" w14:textId="77777777" w:rsidR="00523429" w:rsidRPr="00694815" w:rsidRDefault="00523429" w:rsidP="00056DBA">
            <w:pPr>
              <w:spacing w:after="0"/>
              <w:ind w:right="432"/>
              <w:jc w:val="right"/>
              <w:rPr>
                <w:rFonts w:ascii="Tahoma" w:eastAsia="Batang" w:hAnsi="Tahoma" w:cs="Tahoma"/>
                <w:b/>
                <w:bCs/>
                <w:lang w:eastAsia="fr-CA"/>
              </w:rPr>
            </w:pPr>
            <w:r w:rsidRPr="00694815">
              <w:rPr>
                <w:rFonts w:ascii="Tahoma" w:eastAsia="Batang" w:hAnsi="Tahoma" w:cs="Tahoma"/>
                <w:b/>
                <w:bCs/>
                <w:lang w:eastAsia="fr-CA"/>
              </w:rPr>
              <w:t>Total</w:t>
            </w:r>
          </w:p>
        </w:tc>
        <w:tc>
          <w:tcPr>
            <w:tcW w:w="3118" w:type="dxa"/>
            <w:shd w:val="clear" w:color="auto" w:fill="auto"/>
          </w:tcPr>
          <w:p w14:paraId="085EED22" w14:textId="3BB08952" w:rsidR="00523429" w:rsidRPr="00694815" w:rsidRDefault="00694815" w:rsidP="00056DBA">
            <w:pPr>
              <w:tabs>
                <w:tab w:val="decimal" w:pos="1785"/>
              </w:tabs>
              <w:spacing w:after="0"/>
              <w:rPr>
                <w:rFonts w:ascii="Tahoma" w:eastAsia="Batang" w:hAnsi="Tahoma" w:cs="Tahoma"/>
                <w:b/>
                <w:bCs/>
                <w:color w:val="000000" w:themeColor="text1"/>
                <w:lang w:eastAsia="fr-CA"/>
              </w:rPr>
            </w:pPr>
            <w:r>
              <w:rPr>
                <w:rFonts w:ascii="Tahoma" w:eastAsia="Batang" w:hAnsi="Tahoma" w:cs="Tahoma"/>
                <w:b/>
                <w:bCs/>
                <w:color w:val="000000" w:themeColor="text1"/>
                <w:lang w:eastAsia="fr-CA"/>
              </w:rPr>
              <w:t>474</w:t>
            </w:r>
          </w:p>
        </w:tc>
        <w:tc>
          <w:tcPr>
            <w:tcW w:w="3402" w:type="dxa"/>
            <w:shd w:val="clear" w:color="auto" w:fill="auto"/>
          </w:tcPr>
          <w:p w14:paraId="3CBBF95C" w14:textId="36DB6034" w:rsidR="00523429" w:rsidRPr="00694815" w:rsidRDefault="00694815" w:rsidP="00056DBA">
            <w:pPr>
              <w:spacing w:after="0"/>
              <w:jc w:val="center"/>
              <w:rPr>
                <w:rFonts w:ascii="Tahoma" w:eastAsia="Batang" w:hAnsi="Tahoma" w:cs="Tahoma"/>
                <w:b/>
                <w:bCs/>
                <w:lang w:eastAsia="fr-CA"/>
              </w:rPr>
            </w:pPr>
            <w:r>
              <w:rPr>
                <w:rFonts w:ascii="Tahoma" w:eastAsia="Batang" w:hAnsi="Tahoma" w:cs="Tahoma"/>
                <w:b/>
                <w:bCs/>
                <w:lang w:eastAsia="fr-CA"/>
              </w:rPr>
              <w:t>941</w:t>
            </w:r>
          </w:p>
        </w:tc>
      </w:tr>
    </w:tbl>
    <w:p w14:paraId="22D5115F" w14:textId="77777777" w:rsidR="00523429" w:rsidRPr="00694815" w:rsidRDefault="00523429" w:rsidP="00523429">
      <w:pPr>
        <w:pStyle w:val="Sansinterligne"/>
        <w:rPr>
          <w:rFonts w:ascii="Tahoma" w:hAnsi="Tahoma" w:cs="Tahoma"/>
          <w:lang w:eastAsia="fr-CA"/>
        </w:rPr>
      </w:pPr>
    </w:p>
    <w:p w14:paraId="63082B4C" w14:textId="190684BB" w:rsidR="00523429" w:rsidRDefault="00523429" w:rsidP="00523429">
      <w:pPr>
        <w:pStyle w:val="sous-titre4"/>
        <w:rPr>
          <w:b/>
          <w:lang w:eastAsia="fr-CA"/>
        </w:rPr>
      </w:pPr>
      <w:r w:rsidRPr="00694815">
        <w:rPr>
          <w:rFonts w:ascii="Tahoma" w:hAnsi="Tahoma" w:cs="Tahoma"/>
          <w:b/>
          <w:noProof/>
          <w:sz w:val="22"/>
          <w:szCs w:val="22"/>
          <w:lang w:eastAsia="fr-CA"/>
        </w:rPr>
        <mc:AlternateContent>
          <mc:Choice Requires="wps">
            <w:drawing>
              <wp:anchor distT="0" distB="0" distL="114300" distR="114300" simplePos="0" relativeHeight="251720704" behindDoc="0" locked="0" layoutInCell="1" allowOverlap="1" wp14:anchorId="3298D229" wp14:editId="6EA1FB5F">
                <wp:simplePos x="0" y="0"/>
                <wp:positionH relativeFrom="column">
                  <wp:posOffset>4494651</wp:posOffset>
                </wp:positionH>
                <wp:positionV relativeFrom="paragraph">
                  <wp:posOffset>189108</wp:posOffset>
                </wp:positionV>
                <wp:extent cx="1915741" cy="1090038"/>
                <wp:effectExtent l="0" t="0" r="8890" b="0"/>
                <wp:wrapNone/>
                <wp:docPr id="361331542" name="Zone de texte 25"/>
                <wp:cNvGraphicFramePr/>
                <a:graphic xmlns:a="http://schemas.openxmlformats.org/drawingml/2006/main">
                  <a:graphicData uri="http://schemas.microsoft.com/office/word/2010/wordprocessingShape">
                    <wps:wsp>
                      <wps:cNvSpPr txBox="1"/>
                      <wps:spPr>
                        <a:xfrm>
                          <a:off x="0" y="0"/>
                          <a:ext cx="1915741" cy="1090038"/>
                        </a:xfrm>
                        <a:prstGeom prst="rect">
                          <a:avLst/>
                        </a:prstGeom>
                        <a:solidFill>
                          <a:schemeClr val="lt1"/>
                        </a:solidFill>
                        <a:ln w="6350">
                          <a:noFill/>
                        </a:ln>
                      </wps:spPr>
                      <wps:txbx>
                        <w:txbxContent>
                          <w:p w14:paraId="6DC64C1E" w14:textId="1FC492D7" w:rsidR="00523429" w:rsidRDefault="0029110E" w:rsidP="00694815">
                            <w:pPr>
                              <w:pStyle w:val="Sansinterligne"/>
                            </w:pPr>
                            <w:r>
                              <w:rPr>
                                <w:noProof/>
                              </w:rPr>
                              <w:drawing>
                                <wp:inline distT="0" distB="0" distL="0" distR="0" wp14:anchorId="7BCB4193" wp14:editId="29A4DCE9">
                                  <wp:extent cx="1988252" cy="1041400"/>
                                  <wp:effectExtent l="0" t="0" r="0" b="6350"/>
                                  <wp:docPr id="2" name="Image 1" descr="Journée nationale des aides à domicile | 31 mai 2023 - Faire le choix 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urnée nationale des aides à domicile | 31 mai 2023 - Faire le choix d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50029" cy="10737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8D229" id="_x0000_s1043" type="#_x0000_t202" style="position:absolute;margin-left:353.9pt;margin-top:14.9pt;width:150.85pt;height:85.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" fillcolor="white [3201]" stroked="f" strokeweight=".5pt">
                <v:textbox>
                  <w:txbxContent>
                    <w:p w14:paraId="6DC64C1E" w14:textId="1FC492D7" w:rsidR="00523429" w:rsidRDefault="0029110E" w:rsidP="00694815">
                      <w:pPr>
                        <w:pStyle w:val="Sansinterligne"/>
                      </w:pPr>
                      <w:r>
                        <w:rPr>
                          <w:noProof/>
                        </w:rPr>
                        <w:drawing>
                          <wp:inline distT="0" distB="0" distL="0" distR="0" wp14:anchorId="7BCB4193" wp14:editId="29A4DCE9">
                            <wp:extent cx="1988252" cy="1041400"/>
                            <wp:effectExtent l="0" t="0" r="0" b="6350"/>
                            <wp:docPr id="2" name="Image 1" descr="Journée nationale des aides à domicile | 31 mai 2023 - Faire le choix 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urnée nationale des aides à domicile | 31 mai 2023 - Faire le choix d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50029" cy="1073757"/>
                                    </a:xfrm>
                                    <a:prstGeom prst="rect">
                                      <a:avLst/>
                                    </a:prstGeom>
                                    <a:noFill/>
                                    <a:ln>
                                      <a:noFill/>
                                    </a:ln>
                                  </pic:spPr>
                                </pic:pic>
                              </a:graphicData>
                            </a:graphic>
                          </wp:inline>
                        </w:drawing>
                      </w:r>
                    </w:p>
                  </w:txbxContent>
                </v:textbox>
              </v:shape>
            </w:pict>
          </mc:Fallback>
        </mc:AlternateContent>
      </w:r>
      <w:r w:rsidRPr="00694815">
        <w:rPr>
          <w:rFonts w:ascii="Tahoma" w:hAnsi="Tahoma" w:cs="Tahoma"/>
          <w:b/>
          <w:sz w:val="22"/>
          <w:szCs w:val="22"/>
          <w:lang w:eastAsia="fr-CA"/>
        </w:rPr>
        <w:t>Dans le but de permettre la dispensation des services en aide à domicile, voici différentes tâches accomplies par le personnel de bureau</w:t>
      </w:r>
      <w:r w:rsidRPr="00620389">
        <w:rPr>
          <w:b/>
          <w:lang w:eastAsia="fr-CA"/>
        </w:rPr>
        <w:t> :</w:t>
      </w:r>
    </w:p>
    <w:p w14:paraId="3D69BC95" w14:textId="77777777" w:rsidR="0029110E" w:rsidRPr="0060443A" w:rsidRDefault="0029110E" w:rsidP="00523429">
      <w:pPr>
        <w:pStyle w:val="sous-titre4"/>
        <w:rPr>
          <w:b/>
          <w:lang w:eastAsia="fr-CA"/>
        </w:rPr>
      </w:pPr>
    </w:p>
    <w:p w14:paraId="4B71EEE1" w14:textId="77777777" w:rsidR="00523429" w:rsidRPr="000D256B" w:rsidRDefault="00523429" w:rsidP="00523429">
      <w:pPr>
        <w:widowControl w:val="0"/>
        <w:spacing w:after="120"/>
        <w:rPr>
          <w:rFonts w:ascii="Tahoma" w:eastAsia="Times New Roman" w:hAnsi="Tahoma" w:cs="Tahoma"/>
          <w:color w:val="000000"/>
          <w:kern w:val="28"/>
          <w:szCs w:val="24"/>
          <w:lang w:val="fr-CA"/>
        </w:rPr>
      </w:pPr>
      <w:r>
        <w:rPr>
          <w:rFonts w:ascii="Wingdings" w:hAnsi="Wingdings"/>
          <w:sz w:val="32"/>
          <w:szCs w:val="32"/>
          <w:lang w:val="fr-CA"/>
        </w:rPr>
        <w:t>!</w:t>
      </w:r>
      <w:r>
        <w:rPr>
          <w:rFonts w:ascii="Wingdings" w:hAnsi="Wingdings"/>
          <w:sz w:val="32"/>
          <w:szCs w:val="32"/>
        </w:rPr>
        <w:t xml:space="preserve"> </w:t>
      </w:r>
      <w:r w:rsidRPr="000D256B">
        <w:rPr>
          <w:rFonts w:ascii="Tahoma" w:hAnsi="Tahoma" w:cs="Tahoma"/>
          <w:szCs w:val="24"/>
          <w:lang w:val="fr-CA"/>
        </w:rPr>
        <w:t>Accueil, étude des demandes de service;</w:t>
      </w:r>
    </w:p>
    <w:p w14:paraId="6CE619A2" w14:textId="77777777" w:rsidR="00523429" w:rsidRPr="000D256B" w:rsidRDefault="00523429" w:rsidP="00523429">
      <w:pPr>
        <w:widowControl w:val="0"/>
        <w:spacing w:after="120"/>
        <w:rPr>
          <w:rFonts w:ascii="Tahoma" w:hAnsi="Tahoma" w:cs="Tahoma"/>
          <w:szCs w:val="24"/>
          <w:lang w:val="fr-CA"/>
        </w:rPr>
      </w:pPr>
      <w:r>
        <w:rPr>
          <w:rFonts w:ascii="Wingdings" w:hAnsi="Wingdings"/>
          <w:sz w:val="32"/>
          <w:szCs w:val="32"/>
        </w:rPr>
        <w:t xml:space="preserve">! </w:t>
      </w:r>
      <w:r w:rsidRPr="000D256B">
        <w:rPr>
          <w:rFonts w:ascii="Tahoma" w:hAnsi="Tahoma" w:cs="Tahoma"/>
          <w:szCs w:val="24"/>
          <w:lang w:val="fr-CA"/>
        </w:rPr>
        <w:t>Jumelage des clients avec les préposées (selon le secteur</w:t>
      </w:r>
      <w:proofErr w:type="gramStart"/>
      <w:r w:rsidRPr="000D256B">
        <w:rPr>
          <w:rFonts w:ascii="Tahoma" w:hAnsi="Tahoma" w:cs="Tahoma"/>
          <w:szCs w:val="24"/>
          <w:lang w:val="fr-CA"/>
        </w:rPr>
        <w:t>);</w:t>
      </w:r>
      <w:proofErr w:type="gramEnd"/>
    </w:p>
    <w:p w14:paraId="52724B45" w14:textId="77777777" w:rsidR="00523429" w:rsidRPr="000D256B" w:rsidRDefault="00523429" w:rsidP="00523429">
      <w:pPr>
        <w:widowControl w:val="0"/>
        <w:spacing w:after="120"/>
        <w:ind w:right="-11"/>
        <w:rPr>
          <w:rFonts w:ascii="Tahoma" w:hAnsi="Tahoma" w:cs="Tahoma"/>
          <w:szCs w:val="24"/>
          <w:lang w:val="fr-CA"/>
        </w:rPr>
      </w:pPr>
      <w:r w:rsidRPr="0008677F">
        <w:rPr>
          <w:rFonts w:ascii="Cambria" w:hAnsi="Cambria"/>
          <w:szCs w:val="24"/>
          <w:lang w:val="fr-CA"/>
        </w:rPr>
        <w:t xml:space="preserve"> </w:t>
      </w:r>
      <w:r>
        <w:rPr>
          <w:rFonts w:ascii="Wingdings" w:hAnsi="Wingdings"/>
          <w:sz w:val="32"/>
          <w:szCs w:val="32"/>
        </w:rPr>
        <w:t xml:space="preserve">! </w:t>
      </w:r>
      <w:r w:rsidRPr="000D256B">
        <w:rPr>
          <w:rFonts w:ascii="Tahoma" w:hAnsi="Tahoma" w:cs="Tahoma"/>
          <w:szCs w:val="24"/>
          <w:lang w:val="fr-CA"/>
        </w:rPr>
        <w:t>Évaluation du taux horaire (formulaire à compléter et renouvellement d’entente par la suite</w:t>
      </w:r>
      <w:proofErr w:type="gramStart"/>
      <w:r w:rsidRPr="000D256B">
        <w:rPr>
          <w:rFonts w:ascii="Tahoma" w:hAnsi="Tahoma" w:cs="Tahoma"/>
          <w:szCs w:val="24"/>
          <w:lang w:val="fr-CA"/>
        </w:rPr>
        <w:t>);</w:t>
      </w:r>
      <w:proofErr w:type="gramEnd"/>
    </w:p>
    <w:p w14:paraId="05BE73CE" w14:textId="77777777" w:rsidR="00523429" w:rsidRPr="000D256B" w:rsidRDefault="00523429" w:rsidP="0054737A">
      <w:pPr>
        <w:widowControl w:val="0"/>
        <w:spacing w:after="120"/>
        <w:ind w:right="-11"/>
        <w:rPr>
          <w:rFonts w:ascii="Tahoma" w:hAnsi="Tahoma" w:cs="Tahoma"/>
          <w:szCs w:val="24"/>
          <w:lang w:val="fr-CA"/>
        </w:rPr>
      </w:pPr>
      <w:r w:rsidRPr="0008677F">
        <w:rPr>
          <w:rFonts w:ascii="Cambria" w:hAnsi="Cambria"/>
          <w:szCs w:val="24"/>
          <w:lang w:val="fr-CA"/>
        </w:rPr>
        <w:t xml:space="preserve"> </w:t>
      </w:r>
      <w:r>
        <w:rPr>
          <w:rFonts w:ascii="Wingdings" w:hAnsi="Wingdings"/>
          <w:sz w:val="32"/>
          <w:szCs w:val="32"/>
        </w:rPr>
        <w:t xml:space="preserve">! </w:t>
      </w:r>
      <w:r w:rsidRPr="000D256B">
        <w:rPr>
          <w:rFonts w:ascii="Tahoma" w:hAnsi="Tahoma" w:cs="Tahoma"/>
          <w:szCs w:val="24"/>
          <w:lang w:val="fr-CA"/>
        </w:rPr>
        <w:t xml:space="preserve">Prise des heures, vérification des dépôts et des horaires des préposées, tenue des feuilles </w:t>
      </w:r>
      <w:proofErr w:type="gramStart"/>
      <w:r w:rsidRPr="000D256B">
        <w:rPr>
          <w:rFonts w:ascii="Tahoma" w:hAnsi="Tahoma" w:cs="Tahoma"/>
          <w:szCs w:val="24"/>
          <w:lang w:val="fr-CA"/>
        </w:rPr>
        <w:t>clients;</w:t>
      </w:r>
      <w:proofErr w:type="gramEnd"/>
    </w:p>
    <w:p w14:paraId="766D623A" w14:textId="193ADF39" w:rsidR="00523429" w:rsidRPr="0008677F" w:rsidRDefault="00523429" w:rsidP="00523429">
      <w:pPr>
        <w:widowControl w:val="0"/>
        <w:spacing w:after="120"/>
        <w:ind w:right="-11"/>
        <w:rPr>
          <w:rFonts w:ascii="Cambria" w:hAnsi="Cambria"/>
          <w:szCs w:val="24"/>
          <w:lang w:val="fr-CA"/>
        </w:rPr>
      </w:pPr>
      <w:r>
        <w:rPr>
          <w:rFonts w:ascii="Wingdings" w:hAnsi="Wingdings"/>
          <w:sz w:val="32"/>
          <w:szCs w:val="32"/>
        </w:rPr>
        <w:t>!</w:t>
      </w:r>
      <w:r w:rsidRPr="0008677F">
        <w:rPr>
          <w:rFonts w:ascii="Cambria" w:hAnsi="Cambria"/>
          <w:szCs w:val="24"/>
          <w:lang w:val="fr-CA"/>
        </w:rPr>
        <w:t xml:space="preserve">       </w:t>
      </w:r>
      <w:r w:rsidRPr="000D256B">
        <w:rPr>
          <w:rFonts w:ascii="Tahoma" w:hAnsi="Tahoma" w:cs="Tahoma"/>
          <w:szCs w:val="24"/>
          <w:lang w:val="fr-CA"/>
        </w:rPr>
        <w:t xml:space="preserve">Mise à jour des dossiers clients </w:t>
      </w:r>
      <w:r w:rsidR="000D256B" w:rsidRPr="000D256B">
        <w:rPr>
          <w:rFonts w:ascii="Tahoma" w:hAnsi="Tahoma" w:cs="Tahoma"/>
          <w:szCs w:val="24"/>
          <w:lang w:val="fr-CA"/>
        </w:rPr>
        <w:t>MAYA</w:t>
      </w:r>
      <w:r w:rsidRPr="000D256B">
        <w:rPr>
          <w:rFonts w:ascii="Tahoma" w:hAnsi="Tahoma" w:cs="Tahoma"/>
          <w:szCs w:val="24"/>
          <w:lang w:val="fr-CA"/>
        </w:rPr>
        <w:t xml:space="preserve"> (réguliers, </w:t>
      </w:r>
      <w:r w:rsidR="000D256B" w:rsidRPr="000D256B">
        <w:rPr>
          <w:rFonts w:ascii="Tahoma" w:hAnsi="Tahoma" w:cs="Tahoma"/>
          <w:szCs w:val="24"/>
          <w:lang w:val="fr-CA"/>
        </w:rPr>
        <w:t>FSPH</w:t>
      </w:r>
      <w:r w:rsidR="00B86DE6">
        <w:rPr>
          <w:rFonts w:ascii="Tahoma" w:hAnsi="Tahoma" w:cs="Tahoma"/>
          <w:szCs w:val="24"/>
          <w:lang w:val="fr-CA"/>
        </w:rPr>
        <w:t xml:space="preserve"> </w:t>
      </w:r>
      <w:r w:rsidR="000D256B" w:rsidRPr="000D256B">
        <w:rPr>
          <w:rFonts w:ascii="Tahoma" w:hAnsi="Tahoma" w:cs="Tahoma"/>
          <w:szCs w:val="24"/>
          <w:lang w:val="fr-CA"/>
        </w:rPr>
        <w:t>(Fond de soutien aux personnes handicapées)</w:t>
      </w:r>
      <w:r w:rsidRPr="000D256B">
        <w:rPr>
          <w:rFonts w:ascii="Tahoma" w:hAnsi="Tahoma" w:cs="Tahoma"/>
          <w:szCs w:val="24"/>
          <w:lang w:val="fr-CA"/>
        </w:rPr>
        <w:t xml:space="preserve"> et </w:t>
      </w:r>
      <w:proofErr w:type="gramStart"/>
      <w:r w:rsidRPr="000D256B">
        <w:rPr>
          <w:rFonts w:ascii="Tahoma" w:hAnsi="Tahoma" w:cs="Tahoma"/>
          <w:szCs w:val="24"/>
          <w:lang w:val="fr-CA"/>
        </w:rPr>
        <w:t>suivis;</w:t>
      </w:r>
      <w:proofErr w:type="gramEnd"/>
    </w:p>
    <w:p w14:paraId="5D5E3458" w14:textId="77777777" w:rsidR="00523429" w:rsidRPr="0054737A" w:rsidRDefault="00523429" w:rsidP="00523429">
      <w:pPr>
        <w:widowControl w:val="0"/>
        <w:spacing w:after="0"/>
        <w:ind w:right="-11"/>
        <w:rPr>
          <w:rFonts w:ascii="Tahoma" w:hAnsi="Tahoma" w:cs="Tahoma"/>
          <w:szCs w:val="24"/>
          <w:lang w:val="fr-CA"/>
        </w:rPr>
      </w:pPr>
      <w:r w:rsidRPr="0008677F">
        <w:rPr>
          <w:rFonts w:ascii="Cambria" w:hAnsi="Cambria"/>
          <w:szCs w:val="24"/>
          <w:lang w:val="fr-CA"/>
        </w:rPr>
        <w:t xml:space="preserve"> </w:t>
      </w:r>
      <w:r>
        <w:rPr>
          <w:rFonts w:ascii="Wingdings" w:hAnsi="Wingdings"/>
          <w:sz w:val="32"/>
          <w:szCs w:val="32"/>
        </w:rPr>
        <w:t xml:space="preserve">! </w:t>
      </w:r>
      <w:r w:rsidRPr="0054737A">
        <w:rPr>
          <w:rFonts w:ascii="Tahoma" w:hAnsi="Tahoma" w:cs="Tahoma"/>
          <w:szCs w:val="24"/>
          <w:lang w:val="fr-CA"/>
        </w:rPr>
        <w:t xml:space="preserve">Rencontres, contact régulier et suivi avec les clients (es), préposées et intervenants (es) du </w:t>
      </w:r>
      <w:proofErr w:type="gramStart"/>
      <w:r w:rsidRPr="0054737A">
        <w:rPr>
          <w:rFonts w:ascii="Tahoma" w:hAnsi="Tahoma" w:cs="Tahoma"/>
          <w:szCs w:val="24"/>
          <w:lang w:val="fr-CA"/>
        </w:rPr>
        <w:t>CISSS;</w:t>
      </w:r>
      <w:proofErr w:type="gramEnd"/>
    </w:p>
    <w:p w14:paraId="020AF5C1" w14:textId="402BF620" w:rsidR="00523429" w:rsidRPr="0008677F" w:rsidRDefault="00523429" w:rsidP="0054737A">
      <w:pPr>
        <w:widowControl w:val="0"/>
        <w:spacing w:after="0" w:line="283" w:lineRule="auto"/>
        <w:rPr>
          <w:rFonts w:ascii="Cambria" w:hAnsi="Cambria"/>
          <w:szCs w:val="24"/>
          <w:lang w:val="fr-CA"/>
        </w:rPr>
      </w:pPr>
      <w:r>
        <w:rPr>
          <w:rFonts w:ascii="Cambria" w:hAnsi="Cambria"/>
          <w:szCs w:val="24"/>
          <w:lang w:val="fr-CA"/>
        </w:rPr>
        <w:t xml:space="preserve"> </w:t>
      </w:r>
      <w:r>
        <w:rPr>
          <w:rFonts w:ascii="Wingdings" w:hAnsi="Wingdings"/>
          <w:sz w:val="32"/>
          <w:szCs w:val="32"/>
        </w:rPr>
        <w:t xml:space="preserve">! </w:t>
      </w:r>
      <w:r w:rsidRPr="0054737A">
        <w:rPr>
          <w:rFonts w:ascii="Tahoma" w:hAnsi="Tahoma" w:cs="Tahoma"/>
          <w:szCs w:val="24"/>
          <w:lang w:val="fr-CA"/>
        </w:rPr>
        <w:t xml:space="preserve">Réseau de coopération des EESADS:   </w:t>
      </w:r>
      <w:r w:rsidR="0054737A">
        <w:rPr>
          <w:rFonts w:ascii="Tahoma" w:hAnsi="Tahoma" w:cs="Tahoma"/>
          <w:szCs w:val="24"/>
          <w:lang w:val="fr-CA"/>
        </w:rPr>
        <w:t>5</w:t>
      </w:r>
      <w:r w:rsidRPr="0054737A">
        <w:rPr>
          <w:rFonts w:ascii="Tahoma" w:hAnsi="Tahoma" w:cs="Tahoma"/>
          <w:szCs w:val="24"/>
          <w:lang w:val="fr-CA"/>
        </w:rPr>
        <w:t xml:space="preserve"> Midi-info et </w:t>
      </w:r>
      <w:r w:rsidR="0054737A">
        <w:rPr>
          <w:rFonts w:ascii="Tahoma" w:hAnsi="Tahoma" w:cs="Tahoma"/>
          <w:szCs w:val="24"/>
          <w:lang w:val="fr-CA"/>
        </w:rPr>
        <w:t xml:space="preserve">4 </w:t>
      </w:r>
      <w:r w:rsidRPr="0054737A">
        <w:rPr>
          <w:rFonts w:ascii="Tahoma" w:hAnsi="Tahoma" w:cs="Tahoma"/>
          <w:szCs w:val="24"/>
          <w:lang w:val="fr-CA"/>
        </w:rPr>
        <w:t>participation</w:t>
      </w:r>
      <w:r w:rsidR="0054737A">
        <w:rPr>
          <w:rFonts w:ascii="Tahoma" w:hAnsi="Tahoma" w:cs="Tahoma"/>
          <w:szCs w:val="24"/>
          <w:lang w:val="fr-CA"/>
        </w:rPr>
        <w:t>s</w:t>
      </w:r>
      <w:r w:rsidRPr="0054737A">
        <w:rPr>
          <w:rFonts w:ascii="Tahoma" w:hAnsi="Tahoma" w:cs="Tahoma"/>
          <w:szCs w:val="24"/>
          <w:lang w:val="fr-CA"/>
        </w:rPr>
        <w:t xml:space="preserve"> à </w:t>
      </w:r>
      <w:r w:rsidR="0054737A">
        <w:rPr>
          <w:rFonts w:ascii="Tahoma" w:hAnsi="Tahoma" w:cs="Tahoma"/>
          <w:szCs w:val="24"/>
          <w:lang w:val="fr-CA"/>
        </w:rPr>
        <w:t>des</w:t>
      </w:r>
      <w:r w:rsidRPr="0054737A">
        <w:rPr>
          <w:rFonts w:ascii="Tahoma" w:hAnsi="Tahoma" w:cs="Tahoma"/>
          <w:szCs w:val="24"/>
          <w:lang w:val="fr-CA"/>
        </w:rPr>
        <w:t xml:space="preserve"> </w:t>
      </w:r>
      <w:r w:rsidR="00B86DE6" w:rsidRPr="0054737A">
        <w:rPr>
          <w:rFonts w:ascii="Tahoma" w:hAnsi="Tahoma" w:cs="Tahoma"/>
          <w:szCs w:val="24"/>
          <w:lang w:val="fr-CA"/>
        </w:rPr>
        <w:t>colloques.</w:t>
      </w:r>
      <w:r w:rsidRPr="0008677F">
        <w:rPr>
          <w:rFonts w:ascii="Cambria" w:hAnsi="Cambria"/>
          <w:szCs w:val="24"/>
          <w:lang w:val="fr-CA"/>
        </w:rPr>
        <w:t xml:space="preserve">             </w:t>
      </w:r>
    </w:p>
    <w:p w14:paraId="7982A229" w14:textId="700B1632" w:rsidR="00523429" w:rsidRDefault="00523429" w:rsidP="0054737A">
      <w:pPr>
        <w:widowControl w:val="0"/>
        <w:spacing w:after="0" w:line="240" w:lineRule="auto"/>
        <w:rPr>
          <w:rFonts w:ascii="Cambria" w:hAnsi="Cambria"/>
          <w:szCs w:val="24"/>
          <w:lang w:val="fr-CA"/>
        </w:rPr>
      </w:pPr>
      <w:r>
        <w:rPr>
          <w:rFonts w:ascii="Wingdings" w:hAnsi="Wingdings"/>
          <w:sz w:val="32"/>
          <w:szCs w:val="32"/>
        </w:rPr>
        <w:t xml:space="preserve">! </w:t>
      </w:r>
      <w:r w:rsidRPr="0054737A">
        <w:rPr>
          <w:rFonts w:ascii="Tahoma" w:hAnsi="Tahoma" w:cs="Tahoma"/>
          <w:szCs w:val="24"/>
          <w:lang w:val="fr-CA"/>
        </w:rPr>
        <w:t xml:space="preserve">Envoi de cartes de Noël pour tous les clients, partenaires et </w:t>
      </w:r>
      <w:r w:rsidR="00B86DE6" w:rsidRPr="0054737A">
        <w:rPr>
          <w:rFonts w:ascii="Tahoma" w:hAnsi="Tahoma" w:cs="Tahoma"/>
          <w:szCs w:val="24"/>
          <w:lang w:val="fr-CA"/>
        </w:rPr>
        <w:t>préposées.</w:t>
      </w:r>
    </w:p>
    <w:p w14:paraId="2393EFD1" w14:textId="21069086" w:rsidR="00523429" w:rsidRPr="0054737A" w:rsidRDefault="00523429" w:rsidP="0054737A">
      <w:pPr>
        <w:widowControl w:val="0"/>
        <w:spacing w:after="0" w:line="240" w:lineRule="auto"/>
        <w:rPr>
          <w:rFonts w:ascii="Tahoma" w:hAnsi="Tahoma" w:cs="Tahoma"/>
          <w:szCs w:val="24"/>
          <w:lang w:val="fr-CA"/>
        </w:rPr>
      </w:pPr>
      <w:r w:rsidRPr="0008677F">
        <w:rPr>
          <w:rFonts w:ascii="Cambria" w:hAnsi="Cambria"/>
          <w:szCs w:val="24"/>
          <w:lang w:val="fr-CA"/>
        </w:rPr>
        <w:t xml:space="preserve"> </w:t>
      </w:r>
      <w:r>
        <w:rPr>
          <w:rFonts w:ascii="Wingdings" w:hAnsi="Wingdings"/>
          <w:sz w:val="32"/>
          <w:szCs w:val="32"/>
        </w:rPr>
        <w:t xml:space="preserve">! </w:t>
      </w:r>
      <w:r w:rsidRPr="0054737A">
        <w:rPr>
          <w:rFonts w:ascii="Tahoma" w:hAnsi="Tahoma" w:cs="Tahoma"/>
          <w:szCs w:val="24"/>
          <w:lang w:val="fr-CA"/>
        </w:rPr>
        <w:t>Rencontre du regroupement EESAD-</w:t>
      </w:r>
      <w:r w:rsidR="00EE2BF0" w:rsidRPr="0054737A">
        <w:rPr>
          <w:rFonts w:ascii="Tahoma" w:hAnsi="Tahoma" w:cs="Tahoma"/>
          <w:szCs w:val="24"/>
          <w:lang w:val="fr-CA"/>
        </w:rPr>
        <w:t>BSL (</w:t>
      </w:r>
      <w:r w:rsidRPr="0054737A">
        <w:rPr>
          <w:rFonts w:ascii="Tahoma" w:hAnsi="Tahoma" w:cs="Tahoma"/>
          <w:szCs w:val="24"/>
          <w:lang w:val="fr-CA"/>
        </w:rPr>
        <w:t>1</w:t>
      </w:r>
      <w:r w:rsidR="0054737A">
        <w:rPr>
          <w:rFonts w:ascii="Tahoma" w:hAnsi="Tahoma" w:cs="Tahoma"/>
          <w:szCs w:val="24"/>
          <w:lang w:val="fr-CA"/>
        </w:rPr>
        <w:t xml:space="preserve"> rencontre</w:t>
      </w:r>
      <w:r w:rsidRPr="0054737A">
        <w:rPr>
          <w:rFonts w:ascii="Tahoma" w:hAnsi="Tahoma" w:cs="Tahoma"/>
          <w:szCs w:val="24"/>
          <w:lang w:val="fr-CA"/>
        </w:rPr>
        <w:t>)</w:t>
      </w:r>
    </w:p>
    <w:p w14:paraId="065D0D69" w14:textId="79E28491" w:rsidR="001C445B" w:rsidRPr="00DE0FE7" w:rsidRDefault="001C445B">
      <w:pPr>
        <w:rPr>
          <w:lang w:val="fr-CA"/>
        </w:rPr>
      </w:pPr>
      <w:r w:rsidRPr="00DE0FE7">
        <w:rPr>
          <w:lang w:val="fr-CA"/>
        </w:rPr>
        <w:br w:type="page"/>
      </w:r>
    </w:p>
    <w:p w14:paraId="2B43EA6F" w14:textId="54398DCE" w:rsidR="001C445B" w:rsidRPr="00DE0FE7" w:rsidRDefault="001C445B" w:rsidP="00036A0E">
      <w:pPr>
        <w:rPr>
          <w:lang w:val="fr-CA"/>
        </w:rPr>
      </w:pPr>
    </w:p>
    <w:p w14:paraId="1C01684C" w14:textId="77777777" w:rsidR="00427A39" w:rsidRPr="0008677F" w:rsidRDefault="00427A39" w:rsidP="00427A39">
      <w:pPr>
        <w:widowControl w:val="0"/>
        <w:spacing w:after="20" w:line="345" w:lineRule="auto"/>
        <w:rPr>
          <w:rFonts w:ascii="Cambria" w:hAnsi="Cambria"/>
          <w:szCs w:val="24"/>
          <w:lang w:val="fr-CA"/>
        </w:rPr>
      </w:pPr>
    </w:p>
    <w:p w14:paraId="7D0AFC27" w14:textId="7E7F1EE6" w:rsidR="00427A39" w:rsidRDefault="00427A39" w:rsidP="00427A39">
      <w:pPr>
        <w:widowControl w:val="0"/>
        <w:spacing w:after="20"/>
        <w:rPr>
          <w:rFonts w:ascii="Cambria" w:hAnsi="Cambria"/>
          <w:szCs w:val="24"/>
          <w:lang w:val="fr-CA"/>
        </w:rPr>
      </w:pPr>
      <w:r w:rsidRPr="0008677F">
        <w:rPr>
          <w:rFonts w:ascii="Cambria" w:hAnsi="Cambria"/>
          <w:szCs w:val="24"/>
          <w:lang w:val="fr-CA"/>
        </w:rPr>
        <w:t xml:space="preserve"> </w:t>
      </w:r>
      <w:r>
        <w:rPr>
          <w:rFonts w:ascii="Wingdings" w:hAnsi="Wingdings"/>
          <w:sz w:val="32"/>
          <w:szCs w:val="32"/>
        </w:rPr>
        <w:t xml:space="preserve">! </w:t>
      </w:r>
      <w:r w:rsidRPr="00DB107E">
        <w:rPr>
          <w:rFonts w:ascii="Tahoma" w:hAnsi="Tahoma" w:cs="Tahoma"/>
          <w:szCs w:val="24"/>
          <w:lang w:val="fr-CA"/>
        </w:rPr>
        <w:t xml:space="preserve">Journée nationale des Préposées d’aide à </w:t>
      </w:r>
      <w:r w:rsidR="00DB107E" w:rsidRPr="00DB107E">
        <w:rPr>
          <w:rFonts w:ascii="Tahoma" w:hAnsi="Tahoma" w:cs="Tahoma"/>
          <w:szCs w:val="24"/>
          <w:lang w:val="fr-CA"/>
        </w:rPr>
        <w:t>domicile (</w:t>
      </w:r>
      <w:r w:rsidRPr="00DB107E">
        <w:rPr>
          <w:rFonts w:ascii="Tahoma" w:hAnsi="Tahoma" w:cs="Tahoma"/>
          <w:szCs w:val="24"/>
          <w:lang w:val="fr-CA"/>
        </w:rPr>
        <w:t>31 mai 2023)</w:t>
      </w:r>
    </w:p>
    <w:p w14:paraId="29786E7D" w14:textId="77777777" w:rsidR="00427A39" w:rsidRPr="0008677F" w:rsidRDefault="00427A39" w:rsidP="00427A39">
      <w:pPr>
        <w:widowControl w:val="0"/>
        <w:spacing w:after="20"/>
        <w:rPr>
          <w:rFonts w:ascii="Cambria" w:hAnsi="Cambria"/>
          <w:szCs w:val="24"/>
          <w:lang w:val="fr-CA"/>
        </w:rPr>
      </w:pPr>
    </w:p>
    <w:p w14:paraId="0C3370E1" w14:textId="4DDBCCC7" w:rsidR="00427A39" w:rsidRPr="00120905" w:rsidRDefault="00427A39" w:rsidP="00427A39">
      <w:pPr>
        <w:widowControl w:val="0"/>
        <w:spacing w:after="20" w:line="165" w:lineRule="auto"/>
        <w:rPr>
          <w:rFonts w:ascii="Cambria" w:hAnsi="Cambria"/>
          <w:szCs w:val="24"/>
          <w:lang w:val="fr-CA"/>
        </w:rPr>
      </w:pPr>
      <w:r>
        <w:rPr>
          <w:rFonts w:ascii="Wingdings" w:hAnsi="Wingdings"/>
          <w:sz w:val="32"/>
          <w:szCs w:val="32"/>
        </w:rPr>
        <w:t xml:space="preserve">! </w:t>
      </w:r>
      <w:r w:rsidRPr="00120905">
        <w:rPr>
          <w:rFonts w:ascii="Cambria" w:hAnsi="Cambria"/>
          <w:szCs w:val="24"/>
          <w:lang w:val="fr-CA"/>
        </w:rPr>
        <w:t xml:space="preserve"> </w:t>
      </w:r>
      <w:r w:rsidRPr="00DB107E">
        <w:rPr>
          <w:rFonts w:ascii="Tahoma" w:hAnsi="Tahoma" w:cs="Tahoma"/>
          <w:szCs w:val="24"/>
          <w:lang w:val="fr-CA"/>
        </w:rPr>
        <w:t>Production et envois de reçus pour fin d’impôt (aux personnes de 70 ans et plus</w:t>
      </w:r>
      <w:proofErr w:type="gramStart"/>
      <w:r w:rsidR="00071D08" w:rsidRPr="00DB107E">
        <w:rPr>
          <w:rFonts w:ascii="Tahoma" w:hAnsi="Tahoma" w:cs="Tahoma"/>
          <w:szCs w:val="24"/>
          <w:lang w:val="fr-CA"/>
        </w:rPr>
        <w:t>);</w:t>
      </w:r>
      <w:proofErr w:type="gramEnd"/>
    </w:p>
    <w:p w14:paraId="2C7E1572" w14:textId="77777777" w:rsidR="00427A39" w:rsidRDefault="00427A39" w:rsidP="00427A39">
      <w:pPr>
        <w:widowControl w:val="0"/>
        <w:spacing w:after="20" w:line="165" w:lineRule="auto"/>
        <w:rPr>
          <w:lang w:val="fr-CA"/>
        </w:rPr>
      </w:pPr>
    </w:p>
    <w:p w14:paraId="7C09889B" w14:textId="7BACF39E" w:rsidR="00427A39" w:rsidRPr="00DB107E" w:rsidRDefault="00427A39" w:rsidP="00DB107E">
      <w:pPr>
        <w:widowControl w:val="0"/>
        <w:spacing w:after="0" w:line="200" w:lineRule="exact"/>
        <w:ind w:right="-11"/>
        <w:rPr>
          <w:rFonts w:ascii="Tahoma" w:hAnsi="Tahoma" w:cs="Tahoma"/>
          <w:szCs w:val="24"/>
          <w:lang w:val="fr-CA"/>
        </w:rPr>
      </w:pPr>
      <w:r>
        <w:rPr>
          <w:lang w:val="fr-CA"/>
        </w:rPr>
        <w:t> </w:t>
      </w:r>
      <w:r>
        <w:rPr>
          <w:rFonts w:ascii="Wingdings" w:hAnsi="Wingdings"/>
          <w:sz w:val="32"/>
          <w:szCs w:val="32"/>
        </w:rPr>
        <w:t xml:space="preserve">! </w:t>
      </w:r>
      <w:r w:rsidRPr="00DB107E">
        <w:rPr>
          <w:rFonts w:ascii="Tahoma" w:hAnsi="Tahoma" w:cs="Tahoma"/>
          <w:szCs w:val="24"/>
          <w:lang w:val="fr-CA"/>
        </w:rPr>
        <w:t xml:space="preserve">Préparation des outils de travail </w:t>
      </w:r>
      <w:r w:rsidR="00DB107E" w:rsidRPr="00DB107E">
        <w:rPr>
          <w:rFonts w:ascii="Tahoma" w:hAnsi="Tahoma" w:cs="Tahoma"/>
          <w:szCs w:val="24"/>
          <w:lang w:val="fr-CA"/>
        </w:rPr>
        <w:t>des</w:t>
      </w:r>
      <w:r w:rsidRPr="00DB107E">
        <w:rPr>
          <w:rFonts w:ascii="Tahoma" w:hAnsi="Tahoma" w:cs="Tahoma"/>
          <w:szCs w:val="24"/>
          <w:lang w:val="fr-CA"/>
        </w:rPr>
        <w:t xml:space="preserve"> </w:t>
      </w:r>
      <w:r w:rsidR="00DB107E" w:rsidRPr="00DB107E">
        <w:rPr>
          <w:rFonts w:ascii="Tahoma" w:hAnsi="Tahoma" w:cs="Tahoma"/>
          <w:szCs w:val="24"/>
          <w:lang w:val="fr-CA"/>
        </w:rPr>
        <w:t>préposées:</w:t>
      </w:r>
      <w:r w:rsidRPr="00DB107E">
        <w:rPr>
          <w:rFonts w:ascii="Tahoma" w:hAnsi="Tahoma" w:cs="Tahoma"/>
          <w:szCs w:val="24"/>
          <w:lang w:val="fr-CA"/>
        </w:rPr>
        <w:t xml:space="preserve">  calendrier de gestion des horaires (recherche du </w:t>
      </w:r>
    </w:p>
    <w:p w14:paraId="39224861" w14:textId="77777777" w:rsidR="00DB107E" w:rsidRDefault="00427A39" w:rsidP="00DB107E">
      <w:pPr>
        <w:widowControl w:val="0"/>
        <w:spacing w:after="0" w:line="320" w:lineRule="exact"/>
        <w:ind w:right="-11"/>
        <w:rPr>
          <w:rFonts w:ascii="Tahoma" w:hAnsi="Tahoma" w:cs="Tahoma"/>
          <w:szCs w:val="24"/>
          <w:lang w:val="fr-CA"/>
        </w:rPr>
      </w:pPr>
      <w:r>
        <w:rPr>
          <w:rFonts w:ascii="Cambria" w:hAnsi="Cambria"/>
          <w:szCs w:val="24"/>
          <w:lang w:val="fr-CA"/>
        </w:rPr>
        <w:t xml:space="preserve">              </w:t>
      </w:r>
      <w:proofErr w:type="gramStart"/>
      <w:r w:rsidRPr="00DB107E">
        <w:rPr>
          <w:rFonts w:ascii="Tahoma" w:hAnsi="Tahoma" w:cs="Tahoma"/>
          <w:szCs w:val="24"/>
          <w:lang w:val="fr-CA"/>
        </w:rPr>
        <w:t>contenu</w:t>
      </w:r>
      <w:proofErr w:type="gramEnd"/>
      <w:r w:rsidRPr="00DB107E">
        <w:rPr>
          <w:rFonts w:ascii="Tahoma" w:hAnsi="Tahoma" w:cs="Tahoma"/>
          <w:szCs w:val="24"/>
          <w:lang w:val="fr-CA"/>
        </w:rPr>
        <w:t>, montage, assemblage et distribution), pochette d’accueil (montage et distribution)</w:t>
      </w:r>
      <w:r w:rsidR="00DB107E" w:rsidRPr="00DB107E">
        <w:rPr>
          <w:rFonts w:ascii="Tahoma" w:hAnsi="Tahoma" w:cs="Tahoma"/>
          <w:szCs w:val="24"/>
          <w:lang w:val="fr-CA"/>
        </w:rPr>
        <w:t>,</w:t>
      </w:r>
    </w:p>
    <w:p w14:paraId="3E479C10" w14:textId="3EBAF5A3" w:rsidR="00427A39" w:rsidRPr="00DB107E" w:rsidRDefault="00DB107E" w:rsidP="00DB107E">
      <w:pPr>
        <w:widowControl w:val="0"/>
        <w:spacing w:after="20" w:line="300" w:lineRule="exact"/>
        <w:ind w:right="-11"/>
        <w:rPr>
          <w:rFonts w:ascii="Tahoma" w:hAnsi="Tahoma" w:cs="Tahoma"/>
          <w:szCs w:val="24"/>
          <w:lang w:val="fr-CA"/>
        </w:rPr>
      </w:pPr>
      <w:r>
        <w:rPr>
          <w:rFonts w:ascii="Tahoma" w:hAnsi="Tahoma" w:cs="Tahoma"/>
          <w:szCs w:val="24"/>
          <w:lang w:val="fr-CA"/>
        </w:rPr>
        <w:t xml:space="preserve">         </w:t>
      </w:r>
      <w:r w:rsidRPr="00DB107E">
        <w:rPr>
          <w:rFonts w:ascii="Tahoma" w:hAnsi="Tahoma" w:cs="Tahoma"/>
          <w:szCs w:val="24"/>
          <w:lang w:val="fr-CA"/>
        </w:rPr>
        <w:t xml:space="preserve"> </w:t>
      </w:r>
      <w:proofErr w:type="gramStart"/>
      <w:r w:rsidRPr="00DB107E">
        <w:rPr>
          <w:rFonts w:ascii="Tahoma" w:hAnsi="Tahoma" w:cs="Tahoma"/>
          <w:szCs w:val="24"/>
          <w:lang w:val="fr-CA"/>
        </w:rPr>
        <w:t>guide</w:t>
      </w:r>
      <w:proofErr w:type="gramEnd"/>
      <w:r w:rsidRPr="00DB107E">
        <w:rPr>
          <w:rFonts w:ascii="Tahoma" w:hAnsi="Tahoma" w:cs="Tahoma"/>
          <w:szCs w:val="24"/>
          <w:lang w:val="fr-CA"/>
        </w:rPr>
        <w:t xml:space="preserve"> d</w:t>
      </w:r>
      <w:r>
        <w:rPr>
          <w:rFonts w:ascii="Tahoma" w:hAnsi="Tahoma" w:cs="Tahoma"/>
          <w:szCs w:val="24"/>
          <w:lang w:val="fr-CA"/>
        </w:rPr>
        <w:t>u</w:t>
      </w:r>
      <w:r w:rsidRPr="00DB107E">
        <w:rPr>
          <w:rFonts w:ascii="Tahoma" w:hAnsi="Tahoma" w:cs="Tahoma"/>
          <w:szCs w:val="24"/>
          <w:lang w:val="fr-CA"/>
        </w:rPr>
        <w:t xml:space="preserve"> personnel</w:t>
      </w:r>
      <w:r w:rsidR="00427A39" w:rsidRPr="00DB107E">
        <w:rPr>
          <w:rFonts w:ascii="Tahoma" w:hAnsi="Tahoma" w:cs="Tahoma"/>
          <w:szCs w:val="24"/>
          <w:lang w:val="fr-CA"/>
        </w:rPr>
        <w:t xml:space="preserve">  (mise  à jour et distribution) ;</w:t>
      </w:r>
    </w:p>
    <w:p w14:paraId="5C3AE030" w14:textId="77777777" w:rsidR="00427A39" w:rsidRPr="00CF3512" w:rsidRDefault="00427A39" w:rsidP="00427A39">
      <w:pPr>
        <w:widowControl w:val="0"/>
        <w:spacing w:after="20" w:line="165" w:lineRule="auto"/>
        <w:rPr>
          <w:rFonts w:ascii="Cambria" w:hAnsi="Cambria"/>
          <w:szCs w:val="24"/>
          <w:lang w:val="fr-CA"/>
        </w:rPr>
      </w:pPr>
      <w:r w:rsidRPr="00CF3512">
        <w:rPr>
          <w:rFonts w:ascii="Cambria" w:hAnsi="Cambria"/>
          <w:szCs w:val="24"/>
          <w:lang w:val="fr-CA"/>
        </w:rPr>
        <w:t> </w:t>
      </w:r>
    </w:p>
    <w:p w14:paraId="575F1293" w14:textId="77777777" w:rsidR="00DB107E" w:rsidRDefault="00427A39" w:rsidP="00427A39">
      <w:pPr>
        <w:widowControl w:val="0"/>
        <w:spacing w:after="20" w:line="180" w:lineRule="auto"/>
        <w:rPr>
          <w:rFonts w:ascii="Tahoma" w:hAnsi="Tahoma" w:cs="Tahoma"/>
          <w:szCs w:val="24"/>
          <w:lang w:val="fr-CA"/>
        </w:rPr>
      </w:pPr>
      <w:r>
        <w:rPr>
          <w:rFonts w:ascii="Wingdings" w:hAnsi="Wingdings"/>
          <w:sz w:val="32"/>
          <w:szCs w:val="32"/>
        </w:rPr>
        <w:t xml:space="preserve">! </w:t>
      </w:r>
      <w:r w:rsidRPr="00DB107E">
        <w:rPr>
          <w:rFonts w:ascii="Tahoma" w:hAnsi="Tahoma" w:cs="Tahoma"/>
          <w:szCs w:val="24"/>
          <w:lang w:val="fr-CA"/>
        </w:rPr>
        <w:t xml:space="preserve">Rencontres de préposées potentielles et nombreux envois de formulaires et </w:t>
      </w:r>
      <w:r w:rsidR="00DB107E" w:rsidRPr="00DB107E">
        <w:rPr>
          <w:rFonts w:ascii="Tahoma" w:hAnsi="Tahoma" w:cs="Tahoma"/>
          <w:szCs w:val="24"/>
          <w:lang w:val="fr-CA"/>
        </w:rPr>
        <w:t>d’envois d’offres</w:t>
      </w:r>
      <w:r w:rsidRPr="00DB107E">
        <w:rPr>
          <w:rFonts w:ascii="Tahoma" w:hAnsi="Tahoma" w:cs="Tahoma"/>
          <w:szCs w:val="24"/>
          <w:lang w:val="fr-CA"/>
        </w:rPr>
        <w:t xml:space="preserve"> de services,</w:t>
      </w:r>
    </w:p>
    <w:p w14:paraId="6C9594B9" w14:textId="37EF6448" w:rsidR="00427A39" w:rsidRPr="00DB107E" w:rsidRDefault="00DB107E" w:rsidP="00427A39">
      <w:pPr>
        <w:widowControl w:val="0"/>
        <w:spacing w:after="20" w:line="180" w:lineRule="auto"/>
        <w:rPr>
          <w:rFonts w:ascii="Tahoma" w:hAnsi="Tahoma" w:cs="Tahoma"/>
          <w:szCs w:val="24"/>
          <w:lang w:val="fr-CA"/>
        </w:rPr>
      </w:pPr>
      <w:r w:rsidRPr="00DB107E">
        <w:rPr>
          <w:rFonts w:ascii="Tahoma" w:hAnsi="Tahoma" w:cs="Tahoma"/>
          <w:szCs w:val="24"/>
          <w:lang w:val="fr-CA"/>
        </w:rPr>
        <w:t xml:space="preserve">         </w:t>
      </w:r>
      <w:r w:rsidR="00427A39" w:rsidRPr="00DB107E">
        <w:rPr>
          <w:rFonts w:ascii="Tahoma" w:hAnsi="Tahoma" w:cs="Tahoma"/>
          <w:szCs w:val="24"/>
          <w:lang w:val="fr-CA"/>
        </w:rPr>
        <w:t xml:space="preserve"> </w:t>
      </w:r>
      <w:proofErr w:type="gramStart"/>
      <w:r w:rsidR="00427A39" w:rsidRPr="00DB107E">
        <w:rPr>
          <w:rFonts w:ascii="Tahoma" w:hAnsi="Tahoma" w:cs="Tahoma"/>
          <w:szCs w:val="24"/>
          <w:lang w:val="fr-CA"/>
        </w:rPr>
        <w:t>recrutement</w:t>
      </w:r>
      <w:proofErr w:type="gramEnd"/>
      <w:r w:rsidR="00427A39" w:rsidRPr="00DB107E">
        <w:rPr>
          <w:rFonts w:ascii="Tahoma" w:hAnsi="Tahoma" w:cs="Tahoma"/>
          <w:szCs w:val="24"/>
          <w:lang w:val="fr-CA"/>
        </w:rPr>
        <w:t xml:space="preserve"> intensif par période ;</w:t>
      </w:r>
    </w:p>
    <w:p w14:paraId="41775ED7" w14:textId="77777777" w:rsidR="00427A39" w:rsidRPr="00CF3512" w:rsidRDefault="00427A39" w:rsidP="00427A39">
      <w:pPr>
        <w:widowControl w:val="0"/>
        <w:spacing w:after="20" w:line="120" w:lineRule="auto"/>
        <w:rPr>
          <w:rFonts w:ascii="Cambria" w:hAnsi="Cambria"/>
          <w:szCs w:val="24"/>
          <w:lang w:val="fr-CA"/>
        </w:rPr>
      </w:pPr>
      <w:r w:rsidRPr="00CF3512">
        <w:rPr>
          <w:rFonts w:ascii="Cambria" w:hAnsi="Cambria"/>
          <w:szCs w:val="24"/>
          <w:lang w:val="fr-CA"/>
        </w:rPr>
        <w:t> </w:t>
      </w:r>
    </w:p>
    <w:p w14:paraId="1B7E2BA9" w14:textId="684EF0F4" w:rsidR="00427A39" w:rsidRPr="00DB107E" w:rsidRDefault="00427A39" w:rsidP="00DB107E">
      <w:pPr>
        <w:widowControl w:val="0"/>
        <w:spacing w:after="120"/>
        <w:rPr>
          <w:rFonts w:ascii="Tahoma" w:hAnsi="Tahoma" w:cs="Tahoma"/>
          <w:szCs w:val="24"/>
          <w:lang w:val="fr-CA"/>
        </w:rPr>
      </w:pPr>
      <w:r>
        <w:rPr>
          <w:rFonts w:ascii="Wingdings" w:hAnsi="Wingdings"/>
          <w:sz w:val="32"/>
          <w:szCs w:val="32"/>
        </w:rPr>
        <w:t xml:space="preserve">! </w:t>
      </w:r>
      <w:r w:rsidRPr="00DB107E">
        <w:rPr>
          <w:rFonts w:ascii="Tahoma" w:hAnsi="Tahoma" w:cs="Tahoma"/>
          <w:szCs w:val="24"/>
          <w:lang w:val="fr-CA"/>
        </w:rPr>
        <w:t>Organisation de formations RCR—EMSAD</w:t>
      </w:r>
      <w:r w:rsidR="00DB107E" w:rsidRPr="00DB107E">
        <w:rPr>
          <w:rFonts w:ascii="Tahoma" w:hAnsi="Tahoma" w:cs="Tahoma"/>
          <w:szCs w:val="24"/>
          <w:lang w:val="fr-CA"/>
        </w:rPr>
        <w:t xml:space="preserve"> (Entretien ménager sécuritaire à domicile</w:t>
      </w:r>
      <w:proofErr w:type="gramStart"/>
      <w:r w:rsidR="00DB107E" w:rsidRPr="00DB107E">
        <w:rPr>
          <w:rFonts w:ascii="Tahoma" w:hAnsi="Tahoma" w:cs="Tahoma"/>
          <w:szCs w:val="24"/>
          <w:lang w:val="fr-CA"/>
        </w:rPr>
        <w:t>)</w:t>
      </w:r>
      <w:r w:rsidRPr="00DB107E">
        <w:rPr>
          <w:rFonts w:ascii="Tahoma" w:hAnsi="Tahoma" w:cs="Tahoma"/>
          <w:szCs w:val="24"/>
          <w:lang w:val="fr-CA"/>
        </w:rPr>
        <w:t>;</w:t>
      </w:r>
      <w:proofErr w:type="gramEnd"/>
    </w:p>
    <w:p w14:paraId="525DA5CB" w14:textId="77777777" w:rsidR="00427A39" w:rsidRPr="00CF3512" w:rsidRDefault="00427A39" w:rsidP="00427A39">
      <w:pPr>
        <w:widowControl w:val="0"/>
        <w:spacing w:after="20" w:line="120" w:lineRule="auto"/>
        <w:rPr>
          <w:rFonts w:ascii="Cambria" w:hAnsi="Cambria"/>
          <w:szCs w:val="24"/>
          <w:lang w:val="fr-CA"/>
        </w:rPr>
      </w:pPr>
      <w:r w:rsidRPr="00CF3512">
        <w:rPr>
          <w:rFonts w:ascii="Cambria" w:hAnsi="Cambria"/>
          <w:szCs w:val="24"/>
          <w:lang w:val="fr-CA"/>
        </w:rPr>
        <w:t> </w:t>
      </w:r>
    </w:p>
    <w:p w14:paraId="52EC0212" w14:textId="56831DA8" w:rsidR="00427A39" w:rsidRPr="00DB107E" w:rsidRDefault="00427A39" w:rsidP="00427A39">
      <w:pPr>
        <w:widowControl w:val="0"/>
        <w:spacing w:after="20"/>
        <w:rPr>
          <w:rFonts w:ascii="Tahoma" w:hAnsi="Tahoma" w:cs="Tahoma"/>
          <w:szCs w:val="24"/>
          <w:lang w:val="fr-CA"/>
        </w:rPr>
      </w:pPr>
      <w:r>
        <w:rPr>
          <w:rFonts w:ascii="Wingdings" w:hAnsi="Wingdings"/>
          <w:sz w:val="32"/>
          <w:szCs w:val="32"/>
        </w:rPr>
        <w:t xml:space="preserve">! </w:t>
      </w:r>
      <w:r w:rsidRPr="00DB107E">
        <w:rPr>
          <w:rFonts w:ascii="Tahoma" w:hAnsi="Tahoma" w:cs="Tahoma"/>
          <w:szCs w:val="24"/>
          <w:lang w:val="fr-CA"/>
        </w:rPr>
        <w:t xml:space="preserve">Changement des montants d’aide financière de la RAMQ, des taux clients et </w:t>
      </w:r>
      <w:r w:rsidR="00DB107E" w:rsidRPr="00DB107E">
        <w:rPr>
          <w:rFonts w:ascii="Tahoma" w:hAnsi="Tahoma" w:cs="Tahoma"/>
          <w:szCs w:val="24"/>
          <w:lang w:val="fr-CA"/>
        </w:rPr>
        <w:t>information</w:t>
      </w:r>
      <w:r w:rsidRPr="00DB107E">
        <w:rPr>
          <w:rFonts w:ascii="Tahoma" w:hAnsi="Tahoma" w:cs="Tahoma"/>
          <w:szCs w:val="24"/>
          <w:lang w:val="fr-CA"/>
        </w:rPr>
        <w:t xml:space="preserve"> à la</w:t>
      </w:r>
      <w:r>
        <w:rPr>
          <w:rFonts w:ascii="Cambria" w:hAnsi="Cambria"/>
          <w:szCs w:val="24"/>
          <w:lang w:val="fr-CA"/>
        </w:rPr>
        <w:t xml:space="preserve"> </w:t>
      </w:r>
      <w:proofErr w:type="gramStart"/>
      <w:r w:rsidR="00DB107E" w:rsidRPr="00DB107E">
        <w:rPr>
          <w:rFonts w:ascii="Tahoma" w:hAnsi="Tahoma" w:cs="Tahoma"/>
          <w:szCs w:val="24"/>
          <w:lang w:val="fr-CA"/>
        </w:rPr>
        <w:t>clientèle;</w:t>
      </w:r>
      <w:proofErr w:type="gramEnd"/>
    </w:p>
    <w:p w14:paraId="431860C1" w14:textId="77777777" w:rsidR="00427A39" w:rsidRPr="00CF3512" w:rsidRDefault="00427A39" w:rsidP="00427A39">
      <w:pPr>
        <w:widowControl w:val="0"/>
        <w:spacing w:after="20"/>
        <w:rPr>
          <w:rFonts w:ascii="Cambria" w:hAnsi="Cambria"/>
          <w:szCs w:val="24"/>
          <w:lang w:val="fr-CA"/>
        </w:rPr>
      </w:pPr>
      <w:r w:rsidRPr="00CF3512">
        <w:rPr>
          <w:rFonts w:ascii="Cambria" w:hAnsi="Cambria"/>
          <w:szCs w:val="24"/>
          <w:lang w:val="fr-CA"/>
        </w:rPr>
        <w:t> </w:t>
      </w:r>
    </w:p>
    <w:p w14:paraId="19449B64" w14:textId="475CEF49" w:rsidR="00427A39" w:rsidRPr="00CF3512" w:rsidRDefault="00427A39" w:rsidP="00427A39">
      <w:pPr>
        <w:widowControl w:val="0"/>
        <w:spacing w:after="20"/>
        <w:ind w:right="-11"/>
        <w:rPr>
          <w:rFonts w:ascii="Cambria" w:hAnsi="Cambria"/>
          <w:szCs w:val="24"/>
          <w:lang w:val="fr-CA"/>
        </w:rPr>
      </w:pPr>
      <w:r>
        <w:rPr>
          <w:rFonts w:ascii="Wingdings" w:hAnsi="Wingdings"/>
          <w:sz w:val="32"/>
          <w:szCs w:val="32"/>
        </w:rPr>
        <w:t>!</w:t>
      </w:r>
      <w:r w:rsidRPr="00CF3512">
        <w:rPr>
          <w:rFonts w:ascii="Cambria" w:hAnsi="Cambria"/>
          <w:szCs w:val="24"/>
          <w:lang w:val="fr-CA"/>
        </w:rPr>
        <w:t xml:space="preserve">      </w:t>
      </w:r>
      <w:r w:rsidR="002A3ADA">
        <w:rPr>
          <w:rFonts w:ascii="Tahoma" w:hAnsi="Tahoma" w:cs="Tahoma"/>
          <w:szCs w:val="24"/>
          <w:lang w:val="fr-CA"/>
        </w:rPr>
        <w:t>Protocole d’entente et taux horaire FSPH à convenir avec le CISSS Bas St-</w:t>
      </w:r>
      <w:proofErr w:type="gramStart"/>
      <w:r w:rsidR="002A3ADA">
        <w:rPr>
          <w:rFonts w:ascii="Tahoma" w:hAnsi="Tahoma" w:cs="Tahoma"/>
          <w:szCs w:val="24"/>
          <w:lang w:val="fr-CA"/>
        </w:rPr>
        <w:t>Lauren</w:t>
      </w:r>
      <w:r w:rsidR="002A3ADA" w:rsidRPr="00071D08">
        <w:rPr>
          <w:rFonts w:ascii="Tahoma" w:hAnsi="Tahoma" w:cs="Tahoma"/>
          <w:szCs w:val="24"/>
          <w:lang w:val="fr-CA"/>
        </w:rPr>
        <w:t>t</w:t>
      </w:r>
      <w:r w:rsidR="00071D08" w:rsidRPr="00071D08">
        <w:rPr>
          <w:rFonts w:ascii="Tahoma" w:hAnsi="Tahoma" w:cs="Tahoma"/>
          <w:szCs w:val="24"/>
          <w:lang w:val="fr-CA"/>
        </w:rPr>
        <w:t>;</w:t>
      </w:r>
      <w:proofErr w:type="gramEnd"/>
    </w:p>
    <w:p w14:paraId="780A058B" w14:textId="77777777" w:rsidR="00427A39" w:rsidRPr="00CF3512" w:rsidRDefault="00427A39" w:rsidP="00427A39">
      <w:pPr>
        <w:widowControl w:val="0"/>
        <w:spacing w:after="20"/>
        <w:rPr>
          <w:rFonts w:ascii="Cambria" w:hAnsi="Cambria"/>
          <w:szCs w:val="24"/>
          <w:lang w:val="fr-CA"/>
        </w:rPr>
      </w:pPr>
      <w:r w:rsidRPr="00CF3512">
        <w:rPr>
          <w:rFonts w:ascii="Cambria" w:hAnsi="Cambria"/>
          <w:szCs w:val="24"/>
          <w:lang w:val="fr-CA"/>
        </w:rPr>
        <w:t> </w:t>
      </w:r>
    </w:p>
    <w:p w14:paraId="3383AADF" w14:textId="5C09B04D" w:rsidR="00427A39" w:rsidRPr="002A3ADA" w:rsidRDefault="00427A39" w:rsidP="00071D08">
      <w:pPr>
        <w:widowControl w:val="0"/>
        <w:spacing w:after="80" w:line="240" w:lineRule="auto"/>
        <w:ind w:right="-11"/>
        <w:rPr>
          <w:rFonts w:ascii="Tahoma" w:hAnsi="Tahoma" w:cs="Tahoma"/>
          <w:szCs w:val="24"/>
          <w:lang w:val="fr-CA"/>
        </w:rPr>
      </w:pPr>
      <w:r>
        <w:rPr>
          <w:rFonts w:ascii="Wingdings" w:hAnsi="Wingdings"/>
          <w:sz w:val="32"/>
          <w:szCs w:val="32"/>
        </w:rPr>
        <w:t xml:space="preserve">! </w:t>
      </w:r>
      <w:r w:rsidRPr="002A3ADA">
        <w:rPr>
          <w:rFonts w:ascii="Tahoma" w:hAnsi="Tahoma" w:cs="Tahoma"/>
          <w:szCs w:val="24"/>
          <w:lang w:val="fr-CA"/>
        </w:rPr>
        <w:t>Résidence Notre-</w:t>
      </w:r>
      <w:r w:rsidR="002537B9" w:rsidRPr="002A3ADA">
        <w:rPr>
          <w:rFonts w:ascii="Tahoma" w:hAnsi="Tahoma" w:cs="Tahoma"/>
          <w:szCs w:val="24"/>
          <w:lang w:val="fr-CA"/>
        </w:rPr>
        <w:t>Dame:</w:t>
      </w:r>
      <w:r w:rsidRPr="002A3ADA">
        <w:rPr>
          <w:rFonts w:ascii="Tahoma" w:hAnsi="Tahoma" w:cs="Tahoma"/>
          <w:szCs w:val="24"/>
          <w:lang w:val="fr-CA"/>
        </w:rPr>
        <w:t xml:space="preserve">  Recrutement de personnel, mise en place et productions d’horaires,</w:t>
      </w:r>
    </w:p>
    <w:p w14:paraId="5D3EECC6" w14:textId="4D6DC6CF" w:rsidR="00427A39" w:rsidRPr="002A3ADA" w:rsidRDefault="00427A39" w:rsidP="00071D08">
      <w:pPr>
        <w:widowControl w:val="0"/>
        <w:spacing w:after="60" w:line="220" w:lineRule="exact"/>
        <w:ind w:right="-11"/>
        <w:rPr>
          <w:rFonts w:ascii="Tahoma" w:hAnsi="Tahoma" w:cs="Tahoma"/>
          <w:szCs w:val="24"/>
          <w:lang w:val="fr-CA"/>
        </w:rPr>
      </w:pPr>
      <w:r w:rsidRPr="002A3ADA">
        <w:rPr>
          <w:rFonts w:ascii="Tahoma" w:hAnsi="Tahoma" w:cs="Tahoma"/>
          <w:szCs w:val="24"/>
          <w:lang w:val="fr-CA"/>
        </w:rPr>
        <w:t xml:space="preserve">                </w:t>
      </w:r>
      <w:proofErr w:type="gramStart"/>
      <w:r w:rsidR="00071D08" w:rsidRPr="002A3ADA">
        <w:rPr>
          <w:rFonts w:ascii="Tahoma" w:hAnsi="Tahoma" w:cs="Tahoma"/>
          <w:szCs w:val="24"/>
          <w:lang w:val="fr-CA"/>
        </w:rPr>
        <w:t>facturation</w:t>
      </w:r>
      <w:proofErr w:type="gramEnd"/>
      <w:r w:rsidR="00071D08" w:rsidRPr="002A3ADA">
        <w:rPr>
          <w:rFonts w:ascii="Tahoma" w:hAnsi="Tahoma" w:cs="Tahoma"/>
          <w:szCs w:val="24"/>
          <w:lang w:val="fr-CA"/>
        </w:rPr>
        <w:t>, suivi</w:t>
      </w:r>
      <w:r w:rsidRPr="002A3ADA">
        <w:rPr>
          <w:rFonts w:ascii="Tahoma" w:hAnsi="Tahoma" w:cs="Tahoma"/>
          <w:szCs w:val="24"/>
          <w:lang w:val="fr-CA"/>
        </w:rPr>
        <w:t xml:space="preserve"> régulier, </w:t>
      </w:r>
      <w:r w:rsidR="00071D08">
        <w:rPr>
          <w:rFonts w:ascii="Tahoma" w:hAnsi="Tahoma" w:cs="Tahoma"/>
          <w:szCs w:val="24"/>
          <w:lang w:val="fr-CA"/>
        </w:rPr>
        <w:t>participation à 2 comités (clinique, accès hébergement)</w:t>
      </w:r>
    </w:p>
    <w:p w14:paraId="520E57DF" w14:textId="77777777" w:rsidR="00427A39" w:rsidRPr="00CF3512" w:rsidRDefault="00427A39" w:rsidP="00427A39">
      <w:pPr>
        <w:widowControl w:val="0"/>
        <w:spacing w:after="20" w:line="165" w:lineRule="auto"/>
        <w:rPr>
          <w:rFonts w:ascii="Cambria" w:hAnsi="Cambria"/>
          <w:szCs w:val="24"/>
          <w:lang w:val="fr-CA"/>
        </w:rPr>
      </w:pPr>
      <w:r w:rsidRPr="00CF3512">
        <w:rPr>
          <w:rFonts w:ascii="Cambria" w:hAnsi="Cambria"/>
          <w:szCs w:val="24"/>
          <w:lang w:val="fr-CA"/>
        </w:rPr>
        <w:t> </w:t>
      </w:r>
    </w:p>
    <w:p w14:paraId="3CC47DC6" w14:textId="77777777" w:rsidR="00935E4F" w:rsidRDefault="00935E4F" w:rsidP="00935E4F">
      <w:pPr>
        <w:pStyle w:val="Sansinterligne"/>
      </w:pPr>
    </w:p>
    <w:p w14:paraId="52B32FB2" w14:textId="77777777" w:rsidR="00935E4F" w:rsidRDefault="00935E4F" w:rsidP="00935E4F">
      <w:pPr>
        <w:pStyle w:val="Sansinterligne"/>
      </w:pPr>
    </w:p>
    <w:p w14:paraId="3FF339A5" w14:textId="78D0854E" w:rsidR="00935E4F" w:rsidRDefault="00A9211A" w:rsidP="00935E4F">
      <w:pPr>
        <w:pStyle w:val="Sansinterligne"/>
      </w:pPr>
      <w:r>
        <w:rPr>
          <w:noProof/>
        </w:rPr>
        <w:drawing>
          <wp:inline distT="0" distB="0" distL="0" distR="0" wp14:anchorId="5F778A63" wp14:editId="52E65EC7">
            <wp:extent cx="1877438" cy="1252277"/>
            <wp:effectExtent l="0" t="0" r="8890" b="5080"/>
            <wp:docPr id="1784389642" name="Image 35" descr="Une image contenant personne, nourriture, vaissell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389642" name="Image 35" descr="Une image contenant personne, nourriture, vaisselle, intérieur&#10;&#10;Description générée automatiquemen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93622" cy="1263072"/>
                    </a:xfrm>
                    <a:prstGeom prst="rect">
                      <a:avLst/>
                    </a:prstGeom>
                  </pic:spPr>
                </pic:pic>
              </a:graphicData>
            </a:graphic>
          </wp:inline>
        </w:drawing>
      </w:r>
      <w:r w:rsidR="00935E4F">
        <w:t xml:space="preserve">                                                            </w:t>
      </w:r>
      <w:r w:rsidR="00935E4F">
        <w:rPr>
          <w:noProof/>
        </w:rPr>
        <w:drawing>
          <wp:inline distT="0" distB="0" distL="0" distR="0" wp14:anchorId="6C2F80DF" wp14:editId="79BC967E">
            <wp:extent cx="1901351" cy="1268228"/>
            <wp:effectExtent l="0" t="0" r="3810" b="8255"/>
            <wp:docPr id="512256055" name="Image 37" descr="Une image contenant intérieur, habits, mur, meubl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56055" name="Image 37" descr="Une image contenant intérieur, habits, mur, meubles&#10;&#10;Description générée automatiquemen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15552" cy="1277700"/>
                    </a:xfrm>
                    <a:prstGeom prst="rect">
                      <a:avLst/>
                    </a:prstGeom>
                  </pic:spPr>
                </pic:pic>
              </a:graphicData>
            </a:graphic>
          </wp:inline>
        </w:drawing>
      </w:r>
    </w:p>
    <w:p w14:paraId="5258D806" w14:textId="77777777" w:rsidR="00935E4F" w:rsidRDefault="00935E4F" w:rsidP="00935E4F">
      <w:pPr>
        <w:pStyle w:val="Sansinterligne"/>
      </w:pPr>
      <w:r>
        <w:t xml:space="preserve">                    </w:t>
      </w:r>
    </w:p>
    <w:p w14:paraId="40EF53A6" w14:textId="77777777" w:rsidR="00935E4F" w:rsidRDefault="00935E4F" w:rsidP="00935E4F">
      <w:pPr>
        <w:pStyle w:val="Sansinterligne"/>
      </w:pPr>
      <w:r>
        <w:t xml:space="preserve">                                              </w:t>
      </w:r>
      <w:r>
        <w:rPr>
          <w:noProof/>
        </w:rPr>
        <w:drawing>
          <wp:inline distT="0" distB="0" distL="0" distR="0" wp14:anchorId="03775C37" wp14:editId="61F11B99">
            <wp:extent cx="1848256" cy="1232812"/>
            <wp:effectExtent l="0" t="0" r="0" b="5715"/>
            <wp:docPr id="1552000534" name="Image 36" descr="Une image contenant personne, intérieur, habits, meubl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00534" name="Image 36" descr="Une image contenant personne, intérieur, habits, meubles&#10;&#10;Description générée automatiquemen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61250" cy="1241479"/>
                    </a:xfrm>
                    <a:prstGeom prst="rect">
                      <a:avLst/>
                    </a:prstGeom>
                  </pic:spPr>
                </pic:pic>
              </a:graphicData>
            </a:graphic>
          </wp:inline>
        </w:drawing>
      </w:r>
    </w:p>
    <w:p w14:paraId="2BABCD71" w14:textId="77777777" w:rsidR="00935E4F" w:rsidRDefault="00935E4F" w:rsidP="00935E4F">
      <w:pPr>
        <w:pStyle w:val="Sansinterligne"/>
      </w:pPr>
    </w:p>
    <w:p w14:paraId="70D43D31" w14:textId="77777777" w:rsidR="00935E4F" w:rsidRDefault="00935E4F" w:rsidP="00935E4F">
      <w:pPr>
        <w:pStyle w:val="Sansinterligne"/>
      </w:pPr>
    </w:p>
    <w:p w14:paraId="3F1CECE8" w14:textId="77777777" w:rsidR="00935E4F" w:rsidRDefault="00935E4F" w:rsidP="00935E4F">
      <w:pPr>
        <w:pStyle w:val="Sansinterligne"/>
      </w:pPr>
    </w:p>
    <w:p w14:paraId="43156EE7" w14:textId="77777777" w:rsidR="00EF0D85" w:rsidRDefault="00935E4F" w:rsidP="00935E4F">
      <w:pPr>
        <w:pStyle w:val="Sansinterligne"/>
        <w:jc w:val="center"/>
        <w:rPr>
          <w:rFonts w:ascii="Tahoma" w:hAnsi="Tahoma" w:cs="Tahoma"/>
          <w:b/>
          <w:bCs/>
          <w:i/>
          <w:iCs/>
          <w:color w:val="154875" w:themeColor="accent1"/>
          <w:sz w:val="36"/>
          <w:szCs w:val="36"/>
        </w:rPr>
      </w:pPr>
      <w:r>
        <w:rPr>
          <w:rFonts w:ascii="Tahoma" w:hAnsi="Tahoma" w:cs="Tahoma"/>
          <w:b/>
          <w:bCs/>
          <w:i/>
          <w:iCs/>
          <w:color w:val="154875" w:themeColor="accent1"/>
          <w:sz w:val="36"/>
          <w:szCs w:val="36"/>
        </w:rPr>
        <w:t>L’aide à domicile, vieillir chez soi pour la vie !</w:t>
      </w:r>
    </w:p>
    <w:p w14:paraId="19A2400E" w14:textId="77777777" w:rsidR="00EF0D85" w:rsidRDefault="00EF0D85" w:rsidP="00935E4F">
      <w:pPr>
        <w:pStyle w:val="Sansinterligne"/>
        <w:jc w:val="center"/>
        <w:rPr>
          <w:rFonts w:ascii="Tahoma" w:hAnsi="Tahoma" w:cs="Tahoma"/>
          <w:b/>
          <w:bCs/>
          <w:i/>
          <w:iCs/>
          <w:color w:val="154875" w:themeColor="accent1"/>
          <w:sz w:val="36"/>
          <w:szCs w:val="36"/>
        </w:rPr>
      </w:pPr>
    </w:p>
    <w:p w14:paraId="4A74E305" w14:textId="77777777" w:rsidR="00EF0D85" w:rsidRDefault="00EF0D85" w:rsidP="00071D08">
      <w:pPr>
        <w:pStyle w:val="Sansinterligne"/>
        <w:rPr>
          <w:rFonts w:ascii="Tahoma" w:hAnsi="Tahoma" w:cs="Tahoma"/>
          <w:b/>
          <w:bCs/>
          <w:i/>
          <w:iCs/>
          <w:color w:val="154875" w:themeColor="accent1"/>
          <w:sz w:val="36"/>
          <w:szCs w:val="36"/>
        </w:rPr>
      </w:pPr>
    </w:p>
    <w:p w14:paraId="492B8B9A" w14:textId="77777777" w:rsidR="00EF0D85" w:rsidRPr="00427E5C" w:rsidRDefault="00EF0D85" w:rsidP="00EF0D85">
      <w:pPr>
        <w:pStyle w:val="Signature"/>
        <w:jc w:val="center"/>
        <w:rPr>
          <w:rFonts w:ascii="Tahoma" w:hAnsi="Tahoma" w:cs="Tahoma"/>
          <w:sz w:val="32"/>
          <w:szCs w:val="32"/>
          <w:lang w:val="fr-CA"/>
        </w:rPr>
      </w:pPr>
      <w:r w:rsidRPr="00427E5C">
        <w:rPr>
          <w:rFonts w:ascii="Tahoma" w:hAnsi="Tahoma" w:cs="Tahoma"/>
          <w:sz w:val="32"/>
          <w:szCs w:val="32"/>
          <w:lang w:val="fr-CA"/>
        </w:rPr>
        <w:lastRenderedPageBreak/>
        <w:t>Gouvernance et vie associative</w:t>
      </w:r>
    </w:p>
    <w:p w14:paraId="7733F262" w14:textId="2A94A03C" w:rsidR="00064AB5" w:rsidRPr="00D2175A" w:rsidRDefault="00EF0D85" w:rsidP="00D2175A">
      <w:pPr>
        <w:pStyle w:val="Sansinterligne"/>
        <w:rPr>
          <w:rFonts w:ascii="Tahoma" w:hAnsi="Tahoma" w:cs="Tahoma"/>
          <w:b/>
          <w:bCs/>
          <w:color w:val="154875" w:themeColor="accent1"/>
          <w:lang w:eastAsia="fr-CA"/>
        </w:rPr>
      </w:pPr>
      <w:bookmarkStart w:id="9" w:name="_Toc419988982"/>
      <w:r w:rsidRPr="00D2175A">
        <w:rPr>
          <w:rFonts w:ascii="Tahoma" w:hAnsi="Tahoma" w:cs="Tahoma"/>
          <w:b/>
          <w:bCs/>
          <w:color w:val="154875" w:themeColor="accent1"/>
          <w:lang w:eastAsia="fr-CA"/>
        </w:rPr>
        <w:t xml:space="preserve">Secteurs : Bénévolat et </w:t>
      </w:r>
      <w:bookmarkEnd w:id="9"/>
      <w:r w:rsidRPr="00D2175A">
        <w:rPr>
          <w:rFonts w:ascii="Tahoma" w:hAnsi="Tahoma" w:cs="Tahoma"/>
          <w:b/>
          <w:bCs/>
          <w:color w:val="154875" w:themeColor="accent1"/>
          <w:lang w:eastAsia="fr-CA"/>
        </w:rPr>
        <w:t>Entreprise d’économie socia</w:t>
      </w:r>
      <w:r w:rsidR="00D2175A" w:rsidRPr="00D2175A">
        <w:rPr>
          <w:rFonts w:ascii="Tahoma" w:hAnsi="Tahoma" w:cs="Tahoma"/>
          <w:b/>
          <w:bCs/>
          <w:color w:val="154875" w:themeColor="accent1"/>
          <w:lang w:eastAsia="fr-CA"/>
        </w:rPr>
        <w:t>l</w:t>
      </w:r>
      <w:r w:rsidRPr="00D2175A">
        <w:rPr>
          <w:rFonts w:ascii="Tahoma" w:hAnsi="Tahoma" w:cs="Tahoma"/>
          <w:b/>
          <w:bCs/>
          <w:color w:val="154875" w:themeColor="accent1"/>
          <w:lang w:eastAsia="fr-CA"/>
        </w:rPr>
        <w:t xml:space="preserve">e </w:t>
      </w:r>
    </w:p>
    <w:p w14:paraId="64733106" w14:textId="77777777" w:rsidR="00D2175A" w:rsidRPr="00064AB5" w:rsidRDefault="00D2175A" w:rsidP="00D2175A">
      <w:pPr>
        <w:pStyle w:val="Sansinterligne"/>
        <w:rPr>
          <w:lang w:eastAsia="fr-CA"/>
        </w:rPr>
      </w:pPr>
    </w:p>
    <w:p w14:paraId="09BEBED1" w14:textId="77777777" w:rsidR="00EF7773" w:rsidRDefault="00EF0D85" w:rsidP="00EF7773">
      <w:pPr>
        <w:widowControl w:val="0"/>
        <w:spacing w:after="0"/>
        <w:rPr>
          <w:rFonts w:ascii="Tahoma" w:hAnsi="Tahoma" w:cs="Tahoma"/>
          <w:szCs w:val="24"/>
          <w:lang w:val="fr-CA"/>
        </w:rPr>
      </w:pPr>
      <w:r w:rsidRPr="00D2175A">
        <w:rPr>
          <w:rFonts w:ascii="Tahoma" w:hAnsi="Tahoma" w:cs="Tahoma"/>
          <w:szCs w:val="24"/>
          <w:lang w:val="fr-CA"/>
        </w:rPr>
        <w:t xml:space="preserve">Les activités du Centre ne pourraient être réalisées sans une saine gestion administrative.  </w:t>
      </w:r>
    </w:p>
    <w:p w14:paraId="1A4C2BA9" w14:textId="0D9434EA" w:rsidR="00EF0D85" w:rsidRPr="00D2175A" w:rsidRDefault="00EF0D85" w:rsidP="00EF0D85">
      <w:pPr>
        <w:widowControl w:val="0"/>
        <w:rPr>
          <w:rFonts w:ascii="Tahoma" w:eastAsia="Times New Roman" w:hAnsi="Tahoma" w:cs="Tahoma"/>
          <w:color w:val="000000"/>
          <w:kern w:val="28"/>
          <w:szCs w:val="24"/>
          <w:lang w:val="fr-CA"/>
        </w:rPr>
      </w:pPr>
      <w:r w:rsidRPr="00D2175A">
        <w:rPr>
          <w:rFonts w:ascii="Tahoma" w:hAnsi="Tahoma" w:cs="Tahoma"/>
          <w:szCs w:val="24"/>
          <w:lang w:val="fr-CA"/>
        </w:rPr>
        <w:t>Voici certaines tâches que le personnel et les membres du Conseil d’administration ont dû effectuer:</w:t>
      </w:r>
    </w:p>
    <w:p w14:paraId="7733AAD0" w14:textId="70CE70E0" w:rsidR="00EF0D85" w:rsidRDefault="00EF0D85" w:rsidP="00EF0D85">
      <w:pPr>
        <w:widowControl w:val="0"/>
        <w:spacing w:after="120"/>
        <w:rPr>
          <w:rFonts w:ascii="Cambria" w:eastAsia="Times New Roman" w:hAnsi="Cambria"/>
          <w:color w:val="000000"/>
          <w:kern w:val="28"/>
          <w:szCs w:val="24"/>
          <w:lang w:val="fr-CA"/>
        </w:rPr>
      </w:pPr>
      <w:r>
        <w:rPr>
          <w:rFonts w:ascii="Cambria" w:eastAsia="Times New Roman" w:hAnsi="Cambria"/>
          <w:color w:val="000000"/>
          <w:kern w:val="28"/>
          <w:szCs w:val="24"/>
          <w:lang w:val="fr-CA"/>
        </w:rPr>
        <w:sym w:font="Wingdings" w:char="F031"/>
      </w:r>
      <w:r>
        <w:rPr>
          <w:rFonts w:ascii="Bookman Old Style" w:hAnsi="Wingdings"/>
          <w:sz w:val="28"/>
          <w:szCs w:val="28"/>
          <w:lang w:val="fr-CA"/>
        </w:rPr>
        <w:t xml:space="preserve"> </w:t>
      </w:r>
      <w:r w:rsidRPr="00D2175A">
        <w:rPr>
          <w:rFonts w:ascii="Tahoma" w:hAnsi="Tahoma" w:cs="Tahoma"/>
          <w:szCs w:val="24"/>
          <w:lang w:val="fr-CA"/>
        </w:rPr>
        <w:t xml:space="preserve">Réunions du Conseil d’administration </w:t>
      </w:r>
      <w:r w:rsidR="00071D08" w:rsidRPr="00D2175A">
        <w:rPr>
          <w:rFonts w:ascii="Tahoma" w:hAnsi="Tahoma" w:cs="Tahoma"/>
          <w:szCs w:val="24"/>
          <w:lang w:val="fr-CA"/>
        </w:rPr>
        <w:t>(7</w:t>
      </w:r>
      <w:r w:rsidRPr="00D2175A">
        <w:rPr>
          <w:rFonts w:ascii="Tahoma" w:hAnsi="Tahoma" w:cs="Tahoma"/>
          <w:szCs w:val="24"/>
          <w:lang w:val="fr-CA"/>
        </w:rPr>
        <w:t>), préparation, participation et suivi;</w:t>
      </w:r>
    </w:p>
    <w:p w14:paraId="142CE527" w14:textId="521ABEB5" w:rsidR="00EF0D85" w:rsidRPr="00D2175A" w:rsidRDefault="00EF0D85" w:rsidP="00EF0D85">
      <w:pPr>
        <w:widowControl w:val="0"/>
        <w:spacing w:after="120"/>
        <w:rPr>
          <w:rFonts w:ascii="Tahoma" w:eastAsia="Times New Roman" w:hAnsi="Tahoma" w:cs="Tahoma"/>
          <w:color w:val="000000"/>
          <w:kern w:val="28"/>
          <w:szCs w:val="24"/>
          <w:lang w:val="fr-CA"/>
        </w:rPr>
      </w:pPr>
      <w:r>
        <w:rPr>
          <w:rFonts w:ascii="Cambria" w:eastAsia="Times New Roman" w:hAnsi="Cambria"/>
          <w:color w:val="000000"/>
          <w:kern w:val="28"/>
          <w:szCs w:val="24"/>
          <w:lang w:val="fr-CA"/>
        </w:rPr>
        <w:sym w:font="Wingdings" w:char="F031"/>
      </w:r>
      <w:r>
        <w:rPr>
          <w:rFonts w:ascii="Bookman Old Style" w:hAnsi="Wingdings"/>
          <w:sz w:val="28"/>
          <w:szCs w:val="28"/>
          <w:lang w:val="fr-CA"/>
        </w:rPr>
        <w:t xml:space="preserve"> </w:t>
      </w:r>
      <w:r w:rsidRPr="00D2175A">
        <w:rPr>
          <w:rFonts w:ascii="Tahoma" w:hAnsi="Tahoma" w:cs="Tahoma"/>
          <w:szCs w:val="24"/>
          <w:lang w:val="fr-CA"/>
        </w:rPr>
        <w:t xml:space="preserve">Préparation du rapport d’activités et de l’assemblée générale </w:t>
      </w:r>
      <w:r w:rsidR="00071D08" w:rsidRPr="00D2175A">
        <w:rPr>
          <w:rFonts w:ascii="Tahoma" w:hAnsi="Tahoma" w:cs="Tahoma"/>
          <w:szCs w:val="24"/>
          <w:lang w:val="fr-CA"/>
        </w:rPr>
        <w:t>annue</w:t>
      </w:r>
      <w:r w:rsidR="00071D08" w:rsidRPr="00D2175A">
        <w:rPr>
          <w:rFonts w:ascii="Tahoma" w:hAnsi="Tahoma" w:cs="Tahoma"/>
          <w:lang w:val="fr-CA"/>
        </w:rPr>
        <w:t>ll</w:t>
      </w:r>
      <w:r w:rsidR="00071D08" w:rsidRPr="00D2175A">
        <w:rPr>
          <w:rFonts w:ascii="Tahoma" w:hAnsi="Tahoma" w:cs="Tahoma"/>
          <w:szCs w:val="24"/>
          <w:lang w:val="fr-CA"/>
        </w:rPr>
        <w:t>e (</w:t>
      </w:r>
      <w:r w:rsidRPr="00D2175A">
        <w:rPr>
          <w:rFonts w:ascii="Tahoma" w:hAnsi="Tahoma" w:cs="Tahoma"/>
          <w:szCs w:val="24"/>
          <w:lang w:val="fr-CA"/>
        </w:rPr>
        <w:t>1</w:t>
      </w:r>
      <w:r w:rsidR="00D2175A" w:rsidRPr="00D2175A">
        <w:rPr>
          <w:rFonts w:ascii="Tahoma" w:hAnsi="Tahoma" w:cs="Tahoma"/>
          <w:szCs w:val="24"/>
          <w:lang w:val="fr-CA"/>
        </w:rPr>
        <w:t>4</w:t>
      </w:r>
      <w:r w:rsidRPr="00D2175A">
        <w:rPr>
          <w:rFonts w:ascii="Tahoma" w:hAnsi="Tahoma" w:cs="Tahoma"/>
          <w:szCs w:val="24"/>
          <w:lang w:val="fr-CA"/>
        </w:rPr>
        <w:t xml:space="preserve"> juin 202</w:t>
      </w:r>
      <w:r w:rsidR="00D2175A" w:rsidRPr="00D2175A">
        <w:rPr>
          <w:rFonts w:ascii="Tahoma" w:hAnsi="Tahoma" w:cs="Tahoma"/>
          <w:szCs w:val="24"/>
          <w:lang w:val="fr-CA"/>
        </w:rPr>
        <w:t>3</w:t>
      </w:r>
      <w:r w:rsidRPr="00D2175A">
        <w:rPr>
          <w:rFonts w:ascii="Tahoma" w:hAnsi="Tahoma" w:cs="Tahoma"/>
          <w:szCs w:val="24"/>
          <w:lang w:val="fr-CA"/>
        </w:rPr>
        <w:t>)</w:t>
      </w:r>
    </w:p>
    <w:p w14:paraId="195FB8C0" w14:textId="77777777" w:rsidR="00EF0D85" w:rsidRPr="00EF7773" w:rsidRDefault="00EF0D85" w:rsidP="00EF0D85">
      <w:pPr>
        <w:pStyle w:val="Enumration2"/>
        <w:numPr>
          <w:ilvl w:val="0"/>
          <w:numId w:val="0"/>
        </w:numPr>
        <w:tabs>
          <w:tab w:val="left" w:pos="-31680"/>
        </w:tabs>
        <w:spacing w:before="0" w:after="40"/>
        <w:rPr>
          <w:rFonts w:ascii="Tahoma" w:hAnsi="Tahoma" w:cs="Tahoma"/>
          <w:sz w:val="22"/>
          <w:szCs w:val="22"/>
        </w:rPr>
      </w:pPr>
      <w:r>
        <w:rPr>
          <w:rFonts w:ascii="Cambria" w:eastAsia="Times New Roman" w:hAnsi="Cambria"/>
          <w:color w:val="000000"/>
          <w:kern w:val="28"/>
          <w:szCs w:val="24"/>
        </w:rPr>
        <w:sym w:font="Wingdings" w:char="F031"/>
      </w:r>
      <w:r>
        <w:rPr>
          <w:rFonts w:ascii="Bookman Old Style" w:hAnsi="Wingdings"/>
          <w:sz w:val="28"/>
          <w:szCs w:val="28"/>
        </w:rPr>
        <w:t xml:space="preserve"> </w:t>
      </w:r>
      <w:r w:rsidRPr="00EF7773">
        <w:rPr>
          <w:rFonts w:ascii="Tahoma" w:hAnsi="Tahoma" w:cs="Tahoma"/>
          <w:sz w:val="22"/>
          <w:szCs w:val="22"/>
        </w:rPr>
        <w:t xml:space="preserve">Demande de financement, reddition de compte, renseignements financiers : </w:t>
      </w:r>
    </w:p>
    <w:p w14:paraId="083F5E58" w14:textId="6C4E0541" w:rsidR="00EF0D85" w:rsidRPr="00EF7773" w:rsidRDefault="00EF7773" w:rsidP="00EF7773">
      <w:pPr>
        <w:pStyle w:val="Enumration2"/>
        <w:numPr>
          <w:ilvl w:val="0"/>
          <w:numId w:val="0"/>
        </w:numPr>
        <w:tabs>
          <w:tab w:val="left" w:pos="-31680"/>
        </w:tabs>
        <w:spacing w:before="0" w:after="0"/>
        <w:ind w:left="272"/>
        <w:rPr>
          <w:rFonts w:ascii="Tahoma" w:hAnsi="Tahoma" w:cs="Tahoma"/>
          <w:sz w:val="22"/>
          <w:szCs w:val="22"/>
        </w:rPr>
      </w:pPr>
      <w:r w:rsidRPr="00EF7773">
        <w:rPr>
          <w:rFonts w:ascii="Tahoma" w:hAnsi="Tahoma" w:cs="Tahoma"/>
          <w:sz w:val="22"/>
          <w:szCs w:val="22"/>
        </w:rPr>
        <w:t xml:space="preserve">             - </w:t>
      </w:r>
      <w:r w:rsidR="00EF0D85" w:rsidRPr="00EF7773">
        <w:rPr>
          <w:rFonts w:ascii="Tahoma" w:hAnsi="Tahoma" w:cs="Tahoma"/>
          <w:sz w:val="22"/>
          <w:szCs w:val="22"/>
        </w:rPr>
        <w:t>CISSS BSL (SOC), RAM</w:t>
      </w:r>
      <w:r w:rsidR="00D2175A" w:rsidRPr="00EF7773">
        <w:rPr>
          <w:rFonts w:ascii="Tahoma" w:hAnsi="Tahoma" w:cs="Tahoma"/>
          <w:sz w:val="22"/>
          <w:szCs w:val="22"/>
        </w:rPr>
        <w:t>Q, ITMAV</w:t>
      </w:r>
      <w:r w:rsidR="00EF0D85" w:rsidRPr="00EF7773">
        <w:rPr>
          <w:rFonts w:ascii="Tahoma" w:hAnsi="Tahoma" w:cs="Tahoma"/>
          <w:sz w:val="22"/>
          <w:szCs w:val="22"/>
        </w:rPr>
        <w:t xml:space="preserve"> et autres projets spéciaux;</w:t>
      </w:r>
    </w:p>
    <w:p w14:paraId="357F3FB7" w14:textId="080997F5" w:rsidR="00D2175A" w:rsidRPr="00EF7773" w:rsidRDefault="00D2175A" w:rsidP="00EF0D85">
      <w:pPr>
        <w:pStyle w:val="Enumration2"/>
        <w:numPr>
          <w:ilvl w:val="0"/>
          <w:numId w:val="0"/>
        </w:numPr>
        <w:tabs>
          <w:tab w:val="left" w:pos="-31680"/>
        </w:tabs>
        <w:spacing w:before="0" w:after="120"/>
        <w:ind w:left="272"/>
        <w:rPr>
          <w:rFonts w:ascii="Tahoma" w:hAnsi="Tahoma" w:cs="Tahoma"/>
          <w:sz w:val="22"/>
          <w:szCs w:val="22"/>
        </w:rPr>
      </w:pPr>
      <w:r w:rsidRPr="00EF7773">
        <w:rPr>
          <w:rFonts w:ascii="Tahoma" w:hAnsi="Tahoma" w:cs="Tahoma"/>
          <w:sz w:val="22"/>
          <w:szCs w:val="22"/>
        </w:rPr>
        <w:t xml:space="preserve">             </w:t>
      </w:r>
      <w:r w:rsidR="00EF7773" w:rsidRPr="00EF7773">
        <w:rPr>
          <w:rFonts w:ascii="Tahoma" w:hAnsi="Tahoma" w:cs="Tahoma"/>
          <w:sz w:val="22"/>
          <w:szCs w:val="22"/>
        </w:rPr>
        <w:t xml:space="preserve">- </w:t>
      </w:r>
      <w:r w:rsidRPr="00EF7773">
        <w:rPr>
          <w:rFonts w:ascii="Tahoma" w:hAnsi="Tahoma" w:cs="Tahoma"/>
          <w:sz w:val="22"/>
          <w:szCs w:val="22"/>
        </w:rPr>
        <w:t xml:space="preserve">Rapport de fin de projet :  M31 </w:t>
      </w:r>
    </w:p>
    <w:p w14:paraId="0212F91D" w14:textId="77777777" w:rsidR="00EF0D85" w:rsidRDefault="00EF0D85" w:rsidP="00EF0D85">
      <w:pPr>
        <w:pStyle w:val="Enumration2"/>
        <w:numPr>
          <w:ilvl w:val="0"/>
          <w:numId w:val="0"/>
        </w:numPr>
        <w:tabs>
          <w:tab w:val="left" w:pos="-31680"/>
        </w:tabs>
        <w:spacing w:before="0" w:after="40" w:line="120" w:lineRule="auto"/>
        <w:ind w:left="450"/>
        <w:rPr>
          <w:rFonts w:ascii="Cambria" w:hAnsi="Cambria"/>
        </w:rPr>
      </w:pPr>
      <w:r>
        <w:rPr>
          <w:rFonts w:ascii="Cambria" w:hAnsi="Cambria"/>
        </w:rPr>
        <w:t> </w:t>
      </w:r>
    </w:p>
    <w:p w14:paraId="2CEB8848" w14:textId="76271D09" w:rsidR="00EF0D85" w:rsidRPr="00EF7773" w:rsidRDefault="00EF0D85" w:rsidP="00F81809">
      <w:pPr>
        <w:pStyle w:val="Enumration2"/>
        <w:numPr>
          <w:ilvl w:val="0"/>
          <w:numId w:val="0"/>
        </w:numPr>
        <w:spacing w:before="0" w:after="0" w:line="220" w:lineRule="exact"/>
        <w:rPr>
          <w:rFonts w:ascii="Tahoma" w:hAnsi="Tahoma" w:cs="Tahoma"/>
          <w:sz w:val="22"/>
          <w:szCs w:val="22"/>
        </w:rPr>
      </w:pPr>
      <w:r>
        <w:rPr>
          <w:rFonts w:ascii="Cambria" w:eastAsia="Times New Roman" w:hAnsi="Cambria"/>
          <w:color w:val="000000"/>
          <w:kern w:val="28"/>
          <w:szCs w:val="24"/>
        </w:rPr>
        <w:sym w:font="Wingdings" w:char="F031"/>
      </w:r>
      <w:r>
        <w:rPr>
          <w:rFonts w:ascii="Bookman Old Style" w:hAnsi="Wingdings"/>
          <w:sz w:val="28"/>
          <w:szCs w:val="28"/>
        </w:rPr>
        <w:t xml:space="preserve"> </w:t>
      </w:r>
      <w:r w:rsidRPr="00EF7773">
        <w:rPr>
          <w:rFonts w:ascii="Tahoma" w:hAnsi="Tahoma" w:cs="Tahoma"/>
          <w:sz w:val="22"/>
          <w:szCs w:val="22"/>
        </w:rPr>
        <w:t xml:space="preserve">Préparation de la paie (26), remises gouvernementales (dépôt direct), relevés </w:t>
      </w:r>
      <w:r w:rsidR="00071D08" w:rsidRPr="00EF7773">
        <w:rPr>
          <w:rFonts w:ascii="Tahoma" w:hAnsi="Tahoma" w:cs="Tahoma"/>
          <w:sz w:val="22"/>
          <w:szCs w:val="22"/>
        </w:rPr>
        <w:t>d’emploi, T</w:t>
      </w:r>
      <w:r w:rsidRPr="00EF7773">
        <w:rPr>
          <w:rFonts w:ascii="Tahoma" w:hAnsi="Tahoma" w:cs="Tahoma"/>
          <w:sz w:val="22"/>
          <w:szCs w:val="22"/>
        </w:rPr>
        <w:t xml:space="preserve">4, suivi </w:t>
      </w:r>
      <w:r w:rsidR="00EF7773" w:rsidRPr="00EF7773">
        <w:rPr>
          <w:rFonts w:ascii="Tahoma" w:hAnsi="Tahoma" w:cs="Tahoma"/>
          <w:sz w:val="22"/>
          <w:szCs w:val="22"/>
        </w:rPr>
        <w:t>RVER, etc.,</w:t>
      </w:r>
    </w:p>
    <w:p w14:paraId="7677252C" w14:textId="77777777" w:rsidR="00EF7773" w:rsidRDefault="00EF0D85" w:rsidP="00EF7773">
      <w:pPr>
        <w:pStyle w:val="Enumration2"/>
        <w:numPr>
          <w:ilvl w:val="0"/>
          <w:numId w:val="0"/>
        </w:numPr>
        <w:spacing w:before="0" w:after="0" w:line="240" w:lineRule="exact"/>
        <w:ind w:left="810" w:hanging="360"/>
        <w:rPr>
          <w:rFonts w:ascii="Tahoma" w:hAnsi="Tahoma" w:cs="Tahoma"/>
          <w:sz w:val="22"/>
          <w:szCs w:val="22"/>
        </w:rPr>
      </w:pPr>
      <w:proofErr w:type="gramStart"/>
      <w:r w:rsidRPr="00EF7773">
        <w:rPr>
          <w:rFonts w:ascii="Tahoma" w:hAnsi="Tahoma" w:cs="Tahoma"/>
          <w:sz w:val="22"/>
          <w:szCs w:val="22"/>
        </w:rPr>
        <w:t>tenue</w:t>
      </w:r>
      <w:proofErr w:type="gramEnd"/>
      <w:r w:rsidRPr="00EF7773">
        <w:rPr>
          <w:rFonts w:ascii="Tahoma" w:hAnsi="Tahoma" w:cs="Tahoma"/>
          <w:sz w:val="22"/>
          <w:szCs w:val="22"/>
        </w:rPr>
        <w:t xml:space="preserve"> de livres et rapport mensuel, prévisions budgétaires (suivi), préparation et support  pour vérification de fin</w:t>
      </w:r>
    </w:p>
    <w:p w14:paraId="62D7F538" w14:textId="2B54FCE8" w:rsidR="00EF0D85" w:rsidRPr="00EF7773" w:rsidRDefault="00EF0D85" w:rsidP="00EF7773">
      <w:pPr>
        <w:pStyle w:val="Enumration2"/>
        <w:numPr>
          <w:ilvl w:val="0"/>
          <w:numId w:val="0"/>
        </w:numPr>
        <w:spacing w:before="0" w:after="0" w:line="240" w:lineRule="exact"/>
        <w:ind w:left="810" w:hanging="360"/>
        <w:rPr>
          <w:rFonts w:ascii="Tahoma" w:hAnsi="Tahoma" w:cs="Tahoma"/>
          <w:sz w:val="22"/>
          <w:szCs w:val="22"/>
        </w:rPr>
      </w:pPr>
      <w:proofErr w:type="gramStart"/>
      <w:r w:rsidRPr="00EF7773">
        <w:rPr>
          <w:rFonts w:ascii="Tahoma" w:hAnsi="Tahoma" w:cs="Tahoma"/>
          <w:sz w:val="22"/>
          <w:szCs w:val="22"/>
        </w:rPr>
        <w:t>d’année</w:t>
      </w:r>
      <w:proofErr w:type="gramEnd"/>
      <w:r w:rsidRPr="00EF7773">
        <w:rPr>
          <w:rFonts w:ascii="Tahoma" w:hAnsi="Tahoma" w:cs="Tahoma"/>
          <w:sz w:val="22"/>
          <w:szCs w:val="22"/>
        </w:rPr>
        <w:t>, suivi de placement à  terme et négociation;</w:t>
      </w:r>
    </w:p>
    <w:p w14:paraId="11E745A1" w14:textId="77777777" w:rsidR="00EF0D85" w:rsidRDefault="00EF0D85" w:rsidP="00EF0D85">
      <w:pPr>
        <w:pStyle w:val="Enumration2"/>
        <w:numPr>
          <w:ilvl w:val="0"/>
          <w:numId w:val="0"/>
        </w:numPr>
        <w:spacing w:before="0" w:after="0" w:line="240" w:lineRule="exact"/>
        <w:ind w:left="450"/>
        <w:rPr>
          <w:rFonts w:ascii="Cambria" w:hAnsi="Cambria"/>
        </w:rPr>
      </w:pPr>
      <w:r>
        <w:rPr>
          <w:rFonts w:ascii="Cambria" w:hAnsi="Cambria"/>
        </w:rPr>
        <w:t> </w:t>
      </w:r>
    </w:p>
    <w:p w14:paraId="1BAEF255" w14:textId="7B5B35AE" w:rsidR="00906364" w:rsidRDefault="00EF0D85" w:rsidP="00F81809">
      <w:pPr>
        <w:pStyle w:val="Enumration2"/>
        <w:numPr>
          <w:ilvl w:val="0"/>
          <w:numId w:val="0"/>
        </w:numPr>
        <w:tabs>
          <w:tab w:val="left" w:pos="-31680"/>
        </w:tabs>
        <w:spacing w:before="0" w:after="0" w:line="240" w:lineRule="exact"/>
        <w:rPr>
          <w:rFonts w:ascii="Tahoma" w:hAnsi="Tahoma" w:cs="Tahoma"/>
          <w:sz w:val="22"/>
          <w:szCs w:val="22"/>
        </w:rPr>
      </w:pPr>
      <w:r>
        <w:rPr>
          <w:rFonts w:ascii="Cambria" w:eastAsia="Times New Roman" w:hAnsi="Cambria"/>
          <w:color w:val="000000"/>
          <w:kern w:val="28"/>
          <w:szCs w:val="24"/>
        </w:rPr>
        <w:sym w:font="Wingdings" w:char="F031"/>
      </w:r>
      <w:r>
        <w:rPr>
          <w:rFonts w:ascii="Bookman Old Style" w:hAnsi="Wingdings"/>
          <w:sz w:val="28"/>
          <w:szCs w:val="28"/>
        </w:rPr>
        <w:t xml:space="preserve"> </w:t>
      </w:r>
      <w:r w:rsidRPr="00906364">
        <w:rPr>
          <w:rFonts w:ascii="Tahoma" w:hAnsi="Tahoma" w:cs="Tahoma"/>
          <w:sz w:val="22"/>
          <w:szCs w:val="22"/>
        </w:rPr>
        <w:t xml:space="preserve">Facturation pour divers services : aide à domicile (AVD, </w:t>
      </w:r>
      <w:r w:rsidR="00EF7773" w:rsidRPr="00906364">
        <w:rPr>
          <w:rFonts w:ascii="Tahoma" w:hAnsi="Tahoma" w:cs="Tahoma"/>
          <w:sz w:val="22"/>
          <w:szCs w:val="22"/>
        </w:rPr>
        <w:t>RND</w:t>
      </w:r>
      <w:r w:rsidRPr="00906364">
        <w:rPr>
          <w:rFonts w:ascii="Tahoma" w:hAnsi="Tahoma" w:cs="Tahoma"/>
          <w:sz w:val="22"/>
          <w:szCs w:val="22"/>
        </w:rPr>
        <w:t xml:space="preserve">), téléphones </w:t>
      </w:r>
      <w:r w:rsidR="00906364" w:rsidRPr="00906364">
        <w:rPr>
          <w:rFonts w:ascii="Tahoma" w:hAnsi="Tahoma" w:cs="Tahoma"/>
          <w:sz w:val="22"/>
          <w:szCs w:val="22"/>
        </w:rPr>
        <w:t xml:space="preserve">sécurité, </w:t>
      </w:r>
      <w:r w:rsidR="00071D08" w:rsidRPr="00906364">
        <w:rPr>
          <w:rFonts w:ascii="Tahoma" w:hAnsi="Tahoma" w:cs="Tahoma"/>
          <w:sz w:val="22"/>
          <w:szCs w:val="22"/>
        </w:rPr>
        <w:t>accompagnement transport</w:t>
      </w:r>
      <w:r w:rsidRPr="00906364">
        <w:rPr>
          <w:rFonts w:ascii="Tahoma" w:hAnsi="Tahoma" w:cs="Tahoma"/>
          <w:sz w:val="22"/>
          <w:szCs w:val="22"/>
        </w:rPr>
        <w:t xml:space="preserve"> </w:t>
      </w:r>
      <w:r w:rsidR="00906364">
        <w:rPr>
          <w:rFonts w:ascii="Tahoma" w:hAnsi="Tahoma" w:cs="Tahoma"/>
          <w:sz w:val="22"/>
          <w:szCs w:val="22"/>
        </w:rPr>
        <w:t xml:space="preserve">  </w:t>
      </w:r>
    </w:p>
    <w:p w14:paraId="38C36E60" w14:textId="1B16A611" w:rsidR="00EF0D85" w:rsidRPr="00906364" w:rsidRDefault="00906364" w:rsidP="00906364">
      <w:pPr>
        <w:pStyle w:val="Enumration2"/>
        <w:numPr>
          <w:ilvl w:val="0"/>
          <w:numId w:val="0"/>
        </w:numPr>
        <w:tabs>
          <w:tab w:val="left" w:pos="-31680"/>
        </w:tabs>
        <w:spacing w:before="120" w:after="0" w:line="220" w:lineRule="exact"/>
        <w:rPr>
          <w:rFonts w:ascii="Tahoma" w:hAnsi="Tahoma" w:cs="Tahoma"/>
          <w:sz w:val="22"/>
          <w:szCs w:val="22"/>
        </w:rPr>
      </w:pPr>
      <w:r>
        <w:rPr>
          <w:rFonts w:ascii="Tahoma" w:hAnsi="Tahoma" w:cs="Tahoma"/>
          <w:sz w:val="22"/>
          <w:szCs w:val="22"/>
        </w:rPr>
        <w:t xml:space="preserve">      </w:t>
      </w:r>
      <w:proofErr w:type="gramStart"/>
      <w:r w:rsidR="00EF0D85" w:rsidRPr="00906364">
        <w:rPr>
          <w:rFonts w:ascii="Tahoma" w:hAnsi="Tahoma" w:cs="Tahoma"/>
          <w:sz w:val="22"/>
          <w:szCs w:val="22"/>
        </w:rPr>
        <w:t>et</w:t>
      </w:r>
      <w:proofErr w:type="gramEnd"/>
      <w:r w:rsidR="00EF0D85" w:rsidRPr="00906364">
        <w:rPr>
          <w:rFonts w:ascii="Tahoma" w:hAnsi="Tahoma" w:cs="Tahoma"/>
          <w:sz w:val="22"/>
          <w:szCs w:val="22"/>
        </w:rPr>
        <w:t xml:space="preserve"> autres;</w:t>
      </w:r>
    </w:p>
    <w:p w14:paraId="3C6E2108" w14:textId="77777777" w:rsidR="00EF0D85" w:rsidRDefault="00EF0D85" w:rsidP="00EF0D85">
      <w:pPr>
        <w:pStyle w:val="Enumration2"/>
        <w:numPr>
          <w:ilvl w:val="0"/>
          <w:numId w:val="0"/>
        </w:numPr>
        <w:tabs>
          <w:tab w:val="left" w:pos="-31680"/>
        </w:tabs>
        <w:spacing w:before="0" w:after="0" w:line="180" w:lineRule="exact"/>
        <w:ind w:left="450"/>
        <w:rPr>
          <w:rFonts w:ascii="Cambria" w:hAnsi="Cambria"/>
        </w:rPr>
      </w:pPr>
      <w:r>
        <w:rPr>
          <w:rFonts w:ascii="Cambria" w:hAnsi="Cambria"/>
        </w:rPr>
        <w:t> </w:t>
      </w:r>
    </w:p>
    <w:p w14:paraId="67F606AC" w14:textId="77777777" w:rsidR="00EF0D85" w:rsidRDefault="00EF0D85" w:rsidP="00EF0D85">
      <w:pPr>
        <w:pStyle w:val="Enumration2"/>
        <w:numPr>
          <w:ilvl w:val="0"/>
          <w:numId w:val="0"/>
        </w:numPr>
        <w:spacing w:before="0" w:after="0"/>
        <w:rPr>
          <w:rFonts w:ascii="Tahoma" w:hAnsi="Tahoma" w:cs="Tahoma"/>
          <w:sz w:val="22"/>
          <w:szCs w:val="22"/>
        </w:rPr>
      </w:pPr>
      <w:r>
        <w:rPr>
          <w:rFonts w:ascii="Cambria" w:eastAsia="Times New Roman" w:hAnsi="Cambria"/>
          <w:color w:val="000000"/>
          <w:kern w:val="28"/>
          <w:szCs w:val="24"/>
        </w:rPr>
        <w:sym w:font="Wingdings" w:char="F031"/>
      </w:r>
      <w:r>
        <w:rPr>
          <w:rFonts w:ascii="Bookman Old Style" w:hAnsi="Wingdings"/>
          <w:sz w:val="28"/>
          <w:szCs w:val="28"/>
        </w:rPr>
        <w:t xml:space="preserve"> </w:t>
      </w:r>
      <w:r w:rsidRPr="001A7D27">
        <w:rPr>
          <w:rFonts w:ascii="Tahoma" w:hAnsi="Tahoma" w:cs="Tahoma"/>
          <w:sz w:val="22"/>
          <w:szCs w:val="22"/>
        </w:rPr>
        <w:t>Envoi par tranche de subvention aux comités locaux et évaluation de montants non-récurrent;</w:t>
      </w:r>
    </w:p>
    <w:p w14:paraId="4C8126BA" w14:textId="52D2D2A3" w:rsidR="001A7D27" w:rsidRPr="001A7D27" w:rsidRDefault="001A7D27" w:rsidP="001A7D27">
      <w:pPr>
        <w:pStyle w:val="Enumration2"/>
        <w:numPr>
          <w:ilvl w:val="0"/>
          <w:numId w:val="0"/>
        </w:numPr>
        <w:spacing w:before="0" w:after="0"/>
        <w:rPr>
          <w:rFonts w:ascii="Tahoma" w:hAnsi="Tahoma" w:cs="Tahoma"/>
          <w:sz w:val="22"/>
          <w:szCs w:val="22"/>
        </w:rPr>
      </w:pPr>
      <w:r w:rsidRPr="001A7D27">
        <w:rPr>
          <w:rFonts w:ascii="Tahoma" w:hAnsi="Tahoma" w:cs="Tahoma"/>
          <w:sz w:val="22"/>
          <w:szCs w:val="22"/>
        </w:rPr>
        <w:t xml:space="preserve"> </w:t>
      </w:r>
      <w:r>
        <w:rPr>
          <w:rFonts w:ascii="Tahoma" w:hAnsi="Tahoma" w:cs="Tahoma"/>
          <w:sz w:val="22"/>
          <w:szCs w:val="22"/>
        </w:rPr>
        <w:t xml:space="preserve">       -  Comité d’accès aux services de popote roulante (1 rencontre)</w:t>
      </w:r>
    </w:p>
    <w:p w14:paraId="646ADB5C" w14:textId="77777777" w:rsidR="00EF0D85" w:rsidRDefault="00EF0D85" w:rsidP="00EF0D85">
      <w:pPr>
        <w:pStyle w:val="Enumration2"/>
        <w:numPr>
          <w:ilvl w:val="0"/>
          <w:numId w:val="0"/>
        </w:numPr>
        <w:spacing w:before="0" w:after="0"/>
        <w:rPr>
          <w:rFonts w:ascii="Cambria" w:hAnsi="Cambria"/>
        </w:rPr>
      </w:pPr>
    </w:p>
    <w:p w14:paraId="726E4152" w14:textId="77777777" w:rsidR="00EF0D85" w:rsidRPr="001A7D27" w:rsidRDefault="00EF0D85" w:rsidP="00EF0D85">
      <w:pPr>
        <w:pStyle w:val="Enumration2"/>
        <w:numPr>
          <w:ilvl w:val="0"/>
          <w:numId w:val="0"/>
        </w:numPr>
        <w:spacing w:before="0" w:after="0" w:line="300" w:lineRule="auto"/>
        <w:rPr>
          <w:rFonts w:ascii="Tahoma" w:hAnsi="Tahoma" w:cs="Tahoma"/>
          <w:sz w:val="22"/>
          <w:szCs w:val="22"/>
        </w:rPr>
      </w:pPr>
      <w:r>
        <w:rPr>
          <w:rFonts w:ascii="Cambria" w:eastAsia="Times New Roman" w:hAnsi="Cambria"/>
          <w:color w:val="000000"/>
          <w:kern w:val="28"/>
          <w:szCs w:val="24"/>
        </w:rPr>
        <w:sym w:font="Wingdings" w:char="F031"/>
      </w:r>
      <w:r>
        <w:rPr>
          <w:rFonts w:ascii="Cambria" w:hAnsi="Cambria"/>
        </w:rPr>
        <w:t xml:space="preserve">  </w:t>
      </w:r>
      <w:r w:rsidRPr="001A7D27">
        <w:rPr>
          <w:rFonts w:ascii="Tahoma" w:hAnsi="Tahoma" w:cs="Tahoma"/>
          <w:sz w:val="22"/>
          <w:szCs w:val="22"/>
        </w:rPr>
        <w:t>Santé, Sécurité au travail ;</w:t>
      </w:r>
    </w:p>
    <w:p w14:paraId="0ACCCC05" w14:textId="0452139D" w:rsidR="00EF0D85" w:rsidRPr="001A7D27" w:rsidRDefault="00EF0D85" w:rsidP="00EF0D85">
      <w:pPr>
        <w:pStyle w:val="Paragraphedeliste"/>
        <w:spacing w:after="0" w:line="240" w:lineRule="exact"/>
        <w:ind w:left="1170"/>
        <w:rPr>
          <w:rFonts w:ascii="Tahoma" w:hAnsi="Tahoma" w:cs="Tahoma"/>
          <w:szCs w:val="22"/>
          <w:lang w:val="fr-CA"/>
        </w:rPr>
      </w:pPr>
      <w:r w:rsidRPr="001A7D27">
        <w:rPr>
          <w:rFonts w:ascii="Tahoma" w:hAnsi="Tahoma" w:cs="Tahoma"/>
          <w:szCs w:val="22"/>
          <w:lang w:val="fr-CA"/>
        </w:rPr>
        <w:t xml:space="preserve">        </w:t>
      </w:r>
      <w:r w:rsidR="001A7D27">
        <w:rPr>
          <w:rFonts w:ascii="Tahoma" w:hAnsi="Tahoma" w:cs="Tahoma"/>
          <w:szCs w:val="22"/>
          <w:lang w:val="fr-CA"/>
        </w:rPr>
        <w:t>*</w:t>
      </w:r>
      <w:r w:rsidRPr="001A7D27">
        <w:rPr>
          <w:rFonts w:ascii="Tahoma" w:hAnsi="Tahoma" w:cs="Tahoma"/>
          <w:szCs w:val="22"/>
          <w:lang w:val="fr-CA"/>
        </w:rPr>
        <w:t xml:space="preserve">  Formulaires CSST, contrôles et suivi de dossiers (</w:t>
      </w:r>
      <w:r w:rsidR="001A7D27">
        <w:rPr>
          <w:rFonts w:ascii="Tahoma" w:hAnsi="Tahoma" w:cs="Tahoma"/>
          <w:szCs w:val="22"/>
          <w:lang w:val="fr-CA"/>
        </w:rPr>
        <w:t>accident, retrait préventif, …</w:t>
      </w:r>
      <w:r w:rsidRPr="001A7D27">
        <w:rPr>
          <w:rFonts w:ascii="Tahoma" w:hAnsi="Tahoma" w:cs="Tahoma"/>
          <w:szCs w:val="22"/>
          <w:lang w:val="fr-CA"/>
        </w:rPr>
        <w:t>)</w:t>
      </w:r>
    </w:p>
    <w:p w14:paraId="6DBB9E93" w14:textId="5BC71C6A" w:rsidR="00EF0D85" w:rsidRPr="001A7D27" w:rsidRDefault="00EF0D85" w:rsidP="00EF0D85">
      <w:pPr>
        <w:pStyle w:val="Paragraphedeliste"/>
        <w:spacing w:after="0" w:line="240" w:lineRule="exact"/>
        <w:ind w:left="1170"/>
        <w:rPr>
          <w:rFonts w:ascii="Tahoma" w:hAnsi="Tahoma" w:cs="Tahoma"/>
          <w:szCs w:val="22"/>
          <w:lang w:val="fr-CA"/>
        </w:rPr>
      </w:pPr>
      <w:r w:rsidRPr="001A7D27">
        <w:rPr>
          <w:rFonts w:ascii="Tahoma" w:hAnsi="Tahoma" w:cs="Tahoma"/>
          <w:szCs w:val="22"/>
          <w:lang w:val="fr-CA"/>
        </w:rPr>
        <w:t xml:space="preserve">        </w:t>
      </w:r>
      <w:r w:rsidR="001A7D27">
        <w:rPr>
          <w:rFonts w:ascii="Tahoma" w:hAnsi="Tahoma" w:cs="Tahoma"/>
          <w:szCs w:val="22"/>
          <w:lang w:val="fr-CA"/>
        </w:rPr>
        <w:t>*</w:t>
      </w:r>
      <w:r w:rsidRPr="001A7D27">
        <w:rPr>
          <w:rFonts w:ascii="Tahoma" w:hAnsi="Tahoma" w:cs="Tahoma"/>
          <w:szCs w:val="22"/>
          <w:lang w:val="fr-CA"/>
        </w:rPr>
        <w:t xml:space="preserve">  DR Conseils – Plan de prévention actualisé et visite des lieux pour conformité</w:t>
      </w:r>
    </w:p>
    <w:p w14:paraId="51BF6789" w14:textId="712D18DA" w:rsidR="00EF0D85" w:rsidRPr="001A7D27" w:rsidRDefault="00EF0D85" w:rsidP="00EF0D85">
      <w:pPr>
        <w:pStyle w:val="Paragraphedeliste"/>
        <w:spacing w:after="0" w:line="240" w:lineRule="exact"/>
        <w:ind w:left="1170"/>
        <w:rPr>
          <w:rFonts w:ascii="Tahoma" w:hAnsi="Tahoma" w:cs="Tahoma"/>
          <w:szCs w:val="22"/>
          <w:lang w:val="fr-CA"/>
        </w:rPr>
      </w:pPr>
      <w:r w:rsidRPr="001A7D27">
        <w:rPr>
          <w:rFonts w:ascii="Tahoma" w:hAnsi="Tahoma" w:cs="Tahoma"/>
          <w:szCs w:val="22"/>
          <w:lang w:val="fr-CA"/>
        </w:rPr>
        <w:t xml:space="preserve">          </w:t>
      </w:r>
      <w:r w:rsidR="001A7D27">
        <w:rPr>
          <w:rFonts w:ascii="Tahoma" w:hAnsi="Tahoma" w:cs="Tahoma"/>
          <w:szCs w:val="22"/>
          <w:lang w:val="fr-CA"/>
        </w:rPr>
        <w:t xml:space="preserve">       - Comité Santé et sécurité au travail</w:t>
      </w:r>
    </w:p>
    <w:p w14:paraId="36F3CF9B" w14:textId="77777777" w:rsidR="00EF0D85" w:rsidRDefault="00EF0D85" w:rsidP="00EF0D85">
      <w:pPr>
        <w:pStyle w:val="Paragraphedeliste"/>
        <w:spacing w:after="0" w:line="240" w:lineRule="exact"/>
        <w:ind w:left="1170"/>
        <w:rPr>
          <w:rFonts w:ascii="Cambria" w:hAnsi="Cambria"/>
          <w:lang w:val="fr-CA"/>
        </w:rPr>
      </w:pPr>
      <w:r>
        <w:rPr>
          <w:rFonts w:ascii="Cambria" w:hAnsi="Cambria"/>
          <w:lang w:val="fr-CA"/>
        </w:rPr>
        <w:t> </w:t>
      </w:r>
    </w:p>
    <w:p w14:paraId="4270492C" w14:textId="77777777" w:rsidR="00EF0D85" w:rsidRPr="00F81809" w:rsidRDefault="00EF0D85" w:rsidP="00EF0D85">
      <w:pPr>
        <w:pStyle w:val="Enumration2"/>
        <w:numPr>
          <w:ilvl w:val="0"/>
          <w:numId w:val="0"/>
        </w:numPr>
        <w:spacing w:before="0" w:after="0" w:line="260" w:lineRule="exact"/>
        <w:rPr>
          <w:rFonts w:ascii="Tahoma" w:hAnsi="Tahoma" w:cs="Tahoma"/>
          <w:sz w:val="22"/>
          <w:szCs w:val="22"/>
        </w:rPr>
      </w:pPr>
      <w:r>
        <w:rPr>
          <w:rFonts w:ascii="Cambria" w:eastAsia="Times New Roman" w:hAnsi="Cambria"/>
          <w:color w:val="000000"/>
          <w:kern w:val="28"/>
          <w:szCs w:val="24"/>
        </w:rPr>
        <w:sym w:font="Wingdings" w:char="F031"/>
      </w:r>
      <w:r>
        <w:rPr>
          <w:rFonts w:ascii="Bookman Old Style" w:hAnsi="Wingdings"/>
          <w:sz w:val="28"/>
          <w:szCs w:val="28"/>
        </w:rPr>
        <w:t xml:space="preserve"> </w:t>
      </w:r>
      <w:r w:rsidRPr="00F81809">
        <w:rPr>
          <w:rFonts w:ascii="Tahoma" w:hAnsi="Tahoma" w:cs="Tahoma"/>
          <w:sz w:val="22"/>
          <w:szCs w:val="22"/>
        </w:rPr>
        <w:t xml:space="preserve">Gestion des ressources humaines : entrevues, recrutement et sélection de personnel (remplacement </w:t>
      </w:r>
    </w:p>
    <w:p w14:paraId="68B3EAFC" w14:textId="77777777" w:rsidR="00EF0D85" w:rsidRDefault="00EF0D85" w:rsidP="00EF0D85">
      <w:pPr>
        <w:pStyle w:val="Enumration2"/>
        <w:numPr>
          <w:ilvl w:val="0"/>
          <w:numId w:val="0"/>
        </w:numPr>
        <w:tabs>
          <w:tab w:val="left" w:pos="4402"/>
        </w:tabs>
        <w:spacing w:before="120" w:after="40" w:line="120" w:lineRule="exact"/>
        <w:ind w:left="448"/>
        <w:rPr>
          <w:rFonts w:ascii="Cambria" w:hAnsi="Cambria"/>
        </w:rPr>
      </w:pPr>
      <w:r w:rsidRPr="00F81809">
        <w:rPr>
          <w:rFonts w:ascii="Tahoma" w:hAnsi="Tahoma" w:cs="Tahoma"/>
          <w:sz w:val="22"/>
          <w:szCs w:val="22"/>
        </w:rPr>
        <w:t xml:space="preserve">              </w:t>
      </w:r>
      <w:proofErr w:type="gramStart"/>
      <w:r w:rsidRPr="00F81809">
        <w:rPr>
          <w:rFonts w:ascii="Tahoma" w:hAnsi="Tahoma" w:cs="Tahoma"/>
          <w:sz w:val="22"/>
          <w:szCs w:val="22"/>
        </w:rPr>
        <w:t>maladies</w:t>
      </w:r>
      <w:proofErr w:type="gramEnd"/>
      <w:r w:rsidRPr="00F81809">
        <w:rPr>
          <w:rFonts w:ascii="Tahoma" w:hAnsi="Tahoma" w:cs="Tahoma"/>
          <w:sz w:val="22"/>
          <w:szCs w:val="22"/>
        </w:rPr>
        <w:t>, suivis, etc.);</w:t>
      </w:r>
      <w:r>
        <w:rPr>
          <w:rFonts w:ascii="Cambria" w:hAnsi="Cambria"/>
        </w:rPr>
        <w:tab/>
      </w:r>
    </w:p>
    <w:p w14:paraId="31847F1F" w14:textId="77777777" w:rsidR="00F81809" w:rsidRDefault="00F81809" w:rsidP="00EF0D85">
      <w:pPr>
        <w:pStyle w:val="Enumration2"/>
        <w:numPr>
          <w:ilvl w:val="0"/>
          <w:numId w:val="0"/>
        </w:numPr>
        <w:tabs>
          <w:tab w:val="left" w:pos="4402"/>
        </w:tabs>
        <w:spacing w:before="120" w:after="40" w:line="120" w:lineRule="exact"/>
        <w:ind w:left="448"/>
        <w:rPr>
          <w:rFonts w:ascii="Cambria" w:hAnsi="Cambria"/>
        </w:rPr>
      </w:pPr>
    </w:p>
    <w:p w14:paraId="7A19B342" w14:textId="6DAA1F3C" w:rsidR="00F81809" w:rsidRPr="007823E9" w:rsidRDefault="007823E9" w:rsidP="007823E9">
      <w:pPr>
        <w:pStyle w:val="Enumration2"/>
        <w:numPr>
          <w:ilvl w:val="0"/>
          <w:numId w:val="0"/>
        </w:numPr>
        <w:spacing w:before="0" w:after="0"/>
        <w:rPr>
          <w:rFonts w:ascii="Tahoma" w:hAnsi="Tahoma" w:cs="Tahoma"/>
          <w:sz w:val="22"/>
          <w:szCs w:val="22"/>
        </w:rPr>
      </w:pPr>
      <w:r>
        <w:rPr>
          <w:rFonts w:ascii="Cambria" w:eastAsia="Times New Roman" w:hAnsi="Cambria"/>
          <w:color w:val="000000"/>
          <w:kern w:val="28"/>
          <w:szCs w:val="24"/>
        </w:rPr>
        <w:sym w:font="Wingdings" w:char="F031"/>
      </w:r>
      <w:r>
        <w:rPr>
          <w:rFonts w:ascii="Bookman Old Style" w:hAnsi="Wingdings"/>
          <w:sz w:val="28"/>
          <w:szCs w:val="28"/>
        </w:rPr>
        <w:t xml:space="preserve"> </w:t>
      </w:r>
      <w:r>
        <w:rPr>
          <w:rFonts w:ascii="Tahoma" w:hAnsi="Tahoma" w:cs="Tahoma"/>
          <w:sz w:val="22"/>
          <w:szCs w:val="22"/>
        </w:rPr>
        <w:t>Démarche et suivi pour achat et production d’un logiciel gestion services aux bénévoles (Géant du Web)</w:t>
      </w:r>
    </w:p>
    <w:p w14:paraId="1CA8326E" w14:textId="77777777" w:rsidR="007823E9" w:rsidRDefault="00EF0D85" w:rsidP="007823E9">
      <w:pPr>
        <w:pStyle w:val="Enumration2"/>
        <w:numPr>
          <w:ilvl w:val="0"/>
          <w:numId w:val="0"/>
        </w:numPr>
        <w:spacing w:before="0" w:after="0" w:line="200" w:lineRule="exact"/>
        <w:rPr>
          <w:rFonts w:ascii="Cambria" w:hAnsi="Cambria"/>
        </w:rPr>
      </w:pPr>
      <w:r>
        <w:rPr>
          <w:rFonts w:ascii="Cambria" w:hAnsi="Cambria"/>
        </w:rPr>
        <w:t xml:space="preserve"> </w:t>
      </w:r>
    </w:p>
    <w:p w14:paraId="1239418F" w14:textId="77777777" w:rsidR="007823E9" w:rsidRDefault="007823E9" w:rsidP="007823E9">
      <w:pPr>
        <w:pStyle w:val="Enumration2"/>
        <w:numPr>
          <w:ilvl w:val="0"/>
          <w:numId w:val="0"/>
        </w:numPr>
        <w:spacing w:before="0" w:after="0"/>
        <w:rPr>
          <w:rFonts w:ascii="Tahoma" w:hAnsi="Tahoma" w:cs="Tahoma"/>
          <w:sz w:val="22"/>
          <w:szCs w:val="22"/>
        </w:rPr>
      </w:pPr>
      <w:r>
        <w:rPr>
          <w:rFonts w:ascii="Cambria" w:eastAsia="Times New Roman" w:hAnsi="Cambria"/>
          <w:color w:val="000000"/>
          <w:kern w:val="28"/>
          <w:szCs w:val="24"/>
        </w:rPr>
        <w:sym w:font="Wingdings" w:char="F031"/>
      </w:r>
      <w:r>
        <w:rPr>
          <w:rFonts w:ascii="Bookman Old Style" w:hAnsi="Wingdings"/>
          <w:sz w:val="28"/>
          <w:szCs w:val="28"/>
        </w:rPr>
        <w:t xml:space="preserve"> </w:t>
      </w:r>
      <w:r w:rsidRPr="007823E9">
        <w:rPr>
          <w:rFonts w:ascii="Tahoma" w:hAnsi="Tahoma" w:cs="Tahoma"/>
          <w:sz w:val="22"/>
          <w:szCs w:val="22"/>
        </w:rPr>
        <w:t xml:space="preserve">Formation et perfectionnement :  Formations en continu pour l’ensemble du personnel autant en virtuel qu’en </w:t>
      </w:r>
    </w:p>
    <w:p w14:paraId="11C94C08" w14:textId="5CAF859D" w:rsidR="007823E9" w:rsidRPr="007823E9" w:rsidRDefault="007823E9" w:rsidP="007823E9">
      <w:pPr>
        <w:pStyle w:val="Enumration2"/>
        <w:numPr>
          <w:ilvl w:val="0"/>
          <w:numId w:val="0"/>
        </w:numPr>
        <w:spacing w:before="0" w:after="0"/>
        <w:rPr>
          <w:rFonts w:ascii="Tahoma" w:hAnsi="Tahoma" w:cs="Tahoma"/>
          <w:sz w:val="22"/>
          <w:szCs w:val="22"/>
        </w:rPr>
      </w:pPr>
      <w:r>
        <w:rPr>
          <w:rFonts w:ascii="Tahoma" w:hAnsi="Tahoma" w:cs="Tahoma"/>
          <w:sz w:val="22"/>
          <w:szCs w:val="22"/>
        </w:rPr>
        <w:t xml:space="preserve">       </w:t>
      </w:r>
      <w:proofErr w:type="gramStart"/>
      <w:r w:rsidRPr="007823E9">
        <w:rPr>
          <w:rFonts w:ascii="Tahoma" w:hAnsi="Tahoma" w:cs="Tahoma"/>
          <w:sz w:val="22"/>
          <w:szCs w:val="22"/>
        </w:rPr>
        <w:t>présentiel</w:t>
      </w:r>
      <w:proofErr w:type="gramEnd"/>
      <w:r w:rsidRPr="007823E9">
        <w:rPr>
          <w:rFonts w:ascii="Tahoma" w:hAnsi="Tahoma" w:cs="Tahoma"/>
          <w:sz w:val="22"/>
          <w:szCs w:val="22"/>
        </w:rPr>
        <w:t xml:space="preserve"> dans le but d’acquérir de nouvelles connaissances ou habiletés en lien avec</w:t>
      </w:r>
      <w:r>
        <w:rPr>
          <w:rFonts w:ascii="Tahoma" w:hAnsi="Tahoma" w:cs="Tahoma"/>
          <w:sz w:val="22"/>
          <w:szCs w:val="22"/>
        </w:rPr>
        <w:t xml:space="preserve"> </w:t>
      </w:r>
      <w:r w:rsidRPr="007823E9">
        <w:rPr>
          <w:rFonts w:ascii="Tahoma" w:hAnsi="Tahoma" w:cs="Tahoma"/>
          <w:sz w:val="22"/>
          <w:szCs w:val="22"/>
        </w:rPr>
        <w:t>leurs fonctions;</w:t>
      </w:r>
    </w:p>
    <w:p w14:paraId="3B33EE97" w14:textId="54A5C85A" w:rsidR="00EF0D85" w:rsidRDefault="00EF0D85" w:rsidP="007823E9">
      <w:pPr>
        <w:pStyle w:val="Enumration2"/>
        <w:numPr>
          <w:ilvl w:val="0"/>
          <w:numId w:val="0"/>
        </w:numPr>
        <w:spacing w:before="0" w:after="0" w:line="300" w:lineRule="exact"/>
        <w:rPr>
          <w:rFonts w:ascii="Cambria" w:hAnsi="Cambria"/>
        </w:rPr>
      </w:pPr>
      <w:r>
        <w:rPr>
          <w:rFonts w:ascii="Cambria" w:hAnsi="Cambria"/>
        </w:rPr>
        <w:t xml:space="preserve">            </w:t>
      </w:r>
    </w:p>
    <w:p w14:paraId="1D5848B9" w14:textId="6D03DF84" w:rsidR="00EF0D85" w:rsidRPr="007823E9" w:rsidRDefault="00EF0D85" w:rsidP="007823E9">
      <w:pPr>
        <w:pStyle w:val="Enumration2"/>
        <w:numPr>
          <w:ilvl w:val="0"/>
          <w:numId w:val="0"/>
        </w:numPr>
        <w:spacing w:before="0" w:after="0"/>
        <w:rPr>
          <w:rFonts w:ascii="Tahoma" w:hAnsi="Tahoma" w:cs="Tahoma"/>
          <w:sz w:val="22"/>
          <w:szCs w:val="22"/>
        </w:rPr>
      </w:pPr>
      <w:r>
        <w:rPr>
          <w:rFonts w:ascii="Cambria" w:eastAsia="Times New Roman" w:hAnsi="Cambria"/>
          <w:color w:val="000000"/>
          <w:kern w:val="28"/>
          <w:szCs w:val="24"/>
        </w:rPr>
        <w:sym w:font="Wingdings" w:char="F031"/>
      </w:r>
      <w:r>
        <w:rPr>
          <w:rFonts w:ascii="Bookman Old Style" w:hAnsi="Wingdings"/>
          <w:sz w:val="28"/>
          <w:szCs w:val="28"/>
        </w:rPr>
        <w:t xml:space="preserve"> </w:t>
      </w:r>
      <w:r w:rsidRPr="007823E9">
        <w:rPr>
          <w:rFonts w:ascii="Tahoma" w:hAnsi="Tahoma" w:cs="Tahoma"/>
          <w:sz w:val="22"/>
          <w:szCs w:val="22"/>
        </w:rPr>
        <w:t>Suivi des obligations en lien avec l’équité salariale et travaux réguliers sur les échelles et augmentations salariales;</w:t>
      </w:r>
    </w:p>
    <w:p w14:paraId="5EEA90EF" w14:textId="77777777" w:rsidR="00EF0D85" w:rsidRDefault="00EF0D85" w:rsidP="00EF0D85">
      <w:pPr>
        <w:pStyle w:val="Enumration2"/>
        <w:numPr>
          <w:ilvl w:val="0"/>
          <w:numId w:val="0"/>
        </w:numPr>
        <w:spacing w:before="0" w:after="0"/>
        <w:ind w:left="450"/>
        <w:rPr>
          <w:rFonts w:ascii="Cambria" w:hAnsi="Cambria"/>
        </w:rPr>
      </w:pPr>
    </w:p>
    <w:p w14:paraId="5B98CEBE" w14:textId="5E342729" w:rsidR="00EF0D85" w:rsidRDefault="00EF0D85" w:rsidP="00EF0D85">
      <w:pPr>
        <w:pStyle w:val="Enumration2"/>
        <w:numPr>
          <w:ilvl w:val="0"/>
          <w:numId w:val="0"/>
        </w:numPr>
        <w:rPr>
          <w:rFonts w:ascii="Tahoma" w:hAnsi="Tahoma" w:cs="Tahoma"/>
          <w:sz w:val="22"/>
          <w:szCs w:val="22"/>
        </w:rPr>
      </w:pPr>
      <w:r>
        <w:rPr>
          <w:rFonts w:ascii="Cambria" w:eastAsia="Times New Roman" w:hAnsi="Cambria"/>
          <w:color w:val="000000"/>
          <w:kern w:val="28"/>
          <w:szCs w:val="24"/>
        </w:rPr>
        <w:sym w:font="Wingdings" w:char="F031"/>
      </w:r>
      <w:r>
        <w:rPr>
          <w:rFonts w:ascii="Bookman Old Style" w:hAnsi="Wingdings"/>
          <w:sz w:val="28"/>
          <w:szCs w:val="28"/>
        </w:rPr>
        <w:t xml:space="preserve"> </w:t>
      </w:r>
      <w:r w:rsidRPr="007823E9">
        <w:rPr>
          <w:rFonts w:ascii="Tahoma" w:hAnsi="Tahoma" w:cs="Tahoma"/>
          <w:sz w:val="22"/>
          <w:szCs w:val="22"/>
        </w:rPr>
        <w:t>Gestion des plaintes et insatisfactions (bénévolat et aide à domicile);</w:t>
      </w:r>
    </w:p>
    <w:p w14:paraId="54F97207" w14:textId="77777777" w:rsidR="007823E9" w:rsidRPr="007823E9" w:rsidRDefault="007823E9" w:rsidP="007823E9">
      <w:pPr>
        <w:pStyle w:val="Enumration2"/>
        <w:numPr>
          <w:ilvl w:val="0"/>
          <w:numId w:val="0"/>
        </w:numPr>
        <w:spacing w:before="0" w:after="0"/>
        <w:rPr>
          <w:rFonts w:ascii="Tahoma" w:hAnsi="Tahoma" w:cs="Tahoma"/>
          <w:sz w:val="22"/>
          <w:szCs w:val="22"/>
        </w:rPr>
      </w:pPr>
    </w:p>
    <w:p w14:paraId="09A00A1F" w14:textId="059A28C4" w:rsidR="00EF0D85" w:rsidRDefault="00EF0D85" w:rsidP="00EF0D85">
      <w:pPr>
        <w:pStyle w:val="Enumration2"/>
        <w:numPr>
          <w:ilvl w:val="0"/>
          <w:numId w:val="0"/>
        </w:numPr>
        <w:spacing w:before="0" w:after="0" w:line="260" w:lineRule="exact"/>
        <w:rPr>
          <w:rFonts w:ascii="Cambria" w:hAnsi="Cambria"/>
        </w:rPr>
      </w:pPr>
      <w:r>
        <w:rPr>
          <w:rFonts w:ascii="Cambria" w:eastAsia="Times New Roman" w:hAnsi="Cambria"/>
          <w:color w:val="000000"/>
          <w:kern w:val="28"/>
          <w:szCs w:val="24"/>
        </w:rPr>
        <w:sym w:font="Wingdings" w:char="F031"/>
      </w:r>
      <w:r>
        <w:rPr>
          <w:rFonts w:ascii="Bookman Old Style" w:hAnsi="Wingdings"/>
          <w:sz w:val="28"/>
          <w:szCs w:val="28"/>
        </w:rPr>
        <w:t xml:space="preserve"> </w:t>
      </w:r>
      <w:r w:rsidRPr="007823E9">
        <w:rPr>
          <w:rFonts w:ascii="Tahoma" w:hAnsi="Tahoma" w:cs="Tahoma"/>
          <w:sz w:val="22"/>
          <w:szCs w:val="22"/>
        </w:rPr>
        <w:t>Révision et suivi des barèmes établis pour l’accompagnement-transport, services d’aide à domicile;</w:t>
      </w:r>
    </w:p>
    <w:p w14:paraId="5BB10DB1" w14:textId="77777777" w:rsidR="00EF0D85" w:rsidRPr="007823E9" w:rsidRDefault="00EF0D85" w:rsidP="00EF0D85">
      <w:pPr>
        <w:pStyle w:val="Enumration2"/>
        <w:numPr>
          <w:ilvl w:val="0"/>
          <w:numId w:val="0"/>
        </w:numPr>
        <w:spacing w:before="0" w:after="0" w:line="260" w:lineRule="exact"/>
        <w:ind w:left="450"/>
        <w:rPr>
          <w:rFonts w:ascii="Tahoma" w:hAnsi="Tahoma" w:cs="Tahoma"/>
          <w:sz w:val="22"/>
          <w:szCs w:val="22"/>
        </w:rPr>
      </w:pPr>
      <w:r>
        <w:rPr>
          <w:rFonts w:ascii="Cambria" w:hAnsi="Cambria"/>
        </w:rPr>
        <w:t> </w:t>
      </w:r>
    </w:p>
    <w:p w14:paraId="3267359D" w14:textId="77777777" w:rsidR="00EF0D85" w:rsidRPr="007823E9" w:rsidRDefault="00EF0D85" w:rsidP="007823E9">
      <w:pPr>
        <w:pStyle w:val="Enumration2"/>
        <w:numPr>
          <w:ilvl w:val="0"/>
          <w:numId w:val="0"/>
        </w:numPr>
        <w:spacing w:before="0" w:after="0"/>
        <w:rPr>
          <w:rFonts w:ascii="Tahoma" w:hAnsi="Tahoma" w:cs="Tahoma"/>
          <w:sz w:val="22"/>
          <w:szCs w:val="22"/>
        </w:rPr>
      </w:pPr>
      <w:r w:rsidRPr="007823E9">
        <w:rPr>
          <w:rFonts w:ascii="Tahoma" w:eastAsia="Times New Roman" w:hAnsi="Tahoma" w:cs="Tahoma"/>
          <w:color w:val="000000"/>
          <w:kern w:val="28"/>
          <w:sz w:val="22"/>
          <w:szCs w:val="22"/>
        </w:rPr>
        <w:sym w:font="Wingdings" w:char="F031"/>
      </w:r>
      <w:r w:rsidRPr="007823E9">
        <w:rPr>
          <w:rFonts w:ascii="Tahoma" w:hAnsi="Tahoma" w:cs="Tahoma"/>
          <w:sz w:val="22"/>
          <w:szCs w:val="22"/>
        </w:rPr>
        <w:t xml:space="preserve">  Accueil des bénévoles, préposées et clientèle dans les locaux du Centre; </w:t>
      </w:r>
    </w:p>
    <w:p w14:paraId="32579293" w14:textId="6380421B" w:rsidR="00935E4F" w:rsidRDefault="001C445B" w:rsidP="00935E4F">
      <w:pPr>
        <w:pStyle w:val="Sansinterligne"/>
        <w:jc w:val="center"/>
      </w:pPr>
      <w:r w:rsidRPr="00DE0FE7">
        <w:br w:type="page"/>
      </w:r>
    </w:p>
    <w:p w14:paraId="4262EA74" w14:textId="1A9B5976" w:rsidR="000B5EC5" w:rsidRDefault="000B5EC5" w:rsidP="000B5EC5">
      <w:pPr>
        <w:widowControl w:val="0"/>
        <w:spacing w:before="120" w:line="260" w:lineRule="exact"/>
        <w:rPr>
          <w:rFonts w:ascii="Cambria" w:hAnsi="Cambria"/>
          <w:szCs w:val="24"/>
          <w:lang w:val="fr-CA"/>
        </w:rPr>
      </w:pPr>
    </w:p>
    <w:p w14:paraId="67C935E3" w14:textId="38D2686B" w:rsidR="000B5EC5" w:rsidRPr="000B5EC5" w:rsidRDefault="000B5EC5" w:rsidP="000B5EC5">
      <w:pPr>
        <w:pStyle w:val="Enumration2"/>
        <w:numPr>
          <w:ilvl w:val="0"/>
          <w:numId w:val="0"/>
        </w:numPr>
        <w:rPr>
          <w:rFonts w:ascii="Tahoma" w:hAnsi="Tahoma" w:cs="Tahoma"/>
          <w:sz w:val="22"/>
          <w:szCs w:val="22"/>
        </w:rPr>
      </w:pPr>
      <w:r w:rsidRPr="000B5EC5">
        <w:rPr>
          <w:rFonts w:ascii="Tahoma" w:eastAsia="Times New Roman" w:hAnsi="Tahoma" w:cs="Tahoma"/>
          <w:color w:val="000000"/>
          <w:kern w:val="28"/>
          <w:szCs w:val="24"/>
        </w:rPr>
        <w:sym w:font="Wingdings" w:char="F031"/>
      </w:r>
      <w:r w:rsidRPr="000B5EC5">
        <w:rPr>
          <w:rFonts w:ascii="Tahoma" w:hAnsi="Tahoma" w:cs="Tahoma"/>
          <w:sz w:val="22"/>
          <w:szCs w:val="22"/>
        </w:rPr>
        <w:t xml:space="preserve">   Suivi des fournitures : commandes (bureau, inventaire, …) </w:t>
      </w:r>
    </w:p>
    <w:p w14:paraId="2D2525D3" w14:textId="77777777" w:rsidR="000B5EC5" w:rsidRDefault="000B5EC5" w:rsidP="000B5EC5">
      <w:pPr>
        <w:pStyle w:val="Enumration2"/>
        <w:numPr>
          <w:ilvl w:val="0"/>
          <w:numId w:val="0"/>
        </w:numPr>
        <w:spacing w:before="0" w:after="0"/>
        <w:rPr>
          <w:rFonts w:ascii="Cambria" w:hAnsi="Cambria"/>
        </w:rPr>
      </w:pPr>
    </w:p>
    <w:p w14:paraId="0528D9C3" w14:textId="77777777" w:rsidR="000B5EC5" w:rsidRDefault="000B5EC5" w:rsidP="000B5EC5">
      <w:pPr>
        <w:pStyle w:val="Enumration2"/>
        <w:numPr>
          <w:ilvl w:val="0"/>
          <w:numId w:val="0"/>
        </w:numPr>
        <w:spacing w:before="0" w:after="120"/>
        <w:rPr>
          <w:rFonts w:ascii="Cambria" w:hAnsi="Cambria"/>
        </w:rPr>
      </w:pPr>
      <w:r>
        <w:rPr>
          <w:rFonts w:ascii="Cambria" w:eastAsia="Times New Roman" w:hAnsi="Cambria"/>
          <w:color w:val="000000"/>
          <w:kern w:val="28"/>
          <w:szCs w:val="24"/>
        </w:rPr>
        <w:sym w:font="Wingdings" w:char="F031"/>
      </w:r>
      <w:r>
        <w:rPr>
          <w:rFonts w:ascii="Cambria" w:eastAsia="Times New Roman" w:hAnsi="Cambria"/>
          <w:color w:val="000000"/>
          <w:kern w:val="28"/>
          <w:szCs w:val="24"/>
        </w:rPr>
        <w:t xml:space="preserve">    </w:t>
      </w:r>
      <w:r w:rsidRPr="008A2B4A">
        <w:rPr>
          <w:rFonts w:ascii="Tahoma" w:hAnsi="Tahoma" w:cs="Tahoma"/>
          <w:sz w:val="22"/>
          <w:szCs w:val="22"/>
        </w:rPr>
        <w:t>La maison :  Entretien général et suivi</w:t>
      </w:r>
    </w:p>
    <w:p w14:paraId="0B36B39B" w14:textId="77777777" w:rsidR="000B5EC5" w:rsidRPr="00422308" w:rsidRDefault="000B5EC5" w:rsidP="000B5EC5">
      <w:pPr>
        <w:pStyle w:val="Enumration2"/>
        <w:numPr>
          <w:ilvl w:val="0"/>
          <w:numId w:val="0"/>
        </w:numPr>
        <w:spacing w:after="0"/>
        <w:rPr>
          <w:rFonts w:ascii="Cambria" w:hAnsi="Cambria"/>
        </w:rPr>
      </w:pPr>
    </w:p>
    <w:p w14:paraId="4C9509C4" w14:textId="45A7982D" w:rsidR="000B5EC5" w:rsidRDefault="000B5EC5" w:rsidP="000B5EC5">
      <w:pPr>
        <w:pStyle w:val="Enumration2"/>
        <w:numPr>
          <w:ilvl w:val="0"/>
          <w:numId w:val="0"/>
        </w:numPr>
        <w:spacing w:before="0" w:after="0"/>
        <w:rPr>
          <w:rFonts w:ascii="Cambria" w:hAnsi="Cambria"/>
        </w:rPr>
      </w:pPr>
      <w:r>
        <w:rPr>
          <w:rFonts w:ascii="Cambria" w:eastAsia="Times New Roman" w:hAnsi="Cambria"/>
          <w:color w:val="000000"/>
          <w:kern w:val="28"/>
          <w:szCs w:val="24"/>
        </w:rPr>
        <w:sym w:font="Wingdings" w:char="F031"/>
      </w:r>
      <w:r>
        <w:rPr>
          <w:rFonts w:ascii="Cambria" w:hAnsi="Cambria"/>
        </w:rPr>
        <w:t xml:space="preserve">  </w:t>
      </w:r>
      <w:r w:rsidR="008A2B4A" w:rsidRPr="008A2B4A">
        <w:rPr>
          <w:rFonts w:ascii="Tahoma" w:hAnsi="Tahoma" w:cs="Tahoma"/>
          <w:sz w:val="22"/>
          <w:szCs w:val="22"/>
        </w:rPr>
        <w:t xml:space="preserve">Rencontre de l’équipe de </w:t>
      </w:r>
      <w:r w:rsidR="008D0535" w:rsidRPr="008A2B4A">
        <w:rPr>
          <w:rFonts w:ascii="Tahoma" w:hAnsi="Tahoma" w:cs="Tahoma"/>
          <w:sz w:val="22"/>
          <w:szCs w:val="22"/>
        </w:rPr>
        <w:t>gestion</w:t>
      </w:r>
      <w:r w:rsidR="008D0535">
        <w:rPr>
          <w:rFonts w:ascii="Tahoma" w:hAnsi="Tahoma" w:cs="Tahoma"/>
          <w:sz w:val="22"/>
          <w:szCs w:val="22"/>
        </w:rPr>
        <w:t xml:space="preserve"> (</w:t>
      </w:r>
      <w:r w:rsidR="00BD5838">
        <w:rPr>
          <w:rFonts w:ascii="Tahoma" w:hAnsi="Tahoma" w:cs="Tahoma"/>
          <w:sz w:val="22"/>
          <w:szCs w:val="22"/>
        </w:rPr>
        <w:t>1)</w:t>
      </w:r>
    </w:p>
    <w:p w14:paraId="4B16B819" w14:textId="4D997D1F" w:rsidR="008A2B4A" w:rsidRPr="008A2B4A" w:rsidRDefault="008A2B4A" w:rsidP="000B5EC5">
      <w:pPr>
        <w:pStyle w:val="Enumration2"/>
        <w:numPr>
          <w:ilvl w:val="0"/>
          <w:numId w:val="0"/>
        </w:numPr>
        <w:spacing w:before="0" w:after="0"/>
        <w:rPr>
          <w:rFonts w:ascii="Tahoma" w:hAnsi="Tahoma" w:cs="Tahoma"/>
          <w:sz w:val="22"/>
          <w:szCs w:val="22"/>
        </w:rPr>
      </w:pPr>
      <w:r>
        <w:rPr>
          <w:rFonts w:ascii="Cambria" w:hAnsi="Cambria"/>
        </w:rPr>
        <w:t xml:space="preserve">        </w:t>
      </w:r>
      <w:r w:rsidRPr="008A2B4A">
        <w:rPr>
          <w:rFonts w:ascii="Tahoma" w:hAnsi="Tahoma" w:cs="Tahoma"/>
          <w:sz w:val="22"/>
          <w:szCs w:val="22"/>
        </w:rPr>
        <w:t>Réunion</w:t>
      </w:r>
      <w:r w:rsidR="00071D08">
        <w:rPr>
          <w:rFonts w:ascii="Tahoma" w:hAnsi="Tahoma" w:cs="Tahoma"/>
          <w:sz w:val="22"/>
          <w:szCs w:val="22"/>
        </w:rPr>
        <w:t>s</w:t>
      </w:r>
      <w:r w:rsidRPr="008A2B4A">
        <w:rPr>
          <w:rFonts w:ascii="Tahoma" w:hAnsi="Tahoma" w:cs="Tahoma"/>
          <w:sz w:val="22"/>
          <w:szCs w:val="22"/>
        </w:rPr>
        <w:t xml:space="preserve"> d’équipe :  Personnel du </w:t>
      </w:r>
      <w:r w:rsidR="00071D08" w:rsidRPr="008A2B4A">
        <w:rPr>
          <w:rFonts w:ascii="Tahoma" w:hAnsi="Tahoma" w:cs="Tahoma"/>
          <w:sz w:val="22"/>
          <w:szCs w:val="22"/>
        </w:rPr>
        <w:t>bureau (</w:t>
      </w:r>
      <w:r w:rsidRPr="008A2B4A">
        <w:rPr>
          <w:rFonts w:ascii="Tahoma" w:hAnsi="Tahoma" w:cs="Tahoma"/>
          <w:sz w:val="22"/>
          <w:szCs w:val="22"/>
        </w:rPr>
        <w:t>2)</w:t>
      </w:r>
    </w:p>
    <w:p w14:paraId="0CA4707C" w14:textId="42A0B069" w:rsidR="000B5EC5" w:rsidRDefault="000B5EC5" w:rsidP="000B5EC5">
      <w:pPr>
        <w:pStyle w:val="Enumration2"/>
        <w:numPr>
          <w:ilvl w:val="0"/>
          <w:numId w:val="0"/>
        </w:numPr>
        <w:spacing w:before="0" w:after="0"/>
        <w:rPr>
          <w:rFonts w:ascii="Cambria" w:hAnsi="Cambria"/>
        </w:rPr>
      </w:pPr>
    </w:p>
    <w:p w14:paraId="1B7BF514" w14:textId="77777777" w:rsidR="000B5EC5" w:rsidRDefault="000B5EC5" w:rsidP="000B5EC5">
      <w:pPr>
        <w:pStyle w:val="Enumration2"/>
        <w:numPr>
          <w:ilvl w:val="0"/>
          <w:numId w:val="0"/>
        </w:numPr>
        <w:rPr>
          <w:rFonts w:ascii="Tahoma" w:hAnsi="Tahoma" w:cs="Tahoma"/>
          <w:sz w:val="22"/>
          <w:szCs w:val="22"/>
        </w:rPr>
      </w:pPr>
      <w:r>
        <w:rPr>
          <w:rFonts w:ascii="Cambria" w:eastAsia="Times New Roman" w:hAnsi="Cambria"/>
          <w:color w:val="000000"/>
          <w:kern w:val="28"/>
          <w:szCs w:val="24"/>
        </w:rPr>
        <w:sym w:font="Wingdings" w:char="F031"/>
      </w:r>
      <w:r>
        <w:rPr>
          <w:rFonts w:ascii="Bookman Old Style" w:hAnsi="Bookman Old Style"/>
          <w:sz w:val="28"/>
          <w:szCs w:val="28"/>
        </w:rPr>
        <w:t xml:space="preserve"> </w:t>
      </w:r>
      <w:r w:rsidRPr="008A2B4A">
        <w:rPr>
          <w:rFonts w:ascii="Tahoma" w:hAnsi="Tahoma" w:cs="Tahoma"/>
          <w:sz w:val="22"/>
          <w:szCs w:val="22"/>
        </w:rPr>
        <w:t>Suivi des codes d’éthiques des bénévoles inscrits;</w:t>
      </w:r>
    </w:p>
    <w:p w14:paraId="0993B052" w14:textId="77777777" w:rsidR="00071D08" w:rsidRDefault="00071D08" w:rsidP="000B5EC5">
      <w:pPr>
        <w:pStyle w:val="Enumration2"/>
        <w:numPr>
          <w:ilvl w:val="0"/>
          <w:numId w:val="0"/>
        </w:numPr>
        <w:rPr>
          <w:rFonts w:ascii="Tahoma" w:hAnsi="Tahoma" w:cs="Tahoma"/>
          <w:sz w:val="22"/>
          <w:szCs w:val="22"/>
        </w:rPr>
      </w:pPr>
    </w:p>
    <w:p w14:paraId="08336925" w14:textId="28939ADF" w:rsidR="00071D08" w:rsidRPr="00071D08" w:rsidRDefault="00071D08" w:rsidP="000B5EC5">
      <w:pPr>
        <w:pStyle w:val="Enumration2"/>
        <w:numPr>
          <w:ilvl w:val="0"/>
          <w:numId w:val="0"/>
        </w:numPr>
        <w:rPr>
          <w:rFonts w:ascii="Tahoma" w:hAnsi="Tahoma" w:cs="Tahoma"/>
          <w:sz w:val="22"/>
          <w:szCs w:val="22"/>
        </w:rPr>
      </w:pPr>
      <w:r>
        <w:rPr>
          <w:rFonts w:ascii="Cambria" w:eastAsia="Times New Roman" w:hAnsi="Cambria"/>
          <w:color w:val="000000"/>
          <w:kern w:val="28"/>
          <w:szCs w:val="24"/>
        </w:rPr>
        <w:sym w:font="Wingdings" w:char="F031"/>
      </w:r>
      <w:r>
        <w:rPr>
          <w:rFonts w:ascii="Cambria" w:eastAsia="Times New Roman" w:hAnsi="Cambria"/>
          <w:color w:val="000000"/>
          <w:kern w:val="28"/>
          <w:szCs w:val="24"/>
        </w:rPr>
        <w:t xml:space="preserve">  </w:t>
      </w:r>
      <w:r>
        <w:rPr>
          <w:rFonts w:ascii="Tahoma" w:eastAsia="Times New Roman" w:hAnsi="Tahoma" w:cs="Tahoma"/>
          <w:color w:val="000000"/>
          <w:kern w:val="28"/>
          <w:sz w:val="22"/>
          <w:szCs w:val="22"/>
        </w:rPr>
        <w:t>Politique de protection des renseignements personnels (Loi 25) Travaux</w:t>
      </w:r>
      <w:r w:rsidR="00BD5838">
        <w:rPr>
          <w:rFonts w:ascii="Tahoma" w:eastAsia="Times New Roman" w:hAnsi="Tahoma" w:cs="Tahoma"/>
          <w:color w:val="000000"/>
          <w:kern w:val="28"/>
          <w:sz w:val="22"/>
          <w:szCs w:val="22"/>
        </w:rPr>
        <w:t xml:space="preserve">, </w:t>
      </w:r>
      <w:r>
        <w:rPr>
          <w:rFonts w:ascii="Tahoma" w:eastAsia="Times New Roman" w:hAnsi="Tahoma" w:cs="Tahoma"/>
          <w:color w:val="000000"/>
          <w:kern w:val="28"/>
          <w:sz w:val="22"/>
          <w:szCs w:val="22"/>
        </w:rPr>
        <w:t>adoption et processus d’implantation</w:t>
      </w:r>
    </w:p>
    <w:p w14:paraId="7D75C44C" w14:textId="77777777" w:rsidR="000B5EC5" w:rsidRDefault="000B5EC5" w:rsidP="000B5EC5">
      <w:pPr>
        <w:pStyle w:val="Enumration2"/>
        <w:numPr>
          <w:ilvl w:val="0"/>
          <w:numId w:val="0"/>
        </w:numPr>
        <w:rPr>
          <w:rFonts w:ascii="Cambria" w:hAnsi="Cambria"/>
        </w:rPr>
      </w:pPr>
    </w:p>
    <w:p w14:paraId="3E7B5778" w14:textId="2F8AC098" w:rsidR="008A2B4A" w:rsidRPr="008A2B4A" w:rsidRDefault="000B5EC5" w:rsidP="008A2B4A">
      <w:pPr>
        <w:pStyle w:val="Enumration2"/>
        <w:numPr>
          <w:ilvl w:val="0"/>
          <w:numId w:val="0"/>
        </w:numPr>
        <w:spacing w:before="0" w:after="0"/>
        <w:rPr>
          <w:rFonts w:ascii="Tahoma" w:hAnsi="Tahoma" w:cs="Tahoma"/>
          <w:sz w:val="22"/>
          <w:szCs w:val="22"/>
        </w:rPr>
      </w:pPr>
      <w:r>
        <w:rPr>
          <w:rFonts w:ascii="Cambria" w:eastAsia="Times New Roman" w:hAnsi="Cambria"/>
          <w:color w:val="000000"/>
          <w:kern w:val="28"/>
          <w:szCs w:val="24"/>
        </w:rPr>
        <w:sym w:font="Wingdings" w:char="F031"/>
      </w:r>
      <w:r>
        <w:rPr>
          <w:rFonts w:ascii="Bookman Old Style" w:hAnsi="Wingdings"/>
          <w:sz w:val="28"/>
          <w:szCs w:val="28"/>
        </w:rPr>
        <w:t xml:space="preserve"> </w:t>
      </w:r>
      <w:r w:rsidRPr="008A2B4A">
        <w:rPr>
          <w:rFonts w:ascii="Tahoma" w:hAnsi="Tahoma" w:cs="Tahoma"/>
          <w:sz w:val="22"/>
          <w:szCs w:val="22"/>
        </w:rPr>
        <w:t xml:space="preserve">Vérification des antécédents </w:t>
      </w:r>
      <w:r w:rsidR="008A2B4A" w:rsidRPr="008A2B4A">
        <w:rPr>
          <w:rFonts w:ascii="Tahoma" w:hAnsi="Tahoma" w:cs="Tahoma"/>
          <w:sz w:val="22"/>
          <w:szCs w:val="22"/>
        </w:rPr>
        <w:t xml:space="preserve">judiciaires avec la FCABQ </w:t>
      </w:r>
      <w:r w:rsidR="00071D08" w:rsidRPr="008A2B4A">
        <w:rPr>
          <w:rFonts w:ascii="Tahoma" w:hAnsi="Tahoma" w:cs="Tahoma"/>
          <w:sz w:val="22"/>
          <w:szCs w:val="22"/>
        </w:rPr>
        <w:t>(bénévoles</w:t>
      </w:r>
      <w:r w:rsidR="008A2B4A" w:rsidRPr="008A2B4A">
        <w:rPr>
          <w:rFonts w:ascii="Tahoma" w:hAnsi="Tahoma" w:cs="Tahoma"/>
          <w:sz w:val="22"/>
          <w:szCs w:val="22"/>
        </w:rPr>
        <w:t>)</w:t>
      </w:r>
      <w:r w:rsidRPr="008A2B4A">
        <w:rPr>
          <w:rFonts w:ascii="Tahoma" w:hAnsi="Tahoma" w:cs="Tahoma"/>
          <w:sz w:val="22"/>
          <w:szCs w:val="22"/>
        </w:rPr>
        <w:t xml:space="preserve"> et</w:t>
      </w:r>
      <w:r w:rsidR="008A2B4A" w:rsidRPr="008A2B4A">
        <w:rPr>
          <w:rFonts w:ascii="Tahoma" w:hAnsi="Tahoma" w:cs="Tahoma"/>
          <w:sz w:val="22"/>
          <w:szCs w:val="22"/>
        </w:rPr>
        <w:t xml:space="preserve"> le Réseau des EESADS pour </w:t>
      </w:r>
    </w:p>
    <w:p w14:paraId="29F8951E" w14:textId="15EAE1D0" w:rsidR="000B5EC5" w:rsidRPr="008A2B4A" w:rsidRDefault="008A2B4A" w:rsidP="008A2B4A">
      <w:pPr>
        <w:pStyle w:val="Enumration2"/>
        <w:numPr>
          <w:ilvl w:val="0"/>
          <w:numId w:val="0"/>
        </w:numPr>
        <w:spacing w:before="0" w:after="0"/>
        <w:rPr>
          <w:rFonts w:ascii="Tahoma" w:hAnsi="Tahoma" w:cs="Tahoma"/>
          <w:sz w:val="22"/>
          <w:szCs w:val="22"/>
        </w:rPr>
      </w:pPr>
      <w:r w:rsidRPr="008A2B4A">
        <w:rPr>
          <w:rFonts w:ascii="Tahoma" w:hAnsi="Tahoma" w:cs="Tahoma"/>
          <w:sz w:val="22"/>
          <w:szCs w:val="22"/>
        </w:rPr>
        <w:t xml:space="preserve">        </w:t>
      </w:r>
      <w:proofErr w:type="gramStart"/>
      <w:r w:rsidRPr="008A2B4A">
        <w:rPr>
          <w:rFonts w:ascii="Tahoma" w:hAnsi="Tahoma" w:cs="Tahoma"/>
          <w:sz w:val="22"/>
          <w:szCs w:val="22"/>
        </w:rPr>
        <w:t>les</w:t>
      </w:r>
      <w:proofErr w:type="gramEnd"/>
      <w:r w:rsidR="000B5EC5" w:rsidRPr="008A2B4A">
        <w:rPr>
          <w:rFonts w:ascii="Tahoma" w:hAnsi="Tahoma" w:cs="Tahoma"/>
          <w:sz w:val="22"/>
          <w:szCs w:val="22"/>
        </w:rPr>
        <w:t xml:space="preserve"> employés (en continu)</w:t>
      </w:r>
    </w:p>
    <w:p w14:paraId="407D5CF7" w14:textId="77777777" w:rsidR="000B5EC5" w:rsidRDefault="000B5EC5" w:rsidP="000B5EC5">
      <w:pPr>
        <w:pStyle w:val="Enumration2"/>
        <w:numPr>
          <w:ilvl w:val="0"/>
          <w:numId w:val="0"/>
        </w:numPr>
        <w:rPr>
          <w:rFonts w:ascii="Cambria" w:hAnsi="Cambria"/>
        </w:rPr>
      </w:pPr>
    </w:p>
    <w:p w14:paraId="5A24CC86" w14:textId="2BD2B08E" w:rsidR="008A2B4A" w:rsidRDefault="000B5EC5" w:rsidP="008A2B4A">
      <w:pPr>
        <w:pStyle w:val="Enumration2"/>
        <w:numPr>
          <w:ilvl w:val="0"/>
          <w:numId w:val="0"/>
        </w:numPr>
        <w:spacing w:before="0" w:after="0" w:line="260" w:lineRule="exact"/>
        <w:rPr>
          <w:rFonts w:ascii="Tahoma" w:hAnsi="Tahoma" w:cs="Tahoma"/>
          <w:sz w:val="22"/>
          <w:szCs w:val="22"/>
        </w:rPr>
      </w:pPr>
      <w:r>
        <w:rPr>
          <w:rFonts w:ascii="Cambria" w:eastAsia="Times New Roman" w:hAnsi="Cambria"/>
          <w:color w:val="000000"/>
          <w:kern w:val="28"/>
          <w:szCs w:val="24"/>
        </w:rPr>
        <w:sym w:font="Wingdings" w:char="F031"/>
      </w:r>
      <w:r>
        <w:rPr>
          <w:rFonts w:ascii="Cambria" w:eastAsia="Times New Roman" w:hAnsi="Cambria"/>
          <w:color w:val="000000"/>
          <w:kern w:val="28"/>
          <w:szCs w:val="24"/>
        </w:rPr>
        <w:t xml:space="preserve">  </w:t>
      </w:r>
      <w:r w:rsidRPr="008A2B4A">
        <w:rPr>
          <w:rFonts w:ascii="Tahoma" w:hAnsi="Tahoma" w:cs="Tahoma"/>
          <w:sz w:val="22"/>
          <w:szCs w:val="22"/>
        </w:rPr>
        <w:t xml:space="preserve">Diverses tâches de secrétariat : mise en page de divers documents, correspondances, envois de cartes </w:t>
      </w:r>
    </w:p>
    <w:p w14:paraId="763D5DC3" w14:textId="77777777" w:rsidR="008A2B4A" w:rsidRDefault="008A2B4A" w:rsidP="008A2B4A">
      <w:pPr>
        <w:pStyle w:val="Enumration2"/>
        <w:numPr>
          <w:ilvl w:val="0"/>
          <w:numId w:val="0"/>
        </w:numPr>
        <w:spacing w:before="0" w:after="0" w:line="260" w:lineRule="exact"/>
        <w:rPr>
          <w:rFonts w:ascii="Tahoma" w:hAnsi="Tahoma" w:cs="Tahoma"/>
          <w:sz w:val="22"/>
          <w:szCs w:val="22"/>
        </w:rPr>
      </w:pPr>
      <w:r>
        <w:rPr>
          <w:rFonts w:ascii="Tahoma" w:hAnsi="Tahoma" w:cs="Tahoma"/>
          <w:sz w:val="22"/>
          <w:szCs w:val="22"/>
        </w:rPr>
        <w:t xml:space="preserve">       </w:t>
      </w:r>
      <w:proofErr w:type="gramStart"/>
      <w:r w:rsidR="000B5EC5" w:rsidRPr="008A2B4A">
        <w:rPr>
          <w:rFonts w:ascii="Tahoma" w:hAnsi="Tahoma" w:cs="Tahoma"/>
          <w:sz w:val="22"/>
          <w:szCs w:val="22"/>
        </w:rPr>
        <w:t>anniversaires</w:t>
      </w:r>
      <w:proofErr w:type="gramEnd"/>
      <w:r w:rsidR="000B5EC5" w:rsidRPr="008A2B4A">
        <w:rPr>
          <w:rFonts w:ascii="Tahoma" w:hAnsi="Tahoma" w:cs="Tahoma"/>
          <w:sz w:val="22"/>
          <w:szCs w:val="22"/>
        </w:rPr>
        <w:t xml:space="preserve"> aux préposées ou autres occasions, réponses à divers questionnaires, formulaires, sondages,</w:t>
      </w:r>
    </w:p>
    <w:p w14:paraId="79298C8B" w14:textId="2229A99E" w:rsidR="008A2B4A" w:rsidRDefault="008A2B4A" w:rsidP="008A2B4A">
      <w:pPr>
        <w:pStyle w:val="Enumration2"/>
        <w:numPr>
          <w:ilvl w:val="0"/>
          <w:numId w:val="0"/>
        </w:numPr>
        <w:spacing w:before="0" w:after="0" w:line="260" w:lineRule="exact"/>
        <w:rPr>
          <w:rFonts w:ascii="Tahoma" w:hAnsi="Tahoma" w:cs="Tahoma"/>
          <w:sz w:val="22"/>
          <w:szCs w:val="22"/>
        </w:rPr>
      </w:pPr>
      <w:r>
        <w:rPr>
          <w:rFonts w:ascii="Tahoma" w:hAnsi="Tahoma" w:cs="Tahoma"/>
          <w:sz w:val="22"/>
          <w:szCs w:val="22"/>
        </w:rPr>
        <w:t xml:space="preserve">      </w:t>
      </w:r>
      <w:r w:rsidR="000B5EC5" w:rsidRPr="008A2B4A">
        <w:rPr>
          <w:rFonts w:ascii="Tahoma" w:hAnsi="Tahoma" w:cs="Tahoma"/>
          <w:sz w:val="22"/>
          <w:szCs w:val="22"/>
        </w:rPr>
        <w:t xml:space="preserve"> </w:t>
      </w:r>
      <w:proofErr w:type="gramStart"/>
      <w:r w:rsidR="00BD5838" w:rsidRPr="008A2B4A">
        <w:rPr>
          <w:rFonts w:ascii="Tahoma" w:hAnsi="Tahoma" w:cs="Tahoma"/>
          <w:sz w:val="22"/>
          <w:szCs w:val="22"/>
        </w:rPr>
        <w:t>rapports</w:t>
      </w:r>
      <w:proofErr w:type="gramEnd"/>
      <w:r w:rsidR="00BD5838" w:rsidRPr="008A2B4A">
        <w:rPr>
          <w:rFonts w:ascii="Tahoma" w:hAnsi="Tahoma" w:cs="Tahoma"/>
          <w:sz w:val="22"/>
          <w:szCs w:val="22"/>
        </w:rPr>
        <w:t>, (</w:t>
      </w:r>
      <w:r w:rsidRPr="008A2B4A">
        <w:rPr>
          <w:rFonts w:ascii="Tahoma" w:hAnsi="Tahoma" w:cs="Tahoma"/>
          <w:sz w:val="22"/>
          <w:szCs w:val="22"/>
        </w:rPr>
        <w:t>Institut de la</w:t>
      </w:r>
      <w:r w:rsidR="000B5EC5" w:rsidRPr="008A2B4A">
        <w:rPr>
          <w:rFonts w:ascii="Tahoma" w:hAnsi="Tahoma" w:cs="Tahoma"/>
          <w:sz w:val="22"/>
          <w:szCs w:val="22"/>
        </w:rPr>
        <w:t xml:space="preserve"> statistique, Commission des partenaires, mise à jour des entreprises, maintien de</w:t>
      </w:r>
    </w:p>
    <w:p w14:paraId="23A5F90C" w14:textId="77777777" w:rsidR="00BD5838" w:rsidRDefault="008A2B4A" w:rsidP="008A2B4A">
      <w:pPr>
        <w:pStyle w:val="Enumration2"/>
        <w:numPr>
          <w:ilvl w:val="0"/>
          <w:numId w:val="0"/>
        </w:numPr>
        <w:spacing w:before="0" w:after="0" w:line="260" w:lineRule="exact"/>
        <w:rPr>
          <w:rFonts w:ascii="Tahoma" w:hAnsi="Tahoma" w:cs="Tahoma"/>
          <w:sz w:val="22"/>
          <w:szCs w:val="22"/>
        </w:rPr>
      </w:pPr>
      <w:r>
        <w:rPr>
          <w:rFonts w:ascii="Tahoma" w:hAnsi="Tahoma" w:cs="Tahoma"/>
          <w:sz w:val="22"/>
          <w:szCs w:val="22"/>
        </w:rPr>
        <w:t xml:space="preserve">     </w:t>
      </w:r>
      <w:r w:rsidR="00BD5838">
        <w:rPr>
          <w:rFonts w:ascii="Tahoma" w:hAnsi="Tahoma" w:cs="Tahoma"/>
          <w:sz w:val="22"/>
          <w:szCs w:val="22"/>
        </w:rPr>
        <w:t xml:space="preserve"> </w:t>
      </w:r>
      <w:r w:rsidR="000B5EC5" w:rsidRPr="008A2B4A">
        <w:rPr>
          <w:rFonts w:ascii="Tahoma" w:hAnsi="Tahoma" w:cs="Tahoma"/>
          <w:sz w:val="22"/>
          <w:szCs w:val="22"/>
        </w:rPr>
        <w:t xml:space="preserve"> </w:t>
      </w:r>
      <w:proofErr w:type="gramStart"/>
      <w:r w:rsidR="00BD5838" w:rsidRPr="008A2B4A">
        <w:rPr>
          <w:rFonts w:ascii="Tahoma" w:hAnsi="Tahoma" w:cs="Tahoma"/>
          <w:sz w:val="22"/>
          <w:szCs w:val="22"/>
        </w:rPr>
        <w:t>l’équité</w:t>
      </w:r>
      <w:proofErr w:type="gramEnd"/>
      <w:r w:rsidR="00BD5838" w:rsidRPr="008A2B4A">
        <w:rPr>
          <w:rFonts w:ascii="Tahoma" w:hAnsi="Tahoma" w:cs="Tahoma"/>
          <w:sz w:val="22"/>
          <w:szCs w:val="22"/>
        </w:rPr>
        <w:t xml:space="preserve"> salariale</w:t>
      </w:r>
      <w:r w:rsidR="000B5EC5" w:rsidRPr="008A2B4A">
        <w:rPr>
          <w:rFonts w:ascii="Tahoma" w:hAnsi="Tahoma" w:cs="Tahoma"/>
          <w:sz w:val="22"/>
          <w:szCs w:val="22"/>
        </w:rPr>
        <w:t xml:space="preserve"> , FCABQ, </w:t>
      </w:r>
      <w:r w:rsidR="00071D08">
        <w:rPr>
          <w:rFonts w:ascii="Tahoma" w:hAnsi="Tahoma" w:cs="Tahoma"/>
          <w:sz w:val="22"/>
          <w:szCs w:val="22"/>
        </w:rPr>
        <w:t xml:space="preserve">Réseau des </w:t>
      </w:r>
      <w:proofErr w:type="spellStart"/>
      <w:r w:rsidR="00071D08">
        <w:rPr>
          <w:rFonts w:ascii="Tahoma" w:hAnsi="Tahoma" w:cs="Tahoma"/>
          <w:sz w:val="22"/>
          <w:szCs w:val="22"/>
        </w:rPr>
        <w:t>ESSADs</w:t>
      </w:r>
      <w:proofErr w:type="spellEnd"/>
      <w:r w:rsidR="00071D08">
        <w:rPr>
          <w:rFonts w:ascii="Tahoma" w:hAnsi="Tahoma" w:cs="Tahoma"/>
          <w:sz w:val="22"/>
          <w:szCs w:val="22"/>
        </w:rPr>
        <w:t xml:space="preserve">, </w:t>
      </w:r>
      <w:r w:rsidR="00BD5838">
        <w:rPr>
          <w:rFonts w:ascii="Tahoma" w:hAnsi="Tahoma" w:cs="Tahoma"/>
          <w:sz w:val="22"/>
          <w:szCs w:val="22"/>
        </w:rPr>
        <w:t>m</w:t>
      </w:r>
      <w:r w:rsidR="00071D08">
        <w:rPr>
          <w:rFonts w:ascii="Tahoma" w:hAnsi="Tahoma" w:cs="Tahoma"/>
          <w:sz w:val="22"/>
          <w:szCs w:val="22"/>
        </w:rPr>
        <w:t xml:space="preserve">ise à jour du répertoire CISSS BSL </w:t>
      </w:r>
      <w:r w:rsidR="00BD5838">
        <w:rPr>
          <w:rFonts w:ascii="Tahoma" w:hAnsi="Tahoma" w:cs="Tahoma"/>
          <w:sz w:val="22"/>
          <w:szCs w:val="22"/>
        </w:rPr>
        <w:t>pour les c</w:t>
      </w:r>
      <w:r w:rsidR="00071D08">
        <w:rPr>
          <w:rFonts w:ascii="Tahoma" w:hAnsi="Tahoma" w:cs="Tahoma"/>
          <w:sz w:val="22"/>
          <w:szCs w:val="22"/>
        </w:rPr>
        <w:t>omités</w:t>
      </w:r>
      <w:r w:rsidR="00BD5838">
        <w:rPr>
          <w:rFonts w:ascii="Tahoma" w:hAnsi="Tahoma" w:cs="Tahoma"/>
          <w:sz w:val="22"/>
          <w:szCs w:val="22"/>
        </w:rPr>
        <w:t xml:space="preserve"> et le </w:t>
      </w:r>
    </w:p>
    <w:p w14:paraId="1F9CAF4E" w14:textId="4DFECB4A" w:rsidR="000B5EC5" w:rsidRPr="008A2B4A" w:rsidRDefault="00BD5838" w:rsidP="008A2B4A">
      <w:pPr>
        <w:pStyle w:val="Enumration2"/>
        <w:numPr>
          <w:ilvl w:val="0"/>
          <w:numId w:val="0"/>
        </w:numPr>
        <w:spacing w:before="0" w:after="0" w:line="260" w:lineRule="exact"/>
        <w:rPr>
          <w:rFonts w:ascii="Tahoma" w:hAnsi="Tahoma" w:cs="Tahoma"/>
          <w:sz w:val="22"/>
          <w:szCs w:val="22"/>
        </w:rPr>
      </w:pPr>
      <w:r>
        <w:rPr>
          <w:rFonts w:ascii="Tahoma" w:hAnsi="Tahoma" w:cs="Tahoma"/>
          <w:sz w:val="22"/>
          <w:szCs w:val="22"/>
        </w:rPr>
        <w:t xml:space="preserve">      </w:t>
      </w:r>
      <w:r w:rsidR="00071D08">
        <w:rPr>
          <w:rFonts w:ascii="Tahoma" w:hAnsi="Tahoma" w:cs="Tahoma"/>
          <w:sz w:val="22"/>
          <w:szCs w:val="22"/>
        </w:rPr>
        <w:t xml:space="preserve"> Centre</w:t>
      </w:r>
      <w:r>
        <w:rPr>
          <w:rFonts w:ascii="Tahoma" w:hAnsi="Tahoma" w:cs="Tahoma"/>
          <w:sz w:val="22"/>
          <w:szCs w:val="22"/>
        </w:rPr>
        <w:t xml:space="preserve">, </w:t>
      </w:r>
      <w:proofErr w:type="spellStart"/>
      <w:r>
        <w:rPr>
          <w:rFonts w:ascii="Tahoma" w:hAnsi="Tahoma" w:cs="Tahoma"/>
          <w:sz w:val="22"/>
          <w:szCs w:val="22"/>
        </w:rPr>
        <w:t>etc</w:t>
      </w:r>
      <w:proofErr w:type="spellEnd"/>
      <w:r>
        <w:rPr>
          <w:rFonts w:ascii="Tahoma" w:hAnsi="Tahoma" w:cs="Tahoma"/>
          <w:sz w:val="22"/>
          <w:szCs w:val="22"/>
        </w:rPr>
        <w:t xml:space="preserve"> …)</w:t>
      </w:r>
    </w:p>
    <w:p w14:paraId="58FE18E7" w14:textId="77777777" w:rsidR="000B5EC5" w:rsidRDefault="000B5EC5" w:rsidP="000B5EC5">
      <w:pPr>
        <w:pStyle w:val="Enumration2"/>
        <w:numPr>
          <w:ilvl w:val="0"/>
          <w:numId w:val="0"/>
        </w:numPr>
        <w:spacing w:before="0" w:after="0" w:line="260" w:lineRule="exact"/>
        <w:ind w:left="450"/>
        <w:rPr>
          <w:rFonts w:ascii="Cambria" w:hAnsi="Cambria"/>
        </w:rPr>
      </w:pPr>
    </w:p>
    <w:p w14:paraId="68C91A70" w14:textId="6FE24D18" w:rsidR="00071D08" w:rsidRPr="004E25C6" w:rsidRDefault="000B5EC5" w:rsidP="00071D08">
      <w:pPr>
        <w:pStyle w:val="Enumration2"/>
        <w:numPr>
          <w:ilvl w:val="0"/>
          <w:numId w:val="0"/>
        </w:numPr>
        <w:spacing w:before="0" w:after="0" w:line="260" w:lineRule="exact"/>
        <w:rPr>
          <w:rFonts w:ascii="Tahoma" w:hAnsi="Tahoma" w:cs="Tahoma"/>
          <w:sz w:val="22"/>
          <w:szCs w:val="22"/>
        </w:rPr>
      </w:pPr>
      <w:r>
        <w:rPr>
          <w:rFonts w:ascii="Cambria" w:eastAsia="Times New Roman" w:hAnsi="Cambria"/>
          <w:color w:val="000000"/>
          <w:kern w:val="28"/>
          <w:szCs w:val="24"/>
        </w:rPr>
        <w:sym w:font="Wingdings" w:char="F031"/>
      </w:r>
      <w:r>
        <w:rPr>
          <w:rFonts w:ascii="Cambria" w:hAnsi="Cambria"/>
        </w:rPr>
        <w:t xml:space="preserve">   </w:t>
      </w:r>
      <w:r w:rsidRPr="004E25C6">
        <w:rPr>
          <w:rFonts w:ascii="Tahoma" w:hAnsi="Tahoma" w:cs="Tahoma"/>
          <w:sz w:val="22"/>
          <w:szCs w:val="22"/>
        </w:rPr>
        <w:t xml:space="preserve">Renouvellement de divers équipements de </w:t>
      </w:r>
      <w:r w:rsidR="008D0535" w:rsidRPr="004E25C6">
        <w:rPr>
          <w:rFonts w:ascii="Tahoma" w:hAnsi="Tahoma" w:cs="Tahoma"/>
          <w:sz w:val="22"/>
          <w:szCs w:val="22"/>
        </w:rPr>
        <w:t>bureau</w:t>
      </w:r>
      <w:r w:rsidR="008D0535">
        <w:rPr>
          <w:rFonts w:ascii="Tahoma" w:hAnsi="Tahoma" w:cs="Tahoma"/>
          <w:sz w:val="22"/>
          <w:szCs w:val="22"/>
        </w:rPr>
        <w:t xml:space="preserve">, </w:t>
      </w:r>
      <w:r w:rsidR="008D0535" w:rsidRPr="004E25C6">
        <w:rPr>
          <w:rFonts w:ascii="Tahoma" w:hAnsi="Tahoma" w:cs="Tahoma"/>
          <w:sz w:val="22"/>
          <w:szCs w:val="22"/>
        </w:rPr>
        <w:t>Suivis</w:t>
      </w:r>
      <w:r w:rsidR="008A2B4A" w:rsidRPr="004E25C6">
        <w:rPr>
          <w:rFonts w:ascii="Tahoma" w:hAnsi="Tahoma" w:cs="Tahoma"/>
          <w:sz w:val="22"/>
          <w:szCs w:val="22"/>
        </w:rPr>
        <w:t xml:space="preserve"> avec technicien informatique, </w:t>
      </w:r>
    </w:p>
    <w:p w14:paraId="3A459DA0" w14:textId="335D3A89" w:rsidR="008A2B4A" w:rsidRPr="004E25C6" w:rsidRDefault="00071D08" w:rsidP="00DE7B74">
      <w:pPr>
        <w:pStyle w:val="Enumration2"/>
        <w:numPr>
          <w:ilvl w:val="0"/>
          <w:numId w:val="0"/>
        </w:numPr>
        <w:spacing w:before="0" w:after="0" w:line="260" w:lineRule="exact"/>
        <w:rPr>
          <w:rFonts w:ascii="Tahoma" w:hAnsi="Tahoma" w:cs="Tahoma"/>
          <w:sz w:val="22"/>
          <w:szCs w:val="22"/>
        </w:rPr>
      </w:pPr>
      <w:r>
        <w:rPr>
          <w:rFonts w:ascii="Tahoma" w:hAnsi="Tahoma" w:cs="Tahoma"/>
          <w:sz w:val="22"/>
          <w:szCs w:val="22"/>
        </w:rPr>
        <w:t xml:space="preserve">       </w:t>
      </w:r>
      <w:r w:rsidR="008A2B4A" w:rsidRPr="004E25C6">
        <w:rPr>
          <w:rFonts w:ascii="Tahoma" w:hAnsi="Tahoma" w:cs="Tahoma"/>
          <w:sz w:val="22"/>
          <w:szCs w:val="22"/>
        </w:rPr>
        <w:t>Nouveau module intégré à Maya (SARA)</w:t>
      </w:r>
      <w:r w:rsidR="00DE7B74">
        <w:rPr>
          <w:rFonts w:ascii="Tahoma" w:hAnsi="Tahoma" w:cs="Tahoma"/>
          <w:sz w:val="22"/>
          <w:szCs w:val="22"/>
        </w:rPr>
        <w:t>,</w:t>
      </w:r>
      <w:r w:rsidR="00DE7B74" w:rsidRPr="004E25C6">
        <w:rPr>
          <w:rFonts w:ascii="Tahoma" w:hAnsi="Tahoma" w:cs="Tahoma"/>
          <w:sz w:val="22"/>
          <w:szCs w:val="22"/>
        </w:rPr>
        <w:t xml:space="preserve"> (logiciel de</w:t>
      </w:r>
      <w:r w:rsidR="00DE7B74">
        <w:rPr>
          <w:rFonts w:ascii="Tahoma" w:hAnsi="Tahoma" w:cs="Tahoma"/>
          <w:sz w:val="22"/>
          <w:szCs w:val="22"/>
        </w:rPr>
        <w:t xml:space="preserve"> </w:t>
      </w:r>
      <w:r w:rsidR="00DE7B74" w:rsidRPr="004E25C6">
        <w:rPr>
          <w:rFonts w:ascii="Tahoma" w:hAnsi="Tahoma" w:cs="Tahoma"/>
          <w:sz w:val="22"/>
          <w:szCs w:val="22"/>
        </w:rPr>
        <w:t>gestion des horaires)</w:t>
      </w:r>
      <w:r w:rsidR="008A2B4A" w:rsidRPr="004E25C6">
        <w:rPr>
          <w:rFonts w:ascii="Tahoma" w:hAnsi="Tahoma" w:cs="Tahoma"/>
          <w:sz w:val="22"/>
          <w:szCs w:val="22"/>
        </w:rPr>
        <w:t xml:space="preserve"> – tablettes et géolocalisation</w:t>
      </w:r>
    </w:p>
    <w:p w14:paraId="27C6BCAC" w14:textId="6C4A74BD" w:rsidR="008376DD" w:rsidRDefault="008376DD" w:rsidP="000B5EC5">
      <w:pPr>
        <w:tabs>
          <w:tab w:val="left" w:pos="919"/>
        </w:tabs>
        <w:rPr>
          <w:rFonts w:ascii="Tahoma" w:hAnsi="Tahoma" w:cs="Tahoma"/>
          <w:szCs w:val="22"/>
          <w:lang w:val="fr-CA"/>
        </w:rPr>
      </w:pPr>
    </w:p>
    <w:p w14:paraId="75A22284" w14:textId="77777777" w:rsidR="00DE7B74" w:rsidRDefault="00DE7B74" w:rsidP="000B5EC5">
      <w:pPr>
        <w:tabs>
          <w:tab w:val="left" w:pos="919"/>
        </w:tabs>
        <w:rPr>
          <w:rFonts w:ascii="Tahoma" w:hAnsi="Tahoma" w:cs="Tahoma"/>
          <w:szCs w:val="22"/>
          <w:lang w:val="fr-CA"/>
        </w:rPr>
      </w:pPr>
    </w:p>
    <w:p w14:paraId="6AB16997" w14:textId="7F6D5750" w:rsidR="008376DD" w:rsidRDefault="00E17162" w:rsidP="008376DD">
      <w:pPr>
        <w:pStyle w:val="Sansinterligne"/>
        <w:rPr>
          <w:rFonts w:ascii="Tahoma" w:hAnsi="Tahoma" w:cs="Tahoma"/>
        </w:rPr>
      </w:pPr>
      <w:r>
        <w:rPr>
          <w:rFonts w:ascii="Tahoma" w:hAnsi="Tahoma" w:cs="Tahoma"/>
          <w:noProof/>
        </w:rPr>
        <mc:AlternateContent>
          <mc:Choice Requires="wps">
            <w:drawing>
              <wp:anchor distT="0" distB="0" distL="114300" distR="114300" simplePos="0" relativeHeight="251721728" behindDoc="0" locked="0" layoutInCell="1" allowOverlap="1" wp14:anchorId="106DC0A3" wp14:editId="2809F029">
                <wp:simplePos x="0" y="0"/>
                <wp:positionH relativeFrom="column">
                  <wp:posOffset>3794760</wp:posOffset>
                </wp:positionH>
                <wp:positionV relativeFrom="paragraph">
                  <wp:posOffset>9525</wp:posOffset>
                </wp:positionV>
                <wp:extent cx="2047875" cy="1323975"/>
                <wp:effectExtent l="95250" t="133350" r="85725" b="142875"/>
                <wp:wrapNone/>
                <wp:docPr id="1334719175" name="Zone de texte 36"/>
                <wp:cNvGraphicFramePr/>
                <a:graphic xmlns:a="http://schemas.openxmlformats.org/drawingml/2006/main">
                  <a:graphicData uri="http://schemas.microsoft.com/office/word/2010/wordprocessingShape">
                    <wps:wsp>
                      <wps:cNvSpPr txBox="1"/>
                      <wps:spPr>
                        <a:xfrm rot="452256">
                          <a:off x="0" y="0"/>
                          <a:ext cx="2047875" cy="1323975"/>
                        </a:xfrm>
                        <a:prstGeom prst="rect">
                          <a:avLst/>
                        </a:prstGeom>
                        <a:solidFill>
                          <a:schemeClr val="lt1"/>
                        </a:solidFill>
                        <a:ln w="6350">
                          <a:noFill/>
                        </a:ln>
                      </wps:spPr>
                      <wps:txbx>
                        <w:txbxContent>
                          <w:p w14:paraId="3A3888E9" w14:textId="40600562" w:rsidR="002764FA" w:rsidRDefault="00E17162" w:rsidP="00E17162">
                            <w:pPr>
                              <w:pStyle w:val="Sansinterligne"/>
                            </w:pPr>
                            <w:r>
                              <w:rPr>
                                <w:noProof/>
                              </w:rPr>
                              <w:drawing>
                                <wp:inline distT="0" distB="0" distL="0" distR="0" wp14:anchorId="3EBB447D" wp14:editId="3ABC9B22">
                                  <wp:extent cx="1838325" cy="1226185"/>
                                  <wp:effectExtent l="0" t="0" r="9525" b="0"/>
                                  <wp:docPr id="308984116" name="Image 37" descr="Une image contenant habits, personne, veste,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84116" name="Image 37" descr="Une image contenant habits, personne, veste, plein air&#10;&#10;Description générée automatiquement"/>
                                          <pic:cNvPicPr/>
                                        </pic:nvPicPr>
                                        <pic:blipFill>
                                          <a:blip r:embed="rId35">
                                            <a:extLst>
                                              <a:ext uri="{28A0092B-C50C-407E-A947-70E740481C1C}">
                                                <a14:useLocalDpi xmlns:a14="http://schemas.microsoft.com/office/drawing/2010/main" val="0"/>
                                              </a:ext>
                                            </a:extLst>
                                          </a:blip>
                                          <a:stretch>
                                            <a:fillRect/>
                                          </a:stretch>
                                        </pic:blipFill>
                                        <pic:spPr>
                                          <a:xfrm>
                                            <a:off x="0" y="0"/>
                                            <a:ext cx="1838325" cy="12261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6DC0A3" id="Zone de texte 36" o:spid="_x0000_s1044" type="#_x0000_t202" style="position:absolute;margin-left:298.8pt;margin-top:.75pt;width:161.25pt;height:104.25pt;rotation:493984fd;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" fillcolor="white [3201]" stroked="f" strokeweight=".5pt">
                <v:textbox>
                  <w:txbxContent>
                    <w:p w14:paraId="3A3888E9" w14:textId="40600562" w:rsidR="002764FA" w:rsidRDefault="00E17162" w:rsidP="00E17162">
                      <w:pPr>
                        <w:pStyle w:val="Sansinterligne"/>
                      </w:pPr>
                      <w:r>
                        <w:rPr>
                          <w:noProof/>
                        </w:rPr>
                        <w:drawing>
                          <wp:inline distT="0" distB="0" distL="0" distR="0" wp14:anchorId="3EBB447D" wp14:editId="3ABC9B22">
                            <wp:extent cx="1838325" cy="1226185"/>
                            <wp:effectExtent l="0" t="0" r="9525" b="0"/>
                            <wp:docPr id="308984116" name="Image 37" descr="Une image contenant habits, personne, veste,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84116" name="Image 37" descr="Une image contenant habits, personne, veste, plein air&#10;&#10;Description générée automatiquement"/>
                                    <pic:cNvPicPr/>
                                  </pic:nvPicPr>
                                  <pic:blipFill>
                                    <a:blip r:embed="rId35">
                                      <a:extLst>
                                        <a:ext uri="{28A0092B-C50C-407E-A947-70E740481C1C}">
                                          <a14:useLocalDpi xmlns:a14="http://schemas.microsoft.com/office/drawing/2010/main" val="0"/>
                                        </a:ext>
                                      </a:extLst>
                                    </a:blip>
                                    <a:stretch>
                                      <a:fillRect/>
                                    </a:stretch>
                                  </pic:blipFill>
                                  <pic:spPr>
                                    <a:xfrm>
                                      <a:off x="0" y="0"/>
                                      <a:ext cx="1838325" cy="1226185"/>
                                    </a:xfrm>
                                    <a:prstGeom prst="rect">
                                      <a:avLst/>
                                    </a:prstGeom>
                                  </pic:spPr>
                                </pic:pic>
                              </a:graphicData>
                            </a:graphic>
                          </wp:inline>
                        </w:drawing>
                      </w:r>
                    </w:p>
                  </w:txbxContent>
                </v:textbox>
              </v:shape>
            </w:pict>
          </mc:Fallback>
        </mc:AlternateContent>
      </w:r>
      <w:r w:rsidR="008376DD">
        <w:rPr>
          <w:rFonts w:ascii="Tahoma" w:hAnsi="Tahoma" w:cs="Tahoma"/>
        </w:rPr>
        <w:t xml:space="preserve">       </w:t>
      </w:r>
      <w:r w:rsidR="008376DD">
        <w:rPr>
          <w:noProof/>
        </w:rPr>
        <w:drawing>
          <wp:inline distT="0" distB="0" distL="0" distR="0" wp14:anchorId="3582CC56" wp14:editId="0B23CF3F">
            <wp:extent cx="2066925" cy="1162645"/>
            <wp:effectExtent l="57150" t="114300" r="66675" b="114300"/>
            <wp:docPr id="1098044088"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21272020">
                      <a:off x="0" y="0"/>
                      <a:ext cx="2075210" cy="1167305"/>
                    </a:xfrm>
                    <a:prstGeom prst="rect">
                      <a:avLst/>
                    </a:prstGeom>
                    <a:noFill/>
                    <a:ln>
                      <a:noFill/>
                    </a:ln>
                  </pic:spPr>
                </pic:pic>
              </a:graphicData>
            </a:graphic>
          </wp:inline>
        </w:drawing>
      </w:r>
    </w:p>
    <w:p w14:paraId="65A437F6" w14:textId="77777777" w:rsidR="00E17162" w:rsidRDefault="00E17162" w:rsidP="008376DD">
      <w:pPr>
        <w:pStyle w:val="Sansinterligne"/>
        <w:rPr>
          <w:rFonts w:ascii="Tahoma" w:hAnsi="Tahoma" w:cs="Tahoma"/>
        </w:rPr>
      </w:pPr>
    </w:p>
    <w:p w14:paraId="7367CF70" w14:textId="77777777" w:rsidR="00E17162" w:rsidRDefault="00E17162" w:rsidP="008376DD">
      <w:pPr>
        <w:pStyle w:val="Sansinterligne"/>
        <w:rPr>
          <w:rFonts w:ascii="Tahoma" w:hAnsi="Tahoma" w:cs="Tahoma"/>
        </w:rPr>
      </w:pPr>
    </w:p>
    <w:p w14:paraId="0489E6C3" w14:textId="55F67E45" w:rsidR="004C18A3" w:rsidRDefault="00E17162" w:rsidP="004C18A3">
      <w:pPr>
        <w:pStyle w:val="Sansinterligne"/>
      </w:pPr>
      <w:r>
        <w:rPr>
          <w:rFonts w:ascii="Tahoma" w:hAnsi="Tahoma" w:cs="Tahoma"/>
        </w:rPr>
        <w:t xml:space="preserve">                    </w:t>
      </w:r>
      <w:r w:rsidR="004C18A3">
        <w:rPr>
          <w:noProof/>
        </w:rPr>
        <w:drawing>
          <wp:inline distT="0" distB="0" distL="0" distR="0" wp14:anchorId="5160E820" wp14:editId="0DB605F8">
            <wp:extent cx="1960880" cy="1307254"/>
            <wp:effectExtent l="0" t="0" r="1270" b="7620"/>
            <wp:docPr id="1900252" name="Image 37" descr="Une image contenant habits, Visage humain, personne, micropho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52" name="Image 37" descr="Une image contenant habits, Visage humain, personne, microphone&#10;&#10;Description générée automatiquemen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71912" cy="1314608"/>
                    </a:xfrm>
                    <a:prstGeom prst="rect">
                      <a:avLst/>
                    </a:prstGeom>
                  </pic:spPr>
                </pic:pic>
              </a:graphicData>
            </a:graphic>
          </wp:inline>
        </w:drawing>
      </w:r>
      <w:r w:rsidR="004C18A3">
        <w:rPr>
          <w:noProof/>
        </w:rPr>
        <w:t xml:space="preserve">         </w:t>
      </w:r>
      <w:r w:rsidR="004C18A3">
        <w:rPr>
          <w:noProof/>
        </w:rPr>
        <w:drawing>
          <wp:inline distT="0" distB="0" distL="0" distR="0" wp14:anchorId="3FCF493B" wp14:editId="0E392784">
            <wp:extent cx="2023110" cy="1348740"/>
            <wp:effectExtent l="0" t="0" r="0" b="3810"/>
            <wp:docPr id="603660641" name="Image 36" descr="Une image contenant habits, personne, Visage humai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660641" name="Image 36" descr="Une image contenant habits, personne, Visage humain, intérieur&#10;&#10;Description générée automatiquemen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23110" cy="1348740"/>
                    </a:xfrm>
                    <a:prstGeom prst="rect">
                      <a:avLst/>
                    </a:prstGeom>
                  </pic:spPr>
                </pic:pic>
              </a:graphicData>
            </a:graphic>
          </wp:inline>
        </w:drawing>
      </w:r>
      <w:r w:rsidR="004C18A3">
        <w:t xml:space="preserve">                                            </w:t>
      </w:r>
      <w:r w:rsidR="004C18A3">
        <w:rPr>
          <w:noProof/>
        </w:rPr>
        <w:t xml:space="preserve">      </w:t>
      </w:r>
    </w:p>
    <w:p w14:paraId="0F1F8CF2" w14:textId="42C9ABE7" w:rsidR="00E17162" w:rsidRPr="00BD5838" w:rsidRDefault="004C18A3" w:rsidP="00BD5838">
      <w:pPr>
        <w:rPr>
          <w:b/>
          <w:bCs/>
          <w:lang w:val="fr-CA"/>
        </w:rPr>
      </w:pPr>
      <w:r>
        <w:rPr>
          <w:lang w:val="fr-CA"/>
        </w:rPr>
        <w:t xml:space="preserve">                                       </w:t>
      </w:r>
    </w:p>
    <w:tbl>
      <w:tblPr>
        <w:tblpPr w:leftFromText="180" w:rightFromText="180" w:horzAnchor="margin" w:tblpY="-435"/>
        <w:tblW w:w="5000" w:type="pct"/>
        <w:tblLook w:val="0600" w:firstRow="0" w:lastRow="0" w:firstColumn="0" w:lastColumn="0" w:noHBand="1" w:noVBand="1"/>
        <w:tblDescription w:val="Layout table"/>
      </w:tblPr>
      <w:tblGrid>
        <w:gridCol w:w="11550"/>
      </w:tblGrid>
      <w:tr w:rsidR="004A03AF" w:rsidRPr="00D12DF8" w14:paraId="2E166041" w14:textId="77777777" w:rsidTr="006D175B">
        <w:trPr>
          <w:trHeight w:val="12233"/>
        </w:trPr>
        <w:tc>
          <w:tcPr>
            <w:tcW w:w="11744" w:type="dxa"/>
          </w:tcPr>
          <w:p w14:paraId="1E23561C" w14:textId="5B0AE538" w:rsidR="004A03AF" w:rsidRDefault="00C1081B" w:rsidP="004A03AF">
            <w:pPr>
              <w:pStyle w:val="NormalonDarkBackground"/>
              <w:rPr>
                <w:lang w:val="fr-CA"/>
              </w:rPr>
            </w:pPr>
            <w:r>
              <w:lastRenderedPageBreak/>
              <mc:AlternateContent>
                <mc:Choice Requires="wps">
                  <w:drawing>
                    <wp:anchor distT="0" distB="0" distL="114300" distR="114300" simplePos="0" relativeHeight="251664384" behindDoc="0" locked="0" layoutInCell="1" allowOverlap="1" wp14:anchorId="7F5F5CEE" wp14:editId="13873954">
                      <wp:simplePos x="0" y="0"/>
                      <wp:positionH relativeFrom="column">
                        <wp:posOffset>2114550</wp:posOffset>
                      </wp:positionH>
                      <wp:positionV relativeFrom="paragraph">
                        <wp:posOffset>152400</wp:posOffset>
                      </wp:positionV>
                      <wp:extent cx="3876675" cy="628650"/>
                      <wp:effectExtent l="0" t="0" r="0" b="0"/>
                      <wp:wrapNone/>
                      <wp:docPr id="64691308" name="Zone de texte 1"/>
                      <wp:cNvGraphicFramePr/>
                      <a:graphic xmlns:a="http://schemas.openxmlformats.org/drawingml/2006/main">
                        <a:graphicData uri="http://schemas.microsoft.com/office/word/2010/wordprocessingShape">
                          <wps:wsp>
                            <wps:cNvSpPr txBox="1"/>
                            <wps:spPr>
                              <a:xfrm>
                                <a:off x="0" y="0"/>
                                <a:ext cx="3876675" cy="628650"/>
                              </a:xfrm>
                              <a:prstGeom prst="rect">
                                <a:avLst/>
                              </a:prstGeom>
                              <a:noFill/>
                              <a:ln>
                                <a:noFill/>
                              </a:ln>
                            </wps:spPr>
                            <wps:txbx>
                              <w:txbxContent>
                                <w:p w14:paraId="6ACEFF08" w14:textId="1194B507" w:rsidR="001F0386" w:rsidRDefault="006D175B" w:rsidP="006D175B">
                                  <w:pPr>
                                    <w:pStyle w:val="Sous-titre"/>
                                    <w:jc w:val="center"/>
                                    <w:rPr>
                                      <w:sz w:val="36"/>
                                      <w:szCs w:val="36"/>
                                      <w:lang w:val="fr-CA"/>
                                    </w:rPr>
                                  </w:pPr>
                                  <w:r w:rsidRPr="001F0386">
                                    <w:rPr>
                                      <w:sz w:val="36"/>
                                      <w:szCs w:val="36"/>
                                      <w:lang w:val="fr-CA"/>
                                    </w:rPr>
                                    <w:t>Comités</w:t>
                                  </w:r>
                                  <w:r w:rsidR="00C1081B">
                                    <w:rPr>
                                      <w:sz w:val="36"/>
                                      <w:szCs w:val="36"/>
                                      <w:lang w:val="fr-CA"/>
                                    </w:rPr>
                                    <w:t xml:space="preserve"> bénévoles</w:t>
                                  </w:r>
                                  <w:r w:rsidRPr="001F0386">
                                    <w:rPr>
                                      <w:sz w:val="36"/>
                                      <w:szCs w:val="36"/>
                                      <w:lang w:val="fr-CA"/>
                                    </w:rPr>
                                    <w:t xml:space="preserve"> </w:t>
                                  </w:r>
                                  <w:r w:rsidR="001F0386" w:rsidRPr="001F0386">
                                    <w:rPr>
                                      <w:sz w:val="36"/>
                                      <w:szCs w:val="36"/>
                                      <w:lang w:val="fr-CA"/>
                                    </w:rPr>
                                    <w:t>Locaux</w:t>
                                  </w:r>
                                  <w:r w:rsidR="001F0386">
                                    <w:rPr>
                                      <w:sz w:val="36"/>
                                      <w:szCs w:val="36"/>
                                      <w:lang w:val="fr-CA"/>
                                    </w:rPr>
                                    <w:t xml:space="preserve"> </w:t>
                                  </w:r>
                                </w:p>
                                <w:p w14:paraId="625B4AF2" w14:textId="71863492" w:rsidR="00BB22F4" w:rsidRPr="001F0386" w:rsidRDefault="001F0386" w:rsidP="001F0386">
                                  <w:pPr>
                                    <w:pStyle w:val="Sous-titre"/>
                                    <w:jc w:val="center"/>
                                    <w:rPr>
                                      <w:sz w:val="36"/>
                                      <w:szCs w:val="36"/>
                                      <w:lang w:val="fr-CA"/>
                                    </w:rPr>
                                  </w:pPr>
                                  <w:r>
                                    <w:rPr>
                                      <w:sz w:val="36"/>
                                      <w:szCs w:val="36"/>
                                      <w:lang w:val="fr-CA"/>
                                    </w:rPr>
                                    <w:t>de</w:t>
                                  </w:r>
                                  <w:r w:rsidRPr="001F0386">
                                    <w:rPr>
                                      <w:sz w:val="36"/>
                                      <w:szCs w:val="36"/>
                                      <w:lang w:val="fr-CA"/>
                                    </w:rPr>
                                    <w:t xml:space="preserve"> maintien à domicile</w:t>
                                  </w:r>
                                  <w:r w:rsidR="006D175B" w:rsidRPr="001F0386">
                                    <w:rPr>
                                      <w:sz w:val="36"/>
                                      <w:szCs w:val="36"/>
                                      <w:lang w:val="fr-CA"/>
                                    </w:rPr>
                                    <w:t xml:space="preserve"> </w:t>
                                  </w:r>
                                </w:p>
                                <w:p w14:paraId="04E1658A" w14:textId="7C7F372B" w:rsidR="006D175B" w:rsidRPr="001F0386" w:rsidRDefault="006D175B" w:rsidP="006D175B">
                                  <w:pPr>
                                    <w:pStyle w:val="Sous-titre"/>
                                    <w:jc w:val="center"/>
                                    <w:rPr>
                                      <w:rFonts w:eastAsiaTheme="minorHAnsi"/>
                                      <w:sz w:val="36"/>
                                      <w:szCs w:val="36"/>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F5CEE" id="_x0000_s1045" type="#_x0000_t202" style="position:absolute;margin-left:166.5pt;margin-top:12pt;width:305.25pt;height: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" filled="f" stroked="f">
                      <v:textbox>
                        <w:txbxContent>
                          <w:p w14:paraId="6ACEFF08" w14:textId="1194B507" w:rsidR="001F0386" w:rsidRDefault="006D175B" w:rsidP="006D175B">
                            <w:pPr>
                              <w:pStyle w:val="Sous-titre"/>
                              <w:jc w:val="center"/>
                              <w:rPr>
                                <w:sz w:val="36"/>
                                <w:szCs w:val="36"/>
                                <w:lang w:val="fr-CA"/>
                              </w:rPr>
                            </w:pPr>
                            <w:r w:rsidRPr="001F0386">
                              <w:rPr>
                                <w:sz w:val="36"/>
                                <w:szCs w:val="36"/>
                                <w:lang w:val="fr-CA"/>
                              </w:rPr>
                              <w:t>Comités</w:t>
                            </w:r>
                            <w:r w:rsidR="00C1081B">
                              <w:rPr>
                                <w:sz w:val="36"/>
                                <w:szCs w:val="36"/>
                                <w:lang w:val="fr-CA"/>
                              </w:rPr>
                              <w:t xml:space="preserve"> bénévoles</w:t>
                            </w:r>
                            <w:r w:rsidRPr="001F0386">
                              <w:rPr>
                                <w:sz w:val="36"/>
                                <w:szCs w:val="36"/>
                                <w:lang w:val="fr-CA"/>
                              </w:rPr>
                              <w:t xml:space="preserve"> </w:t>
                            </w:r>
                            <w:r w:rsidR="001F0386" w:rsidRPr="001F0386">
                              <w:rPr>
                                <w:sz w:val="36"/>
                                <w:szCs w:val="36"/>
                                <w:lang w:val="fr-CA"/>
                              </w:rPr>
                              <w:t>Locaux</w:t>
                            </w:r>
                            <w:r w:rsidR="001F0386">
                              <w:rPr>
                                <w:sz w:val="36"/>
                                <w:szCs w:val="36"/>
                                <w:lang w:val="fr-CA"/>
                              </w:rPr>
                              <w:t xml:space="preserve"> </w:t>
                            </w:r>
                          </w:p>
                          <w:p w14:paraId="625B4AF2" w14:textId="71863492" w:rsidR="00BB22F4" w:rsidRPr="001F0386" w:rsidRDefault="001F0386" w:rsidP="001F0386">
                            <w:pPr>
                              <w:pStyle w:val="Sous-titre"/>
                              <w:jc w:val="center"/>
                              <w:rPr>
                                <w:sz w:val="36"/>
                                <w:szCs w:val="36"/>
                                <w:lang w:val="fr-CA"/>
                              </w:rPr>
                            </w:pPr>
                            <w:r>
                              <w:rPr>
                                <w:sz w:val="36"/>
                                <w:szCs w:val="36"/>
                                <w:lang w:val="fr-CA"/>
                              </w:rPr>
                              <w:t>de</w:t>
                            </w:r>
                            <w:r w:rsidRPr="001F0386">
                              <w:rPr>
                                <w:sz w:val="36"/>
                                <w:szCs w:val="36"/>
                                <w:lang w:val="fr-CA"/>
                              </w:rPr>
                              <w:t xml:space="preserve"> maintien à domicile</w:t>
                            </w:r>
                            <w:r w:rsidR="006D175B" w:rsidRPr="001F0386">
                              <w:rPr>
                                <w:sz w:val="36"/>
                                <w:szCs w:val="36"/>
                                <w:lang w:val="fr-CA"/>
                              </w:rPr>
                              <w:t xml:space="preserve"> </w:t>
                            </w:r>
                          </w:p>
                          <w:p w14:paraId="04E1658A" w14:textId="7C7F372B" w:rsidR="006D175B" w:rsidRPr="001F0386" w:rsidRDefault="006D175B" w:rsidP="006D175B">
                            <w:pPr>
                              <w:pStyle w:val="Sous-titre"/>
                              <w:jc w:val="center"/>
                              <w:rPr>
                                <w:rFonts w:eastAsiaTheme="minorHAnsi"/>
                                <w:sz w:val="36"/>
                                <w:szCs w:val="36"/>
                                <w:lang w:val="fr-CA"/>
                              </w:rPr>
                            </w:pPr>
                          </w:p>
                        </w:txbxContent>
                      </v:textbox>
                    </v:shape>
                  </w:pict>
                </mc:Fallback>
              </mc:AlternateContent>
            </w:r>
            <w:r w:rsidR="003D608C">
              <mc:AlternateContent>
                <mc:Choice Requires="wps">
                  <w:drawing>
                    <wp:anchor distT="0" distB="0" distL="114300" distR="114300" simplePos="0" relativeHeight="251665408" behindDoc="0" locked="0" layoutInCell="1" allowOverlap="1" wp14:anchorId="0741A653" wp14:editId="373BF561">
                      <wp:simplePos x="0" y="0"/>
                      <wp:positionH relativeFrom="column">
                        <wp:posOffset>26670</wp:posOffset>
                      </wp:positionH>
                      <wp:positionV relativeFrom="paragraph">
                        <wp:posOffset>56515</wp:posOffset>
                      </wp:positionV>
                      <wp:extent cx="2190750" cy="1057275"/>
                      <wp:effectExtent l="0" t="0" r="0" b="0"/>
                      <wp:wrapNone/>
                      <wp:docPr id="170328718" name="Zone de texte 2"/>
                      <wp:cNvGraphicFramePr/>
                      <a:graphic xmlns:a="http://schemas.openxmlformats.org/drawingml/2006/main">
                        <a:graphicData uri="http://schemas.microsoft.com/office/word/2010/wordprocessingShape">
                          <wps:wsp>
                            <wps:cNvSpPr txBox="1"/>
                            <wps:spPr>
                              <a:xfrm>
                                <a:off x="0" y="0"/>
                                <a:ext cx="2190750" cy="1057275"/>
                              </a:xfrm>
                              <a:prstGeom prst="rect">
                                <a:avLst/>
                              </a:prstGeom>
                              <a:noFill/>
                              <a:ln w="6350">
                                <a:noFill/>
                              </a:ln>
                            </wps:spPr>
                            <wps:txbx>
                              <w:txbxContent>
                                <w:p w14:paraId="7F2EA4FB" w14:textId="488CED68" w:rsidR="006D175B" w:rsidRDefault="003D608C" w:rsidP="006D175B">
                                  <w:pPr>
                                    <w:spacing w:line="480" w:lineRule="auto"/>
                                  </w:pPr>
                                  <w:r>
                                    <w:rPr>
                                      <w:noProof/>
                                    </w:rPr>
                                    <w:drawing>
                                      <wp:inline distT="0" distB="0" distL="0" distR="0" wp14:anchorId="6D299C32" wp14:editId="1A0805DC">
                                        <wp:extent cx="1990725" cy="945247"/>
                                        <wp:effectExtent l="0" t="0" r="0" b="7620"/>
                                        <wp:docPr id="77127454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274546" name="Image 771274546"/>
                                                <pic:cNvPicPr/>
                                              </pic:nvPicPr>
                                              <pic:blipFill>
                                                <a:blip r:embed="rId39">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2008286" cy="953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1A653" id="Zone de texte 2" o:spid="_x0000_s1046" type="#_x0000_t202" style="position:absolute;margin-left:2.1pt;margin-top:4.45pt;width:172.5pt;height:8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" filled="f" stroked="f" strokeweight=".5pt">
                      <v:textbox>
                        <w:txbxContent>
                          <w:p w14:paraId="7F2EA4FB" w14:textId="488CED68" w:rsidR="006D175B" w:rsidRDefault="003D608C" w:rsidP="006D175B">
                            <w:pPr>
                              <w:spacing w:line="480" w:lineRule="auto"/>
                            </w:pPr>
                            <w:r>
                              <w:rPr>
                                <w:noProof/>
                              </w:rPr>
                              <w:drawing>
                                <wp:inline distT="0" distB="0" distL="0" distR="0" wp14:anchorId="6D299C32" wp14:editId="1A0805DC">
                                  <wp:extent cx="1990725" cy="945247"/>
                                  <wp:effectExtent l="0" t="0" r="0" b="7620"/>
                                  <wp:docPr id="77127454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274546" name="Image 771274546"/>
                                          <pic:cNvPicPr/>
                                        </pic:nvPicPr>
                                        <pic:blipFill>
                                          <a:blip r:embed="rId39">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2008286" cy="953585"/>
                                          </a:xfrm>
                                          <a:prstGeom prst="rect">
                                            <a:avLst/>
                                          </a:prstGeom>
                                        </pic:spPr>
                                      </pic:pic>
                                    </a:graphicData>
                                  </a:graphic>
                                </wp:inline>
                              </w:drawing>
                            </w:r>
                          </w:p>
                        </w:txbxContent>
                      </v:textbox>
                    </v:shape>
                  </w:pict>
                </mc:Fallback>
              </mc:AlternateContent>
            </w:r>
          </w:p>
          <w:p w14:paraId="5F6347DE" w14:textId="31DDC864" w:rsidR="006D175B" w:rsidRDefault="006D175B" w:rsidP="006D175B">
            <w:pPr>
              <w:rPr>
                <w:noProof/>
                <w:color w:val="FFFFFF" w:themeColor="background1"/>
                <w:lang w:val="fr-CA"/>
              </w:rPr>
            </w:pPr>
          </w:p>
          <w:p w14:paraId="5AEDAA3A" w14:textId="4C763071" w:rsidR="006D175B" w:rsidRDefault="006D175B" w:rsidP="006D175B">
            <w:pPr>
              <w:tabs>
                <w:tab w:val="left" w:pos="1185"/>
              </w:tabs>
              <w:rPr>
                <w:lang w:val="fr-CA"/>
              </w:rPr>
            </w:pPr>
            <w:r>
              <w:rPr>
                <w:lang w:val="fr-CA"/>
              </w:rPr>
              <w:tab/>
            </w:r>
          </w:p>
          <w:p w14:paraId="1BB7B4AA" w14:textId="77777777" w:rsidR="00743E78" w:rsidRDefault="00743E78" w:rsidP="006D175B">
            <w:pPr>
              <w:tabs>
                <w:tab w:val="left" w:pos="1185"/>
              </w:tabs>
              <w:rPr>
                <w:lang w:val="fr-CA"/>
              </w:rPr>
            </w:pPr>
          </w:p>
          <w:p w14:paraId="4908E03C" w14:textId="77777777" w:rsidR="00067CDD" w:rsidRDefault="00067CDD" w:rsidP="006D175B">
            <w:pPr>
              <w:tabs>
                <w:tab w:val="left" w:pos="1185"/>
              </w:tabs>
              <w:rPr>
                <w:lang w:val="fr-CA"/>
              </w:rPr>
            </w:pPr>
          </w:p>
          <w:p w14:paraId="2D6589C0" w14:textId="5CE26D4A" w:rsidR="00743E78" w:rsidRDefault="004A4E54" w:rsidP="006D175B">
            <w:pPr>
              <w:tabs>
                <w:tab w:val="left" w:pos="1185"/>
              </w:tabs>
              <w:rPr>
                <w:rFonts w:ascii="Times New Roman" w:hAnsi="Times New Roman"/>
                <w:b/>
                <w:bCs/>
                <w:i/>
                <w:iCs/>
                <w:sz w:val="36"/>
                <w:szCs w:val="36"/>
                <w:lang w:val="fr-CA"/>
              </w:rPr>
            </w:pPr>
            <w:r>
              <w:rPr>
                <w:rFonts w:ascii="Times New Roman" w:hAnsi="Times New Roman"/>
                <w:b/>
                <w:bCs/>
                <w:i/>
                <w:iCs/>
                <w:sz w:val="36"/>
                <w:szCs w:val="36"/>
                <w:lang w:val="fr-CA"/>
              </w:rPr>
              <w:t xml:space="preserve">     </w:t>
            </w:r>
            <w:r w:rsidR="00743E78">
              <w:rPr>
                <w:rFonts w:ascii="Times New Roman" w:hAnsi="Times New Roman"/>
                <w:b/>
                <w:bCs/>
                <w:i/>
                <w:iCs/>
                <w:sz w:val="36"/>
                <w:szCs w:val="36"/>
                <w:lang w:val="fr-CA"/>
              </w:rPr>
              <w:t>Comité Vieillir c’est la Vie de St-</w:t>
            </w:r>
            <w:proofErr w:type="gramStart"/>
            <w:r w:rsidR="00743E78">
              <w:rPr>
                <w:rFonts w:ascii="Times New Roman" w:hAnsi="Times New Roman"/>
                <w:b/>
                <w:bCs/>
                <w:i/>
                <w:iCs/>
                <w:sz w:val="36"/>
                <w:szCs w:val="36"/>
                <w:lang w:val="fr-CA"/>
              </w:rPr>
              <w:t>Honoré  -</w:t>
            </w:r>
            <w:proofErr w:type="gramEnd"/>
            <w:r w:rsidR="00743E78">
              <w:rPr>
                <w:rFonts w:ascii="Times New Roman" w:hAnsi="Times New Roman"/>
                <w:b/>
                <w:bCs/>
                <w:i/>
                <w:iCs/>
                <w:sz w:val="36"/>
                <w:szCs w:val="36"/>
                <w:lang w:val="fr-CA"/>
              </w:rPr>
              <w:t xml:space="preserve">  Entraide Jaloise</w:t>
            </w:r>
          </w:p>
          <w:p w14:paraId="02D8C472" w14:textId="77777777" w:rsidR="00532763" w:rsidRDefault="00532763" w:rsidP="00532763">
            <w:pPr>
              <w:tabs>
                <w:tab w:val="left" w:pos="1185"/>
              </w:tabs>
              <w:spacing w:after="0" w:line="200" w:lineRule="exact"/>
              <w:rPr>
                <w:rFonts w:ascii="Times New Roman" w:hAnsi="Times New Roman"/>
                <w:b/>
                <w:bCs/>
                <w:i/>
                <w:iCs/>
                <w:sz w:val="36"/>
                <w:szCs w:val="36"/>
                <w:lang w:val="fr-CA"/>
              </w:rPr>
            </w:pPr>
          </w:p>
          <w:p w14:paraId="453CE738" w14:textId="72495898" w:rsidR="00743E78" w:rsidRDefault="00743E78" w:rsidP="006D175B">
            <w:pPr>
              <w:tabs>
                <w:tab w:val="left" w:pos="1185"/>
              </w:tabs>
              <w:rPr>
                <w:rFonts w:ascii="Times New Roman" w:hAnsi="Times New Roman"/>
                <w:b/>
                <w:bCs/>
                <w:i/>
                <w:iCs/>
                <w:sz w:val="36"/>
                <w:szCs w:val="36"/>
                <w:lang w:val="fr-CA"/>
              </w:rPr>
            </w:pPr>
            <w:r>
              <w:rPr>
                <w:rFonts w:ascii="Times New Roman" w:hAnsi="Times New Roman"/>
                <w:b/>
                <w:bCs/>
                <w:i/>
                <w:iCs/>
                <w:sz w:val="36"/>
                <w:szCs w:val="36"/>
                <w:lang w:val="fr-CA"/>
              </w:rPr>
              <w:t>Comité bénévole de St-Louis du Ha! Ha!  -  Groupe bénévole Dégelis</w:t>
            </w:r>
          </w:p>
          <w:p w14:paraId="615D0B16" w14:textId="77777777" w:rsidR="00532763" w:rsidRDefault="00532763" w:rsidP="00532763">
            <w:pPr>
              <w:tabs>
                <w:tab w:val="left" w:pos="1185"/>
              </w:tabs>
              <w:spacing w:after="0" w:line="200" w:lineRule="exact"/>
              <w:rPr>
                <w:rFonts w:ascii="Times New Roman" w:hAnsi="Times New Roman"/>
                <w:b/>
                <w:bCs/>
                <w:i/>
                <w:iCs/>
                <w:sz w:val="36"/>
                <w:szCs w:val="36"/>
                <w:lang w:val="fr-CA"/>
              </w:rPr>
            </w:pPr>
          </w:p>
          <w:p w14:paraId="3047D46E" w14:textId="7334810F" w:rsidR="00743E78" w:rsidRDefault="00BC0C97" w:rsidP="00BC0C97">
            <w:pPr>
              <w:tabs>
                <w:tab w:val="left" w:pos="1185"/>
              </w:tabs>
              <w:rPr>
                <w:rFonts w:ascii="Times New Roman" w:hAnsi="Times New Roman"/>
                <w:b/>
                <w:bCs/>
                <w:i/>
                <w:iCs/>
                <w:sz w:val="36"/>
                <w:szCs w:val="36"/>
                <w:lang w:val="fr-CA"/>
              </w:rPr>
            </w:pPr>
            <w:r>
              <w:rPr>
                <w:rFonts w:ascii="Times New Roman" w:hAnsi="Times New Roman"/>
                <w:b/>
                <w:bCs/>
                <w:i/>
                <w:iCs/>
                <w:sz w:val="36"/>
                <w:szCs w:val="36"/>
                <w:lang w:val="fr-CA"/>
              </w:rPr>
              <w:t xml:space="preserve">       Service d’entraide de Cabano   </w:t>
            </w:r>
            <w:r w:rsidR="00743E78">
              <w:rPr>
                <w:rFonts w:ascii="Times New Roman" w:hAnsi="Times New Roman"/>
                <w:b/>
                <w:bCs/>
                <w:i/>
                <w:iCs/>
                <w:sz w:val="36"/>
                <w:szCs w:val="36"/>
                <w:lang w:val="fr-CA"/>
              </w:rPr>
              <w:t>– Groupe bénévole de Cabano</w:t>
            </w:r>
          </w:p>
          <w:p w14:paraId="688C22FF" w14:textId="77777777" w:rsidR="00BC0C97" w:rsidRDefault="004A4E54" w:rsidP="00BC0C97">
            <w:pPr>
              <w:tabs>
                <w:tab w:val="left" w:pos="1185"/>
              </w:tabs>
              <w:spacing w:after="0" w:line="200" w:lineRule="exact"/>
              <w:rPr>
                <w:rFonts w:ascii="Times New Roman" w:hAnsi="Times New Roman"/>
                <w:b/>
                <w:bCs/>
                <w:i/>
                <w:iCs/>
                <w:sz w:val="36"/>
                <w:szCs w:val="36"/>
                <w:lang w:val="fr-CA"/>
              </w:rPr>
            </w:pPr>
            <w:r>
              <w:rPr>
                <w:rFonts w:ascii="Times New Roman" w:hAnsi="Times New Roman"/>
                <w:b/>
                <w:bCs/>
                <w:i/>
                <w:iCs/>
                <w:sz w:val="36"/>
                <w:szCs w:val="36"/>
                <w:lang w:val="fr-CA"/>
              </w:rPr>
              <w:t xml:space="preserve">   </w:t>
            </w:r>
          </w:p>
          <w:p w14:paraId="783B5DCD" w14:textId="77777777" w:rsidR="00BC0C97" w:rsidRDefault="00BC0C97" w:rsidP="00BC0C97">
            <w:pPr>
              <w:tabs>
                <w:tab w:val="left" w:pos="1185"/>
              </w:tabs>
              <w:spacing w:after="0"/>
              <w:rPr>
                <w:rFonts w:ascii="Times New Roman" w:hAnsi="Times New Roman"/>
                <w:b/>
                <w:bCs/>
                <w:i/>
                <w:iCs/>
                <w:sz w:val="36"/>
                <w:szCs w:val="36"/>
                <w:lang w:val="fr-CA"/>
              </w:rPr>
            </w:pPr>
            <w:r>
              <w:rPr>
                <w:rFonts w:ascii="Times New Roman" w:hAnsi="Times New Roman"/>
                <w:b/>
                <w:bCs/>
                <w:i/>
                <w:iCs/>
                <w:sz w:val="36"/>
                <w:szCs w:val="36"/>
                <w:lang w:val="fr-CA"/>
              </w:rPr>
              <w:t>Entraide Fraternelle de Notre-Dame-du-Lac</w:t>
            </w:r>
            <w:r w:rsidR="004A4E54">
              <w:rPr>
                <w:rFonts w:ascii="Times New Roman" w:hAnsi="Times New Roman"/>
                <w:b/>
                <w:bCs/>
                <w:i/>
                <w:iCs/>
                <w:sz w:val="36"/>
                <w:szCs w:val="36"/>
                <w:lang w:val="fr-CA"/>
              </w:rPr>
              <w:t xml:space="preserve"> </w:t>
            </w:r>
            <w:r w:rsidR="00743E78">
              <w:rPr>
                <w:rFonts w:ascii="Times New Roman" w:hAnsi="Times New Roman"/>
                <w:b/>
                <w:bCs/>
                <w:i/>
                <w:iCs/>
                <w:sz w:val="36"/>
                <w:szCs w:val="36"/>
                <w:lang w:val="fr-CA"/>
              </w:rPr>
              <w:t xml:space="preserve">– </w:t>
            </w:r>
            <w:r>
              <w:rPr>
                <w:rFonts w:ascii="Times New Roman" w:hAnsi="Times New Roman"/>
                <w:b/>
                <w:bCs/>
                <w:i/>
                <w:iCs/>
                <w:sz w:val="36"/>
                <w:szCs w:val="36"/>
                <w:lang w:val="fr-CA"/>
              </w:rPr>
              <w:t>Comité bénévole de Lejeune</w:t>
            </w:r>
            <w:r w:rsidR="00743E78">
              <w:rPr>
                <w:rFonts w:ascii="Times New Roman" w:hAnsi="Times New Roman"/>
                <w:b/>
                <w:bCs/>
                <w:i/>
                <w:iCs/>
                <w:sz w:val="36"/>
                <w:szCs w:val="36"/>
                <w:lang w:val="fr-CA"/>
              </w:rPr>
              <w:t xml:space="preserve"> </w:t>
            </w:r>
          </w:p>
          <w:p w14:paraId="47780F3F" w14:textId="7E93694B" w:rsidR="00743E78" w:rsidRDefault="00743E78" w:rsidP="00BC0C97">
            <w:pPr>
              <w:tabs>
                <w:tab w:val="left" w:pos="1185"/>
              </w:tabs>
              <w:spacing w:after="0" w:line="200" w:lineRule="exact"/>
              <w:rPr>
                <w:rFonts w:ascii="Times New Roman" w:hAnsi="Times New Roman"/>
                <w:b/>
                <w:bCs/>
                <w:i/>
                <w:iCs/>
                <w:sz w:val="36"/>
                <w:szCs w:val="36"/>
                <w:lang w:val="fr-CA"/>
              </w:rPr>
            </w:pPr>
            <w:r>
              <w:rPr>
                <w:rFonts w:ascii="Times New Roman" w:hAnsi="Times New Roman"/>
                <w:b/>
                <w:bCs/>
                <w:i/>
                <w:iCs/>
                <w:sz w:val="36"/>
                <w:szCs w:val="36"/>
                <w:lang w:val="fr-CA"/>
              </w:rPr>
              <w:t xml:space="preserve"> </w:t>
            </w:r>
          </w:p>
          <w:p w14:paraId="4D607834" w14:textId="77777777" w:rsidR="00532763" w:rsidRDefault="00532763" w:rsidP="00532763">
            <w:pPr>
              <w:tabs>
                <w:tab w:val="left" w:pos="1185"/>
              </w:tabs>
              <w:spacing w:after="0" w:line="200" w:lineRule="exact"/>
              <w:rPr>
                <w:rFonts w:ascii="Times New Roman" w:hAnsi="Times New Roman"/>
                <w:b/>
                <w:bCs/>
                <w:i/>
                <w:iCs/>
                <w:sz w:val="36"/>
                <w:szCs w:val="36"/>
                <w:lang w:val="fr-CA"/>
              </w:rPr>
            </w:pPr>
          </w:p>
          <w:p w14:paraId="3582A037" w14:textId="7276A9E4" w:rsidR="00F1721B" w:rsidRDefault="00F1721B" w:rsidP="006D175B">
            <w:pPr>
              <w:tabs>
                <w:tab w:val="left" w:pos="1185"/>
              </w:tabs>
              <w:rPr>
                <w:rFonts w:ascii="Times New Roman" w:hAnsi="Times New Roman"/>
                <w:b/>
                <w:bCs/>
                <w:i/>
                <w:iCs/>
                <w:sz w:val="36"/>
                <w:szCs w:val="36"/>
                <w:lang w:val="fr-CA"/>
              </w:rPr>
            </w:pPr>
            <w:r>
              <w:rPr>
                <w:rFonts w:ascii="Times New Roman" w:hAnsi="Times New Roman"/>
                <w:b/>
                <w:bCs/>
                <w:i/>
                <w:iCs/>
                <w:sz w:val="36"/>
                <w:szCs w:val="36"/>
                <w:lang w:val="fr-CA"/>
              </w:rPr>
              <w:t xml:space="preserve">Les Amis de l’entraide de </w:t>
            </w:r>
            <w:proofErr w:type="spellStart"/>
            <w:proofErr w:type="gramStart"/>
            <w:r>
              <w:rPr>
                <w:rFonts w:ascii="Times New Roman" w:hAnsi="Times New Roman"/>
                <w:b/>
                <w:bCs/>
                <w:i/>
                <w:iCs/>
                <w:sz w:val="36"/>
                <w:szCs w:val="36"/>
                <w:lang w:val="fr-CA"/>
              </w:rPr>
              <w:t>Packington</w:t>
            </w:r>
            <w:proofErr w:type="spellEnd"/>
            <w:r>
              <w:rPr>
                <w:rFonts w:ascii="Times New Roman" w:hAnsi="Times New Roman"/>
                <w:b/>
                <w:bCs/>
                <w:i/>
                <w:iCs/>
                <w:sz w:val="36"/>
                <w:szCs w:val="36"/>
                <w:lang w:val="fr-CA"/>
              </w:rPr>
              <w:t xml:space="preserve"> </w:t>
            </w:r>
            <w:r w:rsidR="004A4E54">
              <w:rPr>
                <w:rFonts w:ascii="Times New Roman" w:hAnsi="Times New Roman"/>
                <w:b/>
                <w:bCs/>
                <w:i/>
                <w:iCs/>
                <w:sz w:val="36"/>
                <w:szCs w:val="36"/>
                <w:lang w:val="fr-CA"/>
              </w:rPr>
              <w:t xml:space="preserve"> </w:t>
            </w:r>
            <w:r>
              <w:rPr>
                <w:rFonts w:ascii="Times New Roman" w:hAnsi="Times New Roman"/>
                <w:b/>
                <w:bCs/>
                <w:i/>
                <w:iCs/>
                <w:sz w:val="36"/>
                <w:szCs w:val="36"/>
                <w:lang w:val="fr-CA"/>
              </w:rPr>
              <w:t>-</w:t>
            </w:r>
            <w:proofErr w:type="gramEnd"/>
            <w:r>
              <w:rPr>
                <w:rFonts w:ascii="Times New Roman" w:hAnsi="Times New Roman"/>
                <w:b/>
                <w:bCs/>
                <w:i/>
                <w:iCs/>
                <w:sz w:val="36"/>
                <w:szCs w:val="36"/>
                <w:lang w:val="fr-CA"/>
              </w:rPr>
              <w:t xml:space="preserve">  Services bénévoles de St-</w:t>
            </w:r>
            <w:proofErr w:type="spellStart"/>
            <w:r>
              <w:rPr>
                <w:rFonts w:ascii="Times New Roman" w:hAnsi="Times New Roman"/>
                <w:b/>
                <w:bCs/>
                <w:i/>
                <w:iCs/>
                <w:sz w:val="36"/>
                <w:szCs w:val="36"/>
                <w:lang w:val="fr-CA"/>
              </w:rPr>
              <w:t>Elzéar</w:t>
            </w:r>
            <w:proofErr w:type="spellEnd"/>
          </w:p>
          <w:p w14:paraId="7D0CADC9" w14:textId="77777777" w:rsidR="00532763" w:rsidRDefault="004A4E54" w:rsidP="00532763">
            <w:pPr>
              <w:tabs>
                <w:tab w:val="left" w:pos="1185"/>
              </w:tabs>
              <w:spacing w:after="0" w:line="200" w:lineRule="exact"/>
              <w:rPr>
                <w:rFonts w:ascii="Times New Roman" w:hAnsi="Times New Roman"/>
                <w:b/>
                <w:bCs/>
                <w:i/>
                <w:iCs/>
                <w:sz w:val="36"/>
                <w:szCs w:val="36"/>
                <w:lang w:val="fr-CA"/>
              </w:rPr>
            </w:pPr>
            <w:r>
              <w:rPr>
                <w:rFonts w:ascii="Times New Roman" w:hAnsi="Times New Roman"/>
                <w:b/>
                <w:bCs/>
                <w:i/>
                <w:iCs/>
                <w:sz w:val="36"/>
                <w:szCs w:val="36"/>
                <w:lang w:val="fr-CA"/>
              </w:rPr>
              <w:t xml:space="preserve">   </w:t>
            </w:r>
          </w:p>
          <w:p w14:paraId="342A469B" w14:textId="2D147C5D" w:rsidR="00F1721B" w:rsidRDefault="004A4E54" w:rsidP="006D175B">
            <w:pPr>
              <w:tabs>
                <w:tab w:val="left" w:pos="1185"/>
              </w:tabs>
              <w:rPr>
                <w:rFonts w:ascii="Times New Roman" w:hAnsi="Times New Roman"/>
                <w:b/>
                <w:bCs/>
                <w:i/>
                <w:iCs/>
                <w:sz w:val="36"/>
                <w:szCs w:val="36"/>
                <w:lang w:val="fr-CA"/>
              </w:rPr>
            </w:pPr>
            <w:r>
              <w:rPr>
                <w:rFonts w:ascii="Times New Roman" w:hAnsi="Times New Roman"/>
                <w:b/>
                <w:bCs/>
                <w:i/>
                <w:iCs/>
                <w:sz w:val="36"/>
                <w:szCs w:val="36"/>
                <w:lang w:val="fr-CA"/>
              </w:rPr>
              <w:t xml:space="preserve">  </w:t>
            </w:r>
            <w:r w:rsidR="00BC0C97">
              <w:rPr>
                <w:rFonts w:ascii="Times New Roman" w:hAnsi="Times New Roman"/>
                <w:b/>
                <w:bCs/>
                <w:i/>
                <w:iCs/>
                <w:sz w:val="36"/>
                <w:szCs w:val="36"/>
                <w:lang w:val="fr-CA"/>
              </w:rPr>
              <w:t xml:space="preserve">  </w:t>
            </w:r>
            <w:r>
              <w:rPr>
                <w:rFonts w:ascii="Times New Roman" w:hAnsi="Times New Roman"/>
                <w:b/>
                <w:bCs/>
                <w:i/>
                <w:iCs/>
                <w:sz w:val="36"/>
                <w:szCs w:val="36"/>
                <w:lang w:val="fr-CA"/>
              </w:rPr>
              <w:t xml:space="preserve"> </w:t>
            </w:r>
            <w:r w:rsidR="00F1721B">
              <w:rPr>
                <w:rFonts w:ascii="Times New Roman" w:hAnsi="Times New Roman"/>
                <w:b/>
                <w:bCs/>
                <w:i/>
                <w:iCs/>
                <w:sz w:val="36"/>
                <w:szCs w:val="36"/>
                <w:lang w:val="fr-CA"/>
              </w:rPr>
              <w:t xml:space="preserve"> </w:t>
            </w:r>
            <w:r w:rsidR="00BC0C97">
              <w:rPr>
                <w:rFonts w:ascii="Times New Roman" w:hAnsi="Times New Roman"/>
                <w:b/>
                <w:bCs/>
                <w:i/>
                <w:iCs/>
                <w:sz w:val="36"/>
                <w:szCs w:val="36"/>
                <w:lang w:val="fr-CA"/>
              </w:rPr>
              <w:t>Comité bénévole de St-Eusèbe</w:t>
            </w:r>
            <w:r w:rsidR="00F1721B">
              <w:rPr>
                <w:rFonts w:ascii="Times New Roman" w:hAnsi="Times New Roman"/>
                <w:b/>
                <w:bCs/>
                <w:i/>
                <w:iCs/>
                <w:sz w:val="36"/>
                <w:szCs w:val="36"/>
                <w:lang w:val="fr-CA"/>
              </w:rPr>
              <w:t xml:space="preserve"> </w:t>
            </w:r>
            <w:proofErr w:type="gramStart"/>
            <w:r w:rsidR="00F1721B">
              <w:rPr>
                <w:rFonts w:ascii="Times New Roman" w:hAnsi="Times New Roman"/>
                <w:b/>
                <w:bCs/>
                <w:i/>
                <w:iCs/>
                <w:sz w:val="36"/>
                <w:szCs w:val="36"/>
                <w:lang w:val="fr-CA"/>
              </w:rPr>
              <w:t>-  Entraide</w:t>
            </w:r>
            <w:proofErr w:type="gramEnd"/>
            <w:r w:rsidR="00F1721B">
              <w:rPr>
                <w:rFonts w:ascii="Times New Roman" w:hAnsi="Times New Roman"/>
                <w:b/>
                <w:bCs/>
                <w:i/>
                <w:iCs/>
                <w:sz w:val="36"/>
                <w:szCs w:val="36"/>
                <w:lang w:val="fr-CA"/>
              </w:rPr>
              <w:t xml:space="preserve"> bénévole du Haut Pays </w:t>
            </w:r>
          </w:p>
          <w:p w14:paraId="7F008946" w14:textId="77777777" w:rsidR="00532763" w:rsidRDefault="004A4E54" w:rsidP="00532763">
            <w:pPr>
              <w:tabs>
                <w:tab w:val="left" w:pos="1185"/>
              </w:tabs>
              <w:spacing w:after="0" w:line="200" w:lineRule="exact"/>
              <w:rPr>
                <w:rFonts w:ascii="Times New Roman" w:hAnsi="Times New Roman"/>
                <w:b/>
                <w:bCs/>
                <w:i/>
                <w:iCs/>
                <w:sz w:val="36"/>
                <w:szCs w:val="36"/>
                <w:lang w:val="fr-CA"/>
              </w:rPr>
            </w:pPr>
            <w:r>
              <w:rPr>
                <w:rFonts w:ascii="Times New Roman" w:hAnsi="Times New Roman"/>
                <w:b/>
                <w:bCs/>
                <w:i/>
                <w:iCs/>
                <w:sz w:val="36"/>
                <w:szCs w:val="36"/>
                <w:lang w:val="fr-CA"/>
              </w:rPr>
              <w:t xml:space="preserve">  </w:t>
            </w:r>
          </w:p>
          <w:p w14:paraId="4E0F2191" w14:textId="7282F8E5" w:rsidR="004A4E54" w:rsidRDefault="004A4E54" w:rsidP="006D175B">
            <w:pPr>
              <w:tabs>
                <w:tab w:val="left" w:pos="1185"/>
              </w:tabs>
              <w:rPr>
                <w:rFonts w:ascii="Times New Roman" w:hAnsi="Times New Roman"/>
                <w:b/>
                <w:bCs/>
                <w:i/>
                <w:iCs/>
                <w:sz w:val="36"/>
                <w:szCs w:val="36"/>
                <w:lang w:val="fr-CA"/>
              </w:rPr>
            </w:pPr>
            <w:r>
              <w:rPr>
                <w:rFonts w:ascii="Times New Roman" w:hAnsi="Times New Roman"/>
                <w:b/>
                <w:bCs/>
                <w:i/>
                <w:iCs/>
                <w:sz w:val="36"/>
                <w:szCs w:val="36"/>
                <w:lang w:val="fr-CA"/>
              </w:rPr>
              <w:t xml:space="preserve"> </w:t>
            </w:r>
            <w:r w:rsidR="00BC0C97">
              <w:rPr>
                <w:rFonts w:ascii="Times New Roman" w:hAnsi="Times New Roman"/>
                <w:b/>
                <w:bCs/>
                <w:i/>
                <w:iCs/>
                <w:sz w:val="36"/>
                <w:szCs w:val="36"/>
                <w:lang w:val="fr-CA"/>
              </w:rPr>
              <w:t xml:space="preserve">  </w:t>
            </w:r>
            <w:r>
              <w:rPr>
                <w:rFonts w:ascii="Times New Roman" w:hAnsi="Times New Roman"/>
                <w:b/>
                <w:bCs/>
                <w:i/>
                <w:iCs/>
                <w:sz w:val="36"/>
                <w:szCs w:val="36"/>
                <w:lang w:val="fr-CA"/>
              </w:rPr>
              <w:t xml:space="preserve">  Club des bénévoles de </w:t>
            </w:r>
            <w:proofErr w:type="spellStart"/>
            <w:r>
              <w:rPr>
                <w:rFonts w:ascii="Times New Roman" w:hAnsi="Times New Roman"/>
                <w:b/>
                <w:bCs/>
                <w:i/>
                <w:iCs/>
                <w:sz w:val="36"/>
                <w:szCs w:val="36"/>
                <w:lang w:val="fr-CA"/>
              </w:rPr>
              <w:t>Squatec</w:t>
            </w:r>
            <w:proofErr w:type="spellEnd"/>
            <w:r>
              <w:rPr>
                <w:rFonts w:ascii="Times New Roman" w:hAnsi="Times New Roman"/>
                <w:b/>
                <w:bCs/>
                <w:i/>
                <w:iCs/>
                <w:sz w:val="36"/>
                <w:szCs w:val="36"/>
                <w:lang w:val="fr-CA"/>
              </w:rPr>
              <w:t xml:space="preserve">   -   Solidarité Partage de Biencourt </w:t>
            </w:r>
          </w:p>
          <w:p w14:paraId="42D4B249" w14:textId="77777777" w:rsidR="00532763" w:rsidRDefault="00532763" w:rsidP="00532763">
            <w:pPr>
              <w:tabs>
                <w:tab w:val="left" w:pos="1185"/>
              </w:tabs>
              <w:spacing w:after="0" w:line="200" w:lineRule="exact"/>
              <w:rPr>
                <w:rFonts w:ascii="Times New Roman" w:hAnsi="Times New Roman"/>
                <w:b/>
                <w:bCs/>
                <w:i/>
                <w:iCs/>
                <w:sz w:val="36"/>
                <w:szCs w:val="36"/>
                <w:lang w:val="fr-CA"/>
              </w:rPr>
            </w:pPr>
          </w:p>
          <w:p w14:paraId="099F6C28" w14:textId="529F42DB" w:rsidR="004A4E54" w:rsidRDefault="00532763" w:rsidP="006D175B">
            <w:pPr>
              <w:tabs>
                <w:tab w:val="left" w:pos="1185"/>
              </w:tabs>
              <w:rPr>
                <w:rFonts w:ascii="Times New Roman" w:hAnsi="Times New Roman"/>
                <w:b/>
                <w:bCs/>
                <w:i/>
                <w:iCs/>
                <w:sz w:val="36"/>
                <w:szCs w:val="36"/>
                <w:lang w:val="fr-CA"/>
              </w:rPr>
            </w:pPr>
            <w:r>
              <w:rPr>
                <w:rFonts w:ascii="Times New Roman" w:hAnsi="Times New Roman"/>
                <w:b/>
                <w:bCs/>
                <w:i/>
                <w:iCs/>
                <w:sz w:val="36"/>
                <w:szCs w:val="36"/>
                <w:lang w:val="fr-CA"/>
              </w:rPr>
              <w:t xml:space="preserve">  Comité bénévole de St-Marc du Lac Long </w:t>
            </w:r>
            <w:proofErr w:type="gramStart"/>
            <w:r>
              <w:rPr>
                <w:rFonts w:ascii="Times New Roman" w:hAnsi="Times New Roman"/>
                <w:b/>
                <w:bCs/>
                <w:i/>
                <w:iCs/>
                <w:sz w:val="36"/>
                <w:szCs w:val="36"/>
                <w:lang w:val="fr-CA"/>
              </w:rPr>
              <w:t>-  Trois</w:t>
            </w:r>
            <w:proofErr w:type="gramEnd"/>
            <w:r>
              <w:rPr>
                <w:rFonts w:ascii="Times New Roman" w:hAnsi="Times New Roman"/>
                <w:b/>
                <w:bCs/>
                <w:i/>
                <w:iCs/>
                <w:sz w:val="36"/>
                <w:szCs w:val="36"/>
                <w:lang w:val="fr-CA"/>
              </w:rPr>
              <w:t xml:space="preserve"> R de Rivière-Bleue</w:t>
            </w:r>
          </w:p>
          <w:p w14:paraId="111C3CA0" w14:textId="77777777" w:rsidR="00532763" w:rsidRDefault="00532763" w:rsidP="00532763">
            <w:pPr>
              <w:tabs>
                <w:tab w:val="left" w:pos="1185"/>
              </w:tabs>
              <w:spacing w:after="0" w:line="200" w:lineRule="exact"/>
              <w:rPr>
                <w:rFonts w:ascii="Times New Roman" w:hAnsi="Times New Roman"/>
                <w:b/>
                <w:bCs/>
                <w:i/>
                <w:iCs/>
                <w:sz w:val="36"/>
                <w:szCs w:val="36"/>
                <w:lang w:val="fr-CA"/>
              </w:rPr>
            </w:pPr>
            <w:r>
              <w:rPr>
                <w:rFonts w:ascii="Times New Roman" w:hAnsi="Times New Roman"/>
                <w:b/>
                <w:bCs/>
                <w:i/>
                <w:iCs/>
                <w:sz w:val="36"/>
                <w:szCs w:val="36"/>
                <w:lang w:val="fr-CA"/>
              </w:rPr>
              <w:t xml:space="preserve">      </w:t>
            </w:r>
          </w:p>
          <w:p w14:paraId="6760BD2C" w14:textId="1F1D45B0" w:rsidR="00532763" w:rsidRDefault="00532763" w:rsidP="006D175B">
            <w:pPr>
              <w:tabs>
                <w:tab w:val="left" w:pos="1185"/>
              </w:tabs>
              <w:rPr>
                <w:rFonts w:ascii="Times New Roman" w:hAnsi="Times New Roman"/>
                <w:b/>
                <w:bCs/>
                <w:i/>
                <w:iCs/>
                <w:sz w:val="36"/>
                <w:szCs w:val="36"/>
                <w:lang w:val="fr-CA"/>
              </w:rPr>
            </w:pPr>
            <w:r>
              <w:rPr>
                <w:rFonts w:ascii="Times New Roman" w:hAnsi="Times New Roman"/>
                <w:b/>
                <w:bCs/>
                <w:i/>
                <w:iCs/>
                <w:sz w:val="36"/>
                <w:szCs w:val="36"/>
                <w:lang w:val="fr-CA"/>
              </w:rPr>
              <w:t xml:space="preserve"> </w:t>
            </w:r>
            <w:r w:rsidR="00BC0C97">
              <w:rPr>
                <w:rFonts w:ascii="Times New Roman" w:hAnsi="Times New Roman"/>
                <w:b/>
                <w:bCs/>
                <w:i/>
                <w:iCs/>
                <w:sz w:val="36"/>
                <w:szCs w:val="36"/>
                <w:lang w:val="fr-CA"/>
              </w:rPr>
              <w:t xml:space="preserve">       </w:t>
            </w:r>
            <w:r>
              <w:rPr>
                <w:rFonts w:ascii="Times New Roman" w:hAnsi="Times New Roman"/>
                <w:b/>
                <w:bCs/>
                <w:i/>
                <w:iCs/>
                <w:sz w:val="36"/>
                <w:szCs w:val="36"/>
                <w:lang w:val="fr-CA"/>
              </w:rPr>
              <w:t xml:space="preserve"> Comité d’entraide de Sully   -     Visite et entraide d’</w:t>
            </w:r>
            <w:proofErr w:type="spellStart"/>
            <w:r>
              <w:rPr>
                <w:rFonts w:ascii="Times New Roman" w:hAnsi="Times New Roman"/>
                <w:b/>
                <w:bCs/>
                <w:i/>
                <w:iCs/>
                <w:sz w:val="36"/>
                <w:szCs w:val="36"/>
                <w:lang w:val="fr-CA"/>
              </w:rPr>
              <w:t>Escourt</w:t>
            </w:r>
            <w:proofErr w:type="spellEnd"/>
            <w:r w:rsidR="00BC0C97">
              <w:rPr>
                <w:rFonts w:ascii="Times New Roman" w:hAnsi="Times New Roman"/>
                <w:b/>
                <w:bCs/>
                <w:i/>
                <w:iCs/>
                <w:sz w:val="36"/>
                <w:szCs w:val="36"/>
                <w:lang w:val="fr-CA"/>
              </w:rPr>
              <w:t xml:space="preserve"> </w:t>
            </w:r>
          </w:p>
          <w:p w14:paraId="77FD13B0" w14:textId="77777777" w:rsidR="00532763" w:rsidRDefault="00532763" w:rsidP="00532763">
            <w:pPr>
              <w:tabs>
                <w:tab w:val="left" w:pos="1185"/>
              </w:tabs>
              <w:spacing w:after="0" w:line="200" w:lineRule="exact"/>
              <w:rPr>
                <w:rFonts w:ascii="Times New Roman" w:hAnsi="Times New Roman"/>
                <w:b/>
                <w:bCs/>
                <w:i/>
                <w:iCs/>
                <w:sz w:val="36"/>
                <w:szCs w:val="36"/>
                <w:lang w:val="fr-CA"/>
              </w:rPr>
            </w:pPr>
            <w:r>
              <w:rPr>
                <w:rFonts w:ascii="Times New Roman" w:hAnsi="Times New Roman"/>
                <w:b/>
                <w:bCs/>
                <w:i/>
                <w:iCs/>
                <w:sz w:val="36"/>
                <w:szCs w:val="36"/>
                <w:lang w:val="fr-CA"/>
              </w:rPr>
              <w:t xml:space="preserve"> </w:t>
            </w:r>
          </w:p>
          <w:p w14:paraId="6D6031AD" w14:textId="77777777" w:rsidR="001F0386" w:rsidRDefault="00532763" w:rsidP="006D175B">
            <w:pPr>
              <w:tabs>
                <w:tab w:val="left" w:pos="1185"/>
              </w:tabs>
              <w:rPr>
                <w:rFonts w:ascii="Times New Roman" w:hAnsi="Times New Roman"/>
                <w:b/>
                <w:bCs/>
                <w:i/>
                <w:iCs/>
                <w:sz w:val="36"/>
                <w:szCs w:val="36"/>
                <w:lang w:val="fr-CA"/>
              </w:rPr>
            </w:pPr>
            <w:r>
              <w:rPr>
                <w:rFonts w:ascii="Times New Roman" w:hAnsi="Times New Roman"/>
                <w:b/>
                <w:bCs/>
                <w:i/>
                <w:iCs/>
                <w:sz w:val="36"/>
                <w:szCs w:val="36"/>
                <w:lang w:val="fr-CA"/>
              </w:rPr>
              <w:t xml:space="preserve">    Chainon d’entraide de St-</w:t>
            </w:r>
            <w:proofErr w:type="spellStart"/>
            <w:r>
              <w:rPr>
                <w:rFonts w:ascii="Times New Roman" w:hAnsi="Times New Roman"/>
                <w:b/>
                <w:bCs/>
                <w:i/>
                <w:iCs/>
                <w:sz w:val="36"/>
                <w:szCs w:val="36"/>
                <w:lang w:val="fr-CA"/>
              </w:rPr>
              <w:t>Eleuthère</w:t>
            </w:r>
            <w:proofErr w:type="spellEnd"/>
            <w:r>
              <w:rPr>
                <w:rFonts w:ascii="Times New Roman" w:hAnsi="Times New Roman"/>
                <w:b/>
                <w:bCs/>
                <w:i/>
                <w:iCs/>
                <w:sz w:val="36"/>
                <w:szCs w:val="36"/>
                <w:lang w:val="fr-CA"/>
              </w:rPr>
              <w:t xml:space="preserve">    </w:t>
            </w:r>
          </w:p>
          <w:p w14:paraId="44B83CB2" w14:textId="77777777" w:rsidR="001F0386" w:rsidRDefault="001F0386" w:rsidP="006D175B">
            <w:pPr>
              <w:tabs>
                <w:tab w:val="left" w:pos="1185"/>
              </w:tabs>
              <w:rPr>
                <w:rFonts w:ascii="Times New Roman" w:hAnsi="Times New Roman"/>
                <w:b/>
                <w:bCs/>
                <w:i/>
                <w:iCs/>
                <w:sz w:val="36"/>
                <w:szCs w:val="36"/>
                <w:lang w:val="fr-CA"/>
              </w:rPr>
            </w:pPr>
          </w:p>
          <w:p w14:paraId="3333F51F" w14:textId="0D060965" w:rsidR="001F0386" w:rsidRDefault="001F0386" w:rsidP="001F0386">
            <w:pPr>
              <w:pStyle w:val="Sous-titre"/>
              <w:jc w:val="center"/>
              <w:rPr>
                <w:sz w:val="36"/>
                <w:szCs w:val="36"/>
                <w:lang w:val="fr-CA"/>
              </w:rPr>
            </w:pPr>
            <w:r>
              <w:rPr>
                <w:sz w:val="36"/>
                <w:szCs w:val="36"/>
                <w:lang w:val="fr-CA"/>
              </w:rPr>
              <w:t>organismes membres affiliés</w:t>
            </w:r>
          </w:p>
          <w:p w14:paraId="1CFE92F3" w14:textId="62EC9B46" w:rsidR="001F0386" w:rsidRPr="001F0386" w:rsidRDefault="001F0386" w:rsidP="001F0386">
            <w:pPr>
              <w:rPr>
                <w:lang w:val="fr-CA"/>
              </w:rPr>
            </w:pPr>
          </w:p>
          <w:p w14:paraId="6AA66106" w14:textId="53810963" w:rsidR="001F0386" w:rsidRDefault="00532763" w:rsidP="001F0386">
            <w:pPr>
              <w:tabs>
                <w:tab w:val="left" w:pos="1185"/>
              </w:tabs>
              <w:jc w:val="center"/>
              <w:rPr>
                <w:rFonts w:ascii="Times New Roman" w:hAnsi="Times New Roman"/>
                <w:b/>
                <w:bCs/>
                <w:i/>
                <w:iCs/>
                <w:sz w:val="36"/>
                <w:szCs w:val="36"/>
                <w:lang w:val="fr-CA"/>
              </w:rPr>
            </w:pPr>
            <w:r>
              <w:rPr>
                <w:rFonts w:ascii="Times New Roman" w:hAnsi="Times New Roman"/>
                <w:b/>
                <w:bCs/>
                <w:i/>
                <w:iCs/>
                <w:sz w:val="36"/>
                <w:szCs w:val="36"/>
                <w:lang w:val="fr-CA"/>
              </w:rPr>
              <w:t xml:space="preserve">Source d’Espoir </w:t>
            </w:r>
            <w:proofErr w:type="spellStart"/>
            <w:r>
              <w:rPr>
                <w:rFonts w:ascii="Times New Roman" w:hAnsi="Times New Roman"/>
                <w:b/>
                <w:bCs/>
                <w:i/>
                <w:iCs/>
                <w:sz w:val="36"/>
                <w:szCs w:val="36"/>
                <w:lang w:val="fr-CA"/>
              </w:rPr>
              <w:t>Témis</w:t>
            </w:r>
            <w:proofErr w:type="spellEnd"/>
            <w:r w:rsidR="001F0386">
              <w:rPr>
                <w:rFonts w:ascii="Times New Roman" w:hAnsi="Times New Roman"/>
                <w:b/>
                <w:bCs/>
                <w:i/>
                <w:iCs/>
                <w:sz w:val="36"/>
                <w:szCs w:val="36"/>
                <w:lang w:val="fr-CA"/>
              </w:rPr>
              <w:t xml:space="preserve">   -    </w:t>
            </w:r>
            <w:r>
              <w:rPr>
                <w:rFonts w:ascii="Times New Roman" w:hAnsi="Times New Roman"/>
                <w:b/>
                <w:bCs/>
                <w:i/>
                <w:iCs/>
                <w:sz w:val="36"/>
                <w:szCs w:val="36"/>
                <w:lang w:val="fr-CA"/>
              </w:rPr>
              <w:t>Action 3</w:t>
            </w:r>
            <w:r w:rsidRPr="00532763">
              <w:rPr>
                <w:rFonts w:ascii="Times New Roman" w:hAnsi="Times New Roman"/>
                <w:b/>
                <w:bCs/>
                <w:i/>
                <w:iCs/>
                <w:sz w:val="36"/>
                <w:szCs w:val="36"/>
                <w:vertAlign w:val="superscript"/>
                <w:lang w:val="fr-CA"/>
              </w:rPr>
              <w:t>e</w:t>
            </w:r>
            <w:r>
              <w:rPr>
                <w:rFonts w:ascii="Times New Roman" w:hAnsi="Times New Roman"/>
                <w:b/>
                <w:bCs/>
                <w:i/>
                <w:iCs/>
                <w:sz w:val="36"/>
                <w:szCs w:val="36"/>
                <w:lang w:val="fr-CA"/>
              </w:rPr>
              <w:t xml:space="preserve"> Age du Transcontinental</w:t>
            </w:r>
          </w:p>
          <w:p w14:paraId="78303F6B" w14:textId="13463BF7" w:rsidR="00532763" w:rsidRDefault="00067CDD" w:rsidP="006D175B">
            <w:pPr>
              <w:tabs>
                <w:tab w:val="left" w:pos="1185"/>
              </w:tabs>
              <w:rPr>
                <w:rFonts w:ascii="Times New Roman" w:hAnsi="Times New Roman"/>
                <w:b/>
                <w:bCs/>
                <w:i/>
                <w:iCs/>
                <w:sz w:val="36"/>
                <w:szCs w:val="36"/>
                <w:lang w:val="fr-CA"/>
              </w:rPr>
            </w:pPr>
            <w:r>
              <w:rPr>
                <w:rFonts w:ascii="Times New Roman" w:hAnsi="Times New Roman"/>
                <w:b/>
                <w:bCs/>
                <w:i/>
                <w:iCs/>
                <w:noProof/>
                <w:sz w:val="36"/>
                <w:szCs w:val="36"/>
                <w:lang w:val="fr-CA"/>
              </w:rPr>
              <mc:AlternateContent>
                <mc:Choice Requires="wps">
                  <w:drawing>
                    <wp:anchor distT="0" distB="0" distL="114300" distR="114300" simplePos="0" relativeHeight="251693056" behindDoc="0" locked="0" layoutInCell="1" allowOverlap="1" wp14:anchorId="08E7DEA3" wp14:editId="1EF5B56C">
                      <wp:simplePos x="0" y="0"/>
                      <wp:positionH relativeFrom="column">
                        <wp:posOffset>2074545</wp:posOffset>
                      </wp:positionH>
                      <wp:positionV relativeFrom="paragraph">
                        <wp:posOffset>191770</wp:posOffset>
                      </wp:positionV>
                      <wp:extent cx="2228850" cy="1362075"/>
                      <wp:effectExtent l="0" t="0" r="0" b="9525"/>
                      <wp:wrapNone/>
                      <wp:docPr id="1880244103" name="Zone de texte 25"/>
                      <wp:cNvGraphicFramePr/>
                      <a:graphic xmlns:a="http://schemas.openxmlformats.org/drawingml/2006/main">
                        <a:graphicData uri="http://schemas.microsoft.com/office/word/2010/wordprocessingShape">
                          <wps:wsp>
                            <wps:cNvSpPr txBox="1"/>
                            <wps:spPr>
                              <a:xfrm>
                                <a:off x="0" y="0"/>
                                <a:ext cx="2228850" cy="1362075"/>
                              </a:xfrm>
                              <a:prstGeom prst="rect">
                                <a:avLst/>
                              </a:prstGeom>
                              <a:solidFill>
                                <a:schemeClr val="lt1"/>
                              </a:solidFill>
                              <a:ln w="6350">
                                <a:noFill/>
                              </a:ln>
                            </wps:spPr>
                            <wps:txbx>
                              <w:txbxContent>
                                <w:p w14:paraId="4BD84922" w14:textId="7C0ECEEF" w:rsidR="003D608C" w:rsidRDefault="00067CDD" w:rsidP="00067CDD">
                                  <w:pPr>
                                    <w:pStyle w:val="Sous-titre"/>
                                  </w:pPr>
                                  <w:r w:rsidRPr="00067CDD">
                                    <w:rPr>
                                      <w:noProof/>
                                    </w:rPr>
                                    <w:drawing>
                                      <wp:inline distT="0" distB="0" distL="0" distR="0" wp14:anchorId="37D25E1F" wp14:editId="35AF1E45">
                                        <wp:extent cx="1934497" cy="1110597"/>
                                        <wp:effectExtent l="0" t="0" r="0" b="0"/>
                                        <wp:docPr id="1972588225"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64669" cy="11279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7DEA3" id="_x0000_s1047" type="#_x0000_t202" style="position:absolute;margin-left:163.35pt;margin-top:15.1pt;width:175.5pt;height:10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" fillcolor="white [3201]" stroked="f" strokeweight=".5pt">
                      <v:textbox>
                        <w:txbxContent>
                          <w:p w14:paraId="4BD84922" w14:textId="7C0ECEEF" w:rsidR="003D608C" w:rsidRDefault="00067CDD" w:rsidP="00067CDD">
                            <w:pPr>
                              <w:pStyle w:val="Sous-titre"/>
                            </w:pPr>
                            <w:r w:rsidRPr="00067CDD">
                              <w:rPr>
                                <w:noProof/>
                              </w:rPr>
                              <w:drawing>
                                <wp:inline distT="0" distB="0" distL="0" distR="0" wp14:anchorId="37D25E1F" wp14:editId="35AF1E45">
                                  <wp:extent cx="1934497" cy="1110597"/>
                                  <wp:effectExtent l="0" t="0" r="0" b="0"/>
                                  <wp:docPr id="1972588225"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64669" cy="1127919"/>
                                          </a:xfrm>
                                          <a:prstGeom prst="rect">
                                            <a:avLst/>
                                          </a:prstGeom>
                                          <a:noFill/>
                                          <a:ln>
                                            <a:noFill/>
                                          </a:ln>
                                        </pic:spPr>
                                      </pic:pic>
                                    </a:graphicData>
                                  </a:graphic>
                                </wp:inline>
                              </w:drawing>
                            </w:r>
                          </w:p>
                        </w:txbxContent>
                      </v:textbox>
                    </v:shape>
                  </w:pict>
                </mc:Fallback>
              </mc:AlternateContent>
            </w:r>
            <w:r w:rsidR="00532763">
              <w:rPr>
                <w:rFonts w:ascii="Times New Roman" w:hAnsi="Times New Roman"/>
                <w:b/>
                <w:bCs/>
                <w:i/>
                <w:iCs/>
                <w:sz w:val="36"/>
                <w:szCs w:val="36"/>
                <w:lang w:val="fr-CA"/>
              </w:rPr>
              <w:t xml:space="preserve">  Ligne de vie du </w:t>
            </w:r>
            <w:proofErr w:type="gramStart"/>
            <w:r w:rsidR="00532763">
              <w:rPr>
                <w:rFonts w:ascii="Times New Roman" w:hAnsi="Times New Roman"/>
                <w:b/>
                <w:bCs/>
                <w:i/>
                <w:iCs/>
                <w:sz w:val="36"/>
                <w:szCs w:val="36"/>
                <w:lang w:val="fr-CA"/>
              </w:rPr>
              <w:t>Témiscouata</w:t>
            </w:r>
            <w:r w:rsidR="001F0386">
              <w:rPr>
                <w:rFonts w:ascii="Times New Roman" w:hAnsi="Times New Roman"/>
                <w:b/>
                <w:bCs/>
                <w:i/>
                <w:iCs/>
                <w:sz w:val="36"/>
                <w:szCs w:val="36"/>
                <w:lang w:val="fr-CA"/>
              </w:rPr>
              <w:t xml:space="preserve">  -</w:t>
            </w:r>
            <w:proofErr w:type="gramEnd"/>
            <w:r w:rsidR="00532763">
              <w:rPr>
                <w:rFonts w:ascii="Times New Roman" w:hAnsi="Times New Roman"/>
                <w:b/>
                <w:bCs/>
                <w:i/>
                <w:iCs/>
                <w:sz w:val="36"/>
                <w:szCs w:val="36"/>
                <w:lang w:val="fr-CA"/>
              </w:rPr>
              <w:t xml:space="preserve">   Maison de la Famille du Témiscouata</w:t>
            </w:r>
          </w:p>
          <w:p w14:paraId="047CAE75" w14:textId="1252F323" w:rsidR="00532763" w:rsidRDefault="00532763" w:rsidP="00532763">
            <w:pPr>
              <w:tabs>
                <w:tab w:val="left" w:pos="1185"/>
              </w:tabs>
              <w:spacing w:after="120" w:line="200" w:lineRule="exact"/>
              <w:rPr>
                <w:rFonts w:ascii="Times New Roman" w:hAnsi="Times New Roman"/>
                <w:b/>
                <w:bCs/>
                <w:i/>
                <w:iCs/>
                <w:sz w:val="36"/>
                <w:szCs w:val="36"/>
                <w:lang w:val="fr-CA"/>
              </w:rPr>
            </w:pPr>
          </w:p>
          <w:p w14:paraId="3FC6D88D" w14:textId="77777777" w:rsidR="00532763" w:rsidRDefault="00532763" w:rsidP="006D175B">
            <w:pPr>
              <w:tabs>
                <w:tab w:val="left" w:pos="1185"/>
              </w:tabs>
              <w:rPr>
                <w:rFonts w:ascii="Times New Roman" w:hAnsi="Times New Roman"/>
                <w:b/>
                <w:bCs/>
                <w:i/>
                <w:iCs/>
                <w:noProof/>
                <w:sz w:val="36"/>
                <w:szCs w:val="36"/>
                <w:lang w:val="fr-CA"/>
              </w:rPr>
            </w:pPr>
          </w:p>
          <w:p w14:paraId="09CE03A9" w14:textId="77777777" w:rsidR="00532763" w:rsidRDefault="00532763" w:rsidP="006D175B">
            <w:pPr>
              <w:tabs>
                <w:tab w:val="left" w:pos="1185"/>
              </w:tabs>
              <w:rPr>
                <w:rFonts w:ascii="Times New Roman" w:hAnsi="Times New Roman"/>
                <w:b/>
                <w:bCs/>
                <w:i/>
                <w:iCs/>
                <w:noProof/>
                <w:sz w:val="36"/>
                <w:szCs w:val="36"/>
                <w:lang w:val="fr-CA"/>
              </w:rPr>
            </w:pPr>
          </w:p>
          <w:p w14:paraId="008DAE43" w14:textId="2C7BC52F" w:rsidR="00743E78" w:rsidRPr="00743E78" w:rsidRDefault="00743E78" w:rsidP="000641EA">
            <w:pPr>
              <w:tabs>
                <w:tab w:val="left" w:pos="1185"/>
              </w:tabs>
              <w:rPr>
                <w:rFonts w:ascii="Times New Roman" w:hAnsi="Times New Roman"/>
                <w:b/>
                <w:bCs/>
                <w:i/>
                <w:iCs/>
                <w:sz w:val="36"/>
                <w:szCs w:val="36"/>
                <w:lang w:val="fr-CA"/>
              </w:rPr>
            </w:pPr>
          </w:p>
        </w:tc>
      </w:tr>
    </w:tbl>
    <w:p w14:paraId="0FD22200" w14:textId="4F70F4D2" w:rsidR="007F56E3" w:rsidRPr="00067CDD" w:rsidRDefault="007F56E3" w:rsidP="00036A0E">
      <w:pPr>
        <w:rPr>
          <w:lang w:val="fr-CA"/>
        </w:rPr>
      </w:pPr>
    </w:p>
    <w:sectPr w:rsidR="007F56E3" w:rsidRPr="00067CDD" w:rsidSect="00B86DE6">
      <w:headerReference w:type="even" r:id="rId42"/>
      <w:headerReference w:type="default" r:id="rId43"/>
      <w:footerReference w:type="even" r:id="rId44"/>
      <w:footerReference w:type="default" r:id="rId45"/>
      <w:headerReference w:type="first" r:id="rId46"/>
      <w:footerReference w:type="first" r:id="rId47"/>
      <w:pgSz w:w="12240" w:h="15840" w:code="1"/>
      <w:pgMar w:top="1021" w:right="333" w:bottom="720" w:left="357" w:header="68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2BF8BC" w14:textId="77777777" w:rsidR="00B677FE" w:rsidRDefault="00B677FE" w:rsidP="00C0714C">
      <w:pPr>
        <w:spacing w:after="0" w:line="240" w:lineRule="auto"/>
      </w:pPr>
      <w:r>
        <w:separator/>
      </w:r>
    </w:p>
  </w:endnote>
  <w:endnote w:type="continuationSeparator" w:id="0">
    <w:p w14:paraId="4A1EFA86" w14:textId="77777777" w:rsidR="00B677FE" w:rsidRDefault="00B677FE" w:rsidP="00C07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JB Chalk It Up">
    <w:altName w:val="Calibri"/>
    <w:charset w:val="00"/>
    <w:family w:val="auto"/>
    <w:pitch w:val="variable"/>
    <w:sig w:usb0="A00000A7" w:usb1="5000004A" w:usb2="00000000" w:usb3="00000000" w:csb0="0000011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C0DD4" w14:textId="77777777" w:rsidR="009B1E53" w:rsidRDefault="009B1E5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6996721"/>
      <w:docPartObj>
        <w:docPartGallery w:val="Page Numbers (Bottom of Page)"/>
        <w:docPartUnique/>
      </w:docPartObj>
    </w:sdtPr>
    <w:sdtEndPr>
      <w:rPr>
        <w:color w:val="FFFFFF" w:themeColor="background1"/>
        <w:sz w:val="36"/>
        <w:szCs w:val="36"/>
      </w:rPr>
    </w:sdtEndPr>
    <w:sdtContent>
      <w:p w14:paraId="22EE3E2F" w14:textId="77777777" w:rsidR="00961A44" w:rsidRPr="00961A44" w:rsidRDefault="00961A44">
        <w:pPr>
          <w:pStyle w:val="Pieddepage"/>
          <w:jc w:val="center"/>
          <w:rPr>
            <w:color w:val="FFFFFF" w:themeColor="background1"/>
            <w:sz w:val="36"/>
            <w:szCs w:val="36"/>
          </w:rPr>
        </w:pPr>
        <w:r w:rsidRPr="00961A44">
          <w:rPr>
            <w:color w:val="FFFFFF" w:themeColor="background1"/>
            <w:sz w:val="36"/>
            <w:szCs w:val="36"/>
          </w:rPr>
          <w:fldChar w:fldCharType="begin"/>
        </w:r>
        <w:r w:rsidRPr="00961A44">
          <w:rPr>
            <w:color w:val="FFFFFF" w:themeColor="background1"/>
            <w:sz w:val="36"/>
            <w:szCs w:val="36"/>
          </w:rPr>
          <w:instrText>PAGE   \* MERGEFORMAT</w:instrText>
        </w:r>
        <w:r w:rsidRPr="00961A44">
          <w:rPr>
            <w:color w:val="FFFFFF" w:themeColor="background1"/>
            <w:sz w:val="36"/>
            <w:szCs w:val="36"/>
          </w:rPr>
          <w:fldChar w:fldCharType="separate"/>
        </w:r>
        <w:r w:rsidRPr="00961A44">
          <w:rPr>
            <w:color w:val="FFFFFF" w:themeColor="background1"/>
            <w:sz w:val="36"/>
            <w:szCs w:val="36"/>
            <w:lang w:val="fr-FR"/>
          </w:rPr>
          <w:t>2</w:t>
        </w:r>
        <w:r w:rsidRPr="00961A44">
          <w:rPr>
            <w:color w:val="FFFFFF" w:themeColor="background1"/>
            <w:sz w:val="36"/>
            <w:szCs w:val="36"/>
          </w:rPr>
          <w:fldChar w:fldCharType="end"/>
        </w:r>
      </w:p>
    </w:sdtContent>
  </w:sdt>
  <w:p w14:paraId="28F029BA" w14:textId="038F7D28" w:rsidR="00961A44" w:rsidRDefault="00961A4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EE011" w14:textId="0EB830F0" w:rsidR="00961A44" w:rsidRDefault="00961A44">
    <w:pPr>
      <w:pStyle w:val="Pieddepage"/>
    </w:pPr>
    <w:r>
      <w:ptab w:relativeTo="margin" w:alignment="center" w:leader="do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FCE27D" w14:textId="77777777" w:rsidR="00B677FE" w:rsidRDefault="00B677FE" w:rsidP="00C0714C">
      <w:pPr>
        <w:spacing w:after="0" w:line="240" w:lineRule="auto"/>
      </w:pPr>
      <w:r>
        <w:separator/>
      </w:r>
    </w:p>
  </w:footnote>
  <w:footnote w:type="continuationSeparator" w:id="0">
    <w:p w14:paraId="44EDC2CB" w14:textId="77777777" w:rsidR="00B677FE" w:rsidRDefault="00B677FE" w:rsidP="00C071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37F7A" w14:textId="77777777" w:rsidR="009B1E53" w:rsidRDefault="009B1E5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0AFA3" w14:textId="17E69F8F" w:rsidR="00C0714C" w:rsidRDefault="002F2023">
    <w:pPr>
      <w:pStyle w:val="En-tte"/>
    </w:pPr>
    <w:r>
      <w:rPr>
        <w:noProof/>
      </w:rPr>
      <mc:AlternateContent>
        <mc:Choice Requires="wpg">
          <w:drawing>
            <wp:anchor distT="0" distB="0" distL="114300" distR="114300" simplePos="0" relativeHeight="251673600" behindDoc="1" locked="0" layoutInCell="1" allowOverlap="1" wp14:anchorId="62D3A4C4" wp14:editId="49D8418B">
              <wp:simplePos x="0" y="0"/>
              <wp:positionH relativeFrom="page">
                <wp:posOffset>0</wp:posOffset>
              </wp:positionH>
              <wp:positionV relativeFrom="page">
                <wp:posOffset>-9524</wp:posOffset>
              </wp:positionV>
              <wp:extent cx="7837552" cy="10086338"/>
              <wp:effectExtent l="0" t="0" r="0" b="0"/>
              <wp:wrapNone/>
              <wp:docPr id="16" name="Group 16" descr="Background shapes for second p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37552" cy="10086338"/>
                        <a:chOff x="0" y="1"/>
                        <a:chExt cx="7835186" cy="9741663"/>
                      </a:xfrm>
                    </wpg:grpSpPr>
                    <wps:wsp>
                      <wps:cNvPr id="11" name="Freeform: Shape 10">
                        <a:extLst>
                          <a:ext uri="{FF2B5EF4-FFF2-40B4-BE49-F238E27FC236}">
                            <a16:creationId xmlns:a16="http://schemas.microsoft.com/office/drawing/2014/main" id="{49413F7B-138F-46D8-A3A2-BA1AFAEB77D0}"/>
                          </a:ext>
                        </a:extLst>
                      </wps:cNvPr>
                      <wps:cNvSpPr>
                        <a:spLocks/>
                      </wps:cNvSpPr>
                      <wps:spPr bwMode="auto">
                        <a:xfrm>
                          <a:off x="6198903" y="1"/>
                          <a:ext cx="1506559" cy="3330222"/>
                        </a:xfrm>
                        <a:custGeom>
                          <a:avLst/>
                          <a:gdLst>
                            <a:gd name="connsiteX0" fmla="*/ 0 w 4597190"/>
                            <a:gd name="connsiteY0" fmla="*/ 0 h 7928806"/>
                            <a:gd name="connsiteX1" fmla="*/ 4597190 w 4597190"/>
                            <a:gd name="connsiteY1" fmla="*/ 0 h 7928806"/>
                            <a:gd name="connsiteX2" fmla="*/ 4597181 w 4597190"/>
                            <a:gd name="connsiteY2" fmla="*/ 47674 h 7928806"/>
                            <a:gd name="connsiteX3" fmla="*/ 4595599 w 4597190"/>
                            <a:gd name="connsiteY3" fmla="*/ 7928806 h 7928806"/>
                            <a:gd name="connsiteX4" fmla="*/ 29111 w 4597190"/>
                            <a:gd name="connsiteY4" fmla="*/ 111082 h 79288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97190" h="7928806">
                              <a:moveTo>
                                <a:pt x="0" y="0"/>
                              </a:moveTo>
                              <a:lnTo>
                                <a:pt x="4597190" y="0"/>
                              </a:lnTo>
                              <a:lnTo>
                                <a:pt x="4597181" y="47674"/>
                              </a:lnTo>
                              <a:cubicBezTo>
                                <a:pt x="4596768" y="2105582"/>
                                <a:pt x="4596250" y="4688056"/>
                                <a:pt x="4595599" y="7928806"/>
                              </a:cubicBezTo>
                              <a:cubicBezTo>
                                <a:pt x="2034305" y="5252245"/>
                                <a:pt x="690196" y="2530575"/>
                                <a:pt x="29111" y="111082"/>
                              </a:cubicBezTo>
                              <a:close/>
                            </a:path>
                          </a:pathLst>
                        </a:custGeom>
                        <a:solidFill>
                          <a:srgbClr val="E17D1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9" name="Freeform: Shape 8">
                        <a:extLst>
                          <a:ext uri="{FF2B5EF4-FFF2-40B4-BE49-F238E27FC236}">
                            <a16:creationId xmlns:a16="http://schemas.microsoft.com/office/drawing/2014/main" id="{1687DD37-4640-443D-BA33-8AB9DBDA4EC3}"/>
                          </a:ext>
                        </a:extLst>
                      </wps:cNvPr>
                      <wps:cNvSpPr>
                        <a:spLocks/>
                      </wps:cNvSpPr>
                      <wps:spPr bwMode="auto">
                        <a:xfrm>
                          <a:off x="6751186" y="1"/>
                          <a:ext cx="954277" cy="2207882"/>
                        </a:xfrm>
                        <a:custGeom>
                          <a:avLst/>
                          <a:gdLst>
                            <a:gd name="connsiteX0" fmla="*/ 0 w 4216548"/>
                            <a:gd name="connsiteY0" fmla="*/ 0 h 6747235"/>
                            <a:gd name="connsiteX1" fmla="*/ 4216548 w 4216548"/>
                            <a:gd name="connsiteY1" fmla="*/ 0 h 6747235"/>
                            <a:gd name="connsiteX2" fmla="*/ 4215281 w 4216548"/>
                            <a:gd name="connsiteY2" fmla="*/ 6747235 h 6747235"/>
                            <a:gd name="connsiteX3" fmla="*/ 82067 w 4216548"/>
                            <a:gd name="connsiteY3" fmla="*/ 228956 h 6747235"/>
                          </a:gdLst>
                          <a:ahLst/>
                          <a:cxnLst>
                            <a:cxn ang="0">
                              <a:pos x="connsiteX0" y="connsiteY0"/>
                            </a:cxn>
                            <a:cxn ang="0">
                              <a:pos x="connsiteX1" y="connsiteY1"/>
                            </a:cxn>
                            <a:cxn ang="0">
                              <a:pos x="connsiteX2" y="connsiteY2"/>
                            </a:cxn>
                            <a:cxn ang="0">
                              <a:pos x="connsiteX3" y="connsiteY3"/>
                            </a:cxn>
                          </a:cxnLst>
                          <a:rect l="l" t="t" r="r" b="b"/>
                          <a:pathLst>
                            <a:path w="4216548" h="6747235">
                              <a:moveTo>
                                <a:pt x="0" y="0"/>
                              </a:moveTo>
                              <a:lnTo>
                                <a:pt x="4216548" y="0"/>
                              </a:lnTo>
                              <a:lnTo>
                                <a:pt x="4215281" y="6747235"/>
                              </a:lnTo>
                              <a:cubicBezTo>
                                <a:pt x="4215281" y="6747235"/>
                                <a:pt x="1639714" y="4328153"/>
                                <a:pt x="82067" y="228956"/>
                              </a:cubicBez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8" name="Rectangle 8">
                        <a:extLst>
                          <a:ext uri="{FF2B5EF4-FFF2-40B4-BE49-F238E27FC236}">
                            <a16:creationId xmlns:a16="http://schemas.microsoft.com/office/drawing/2014/main" id="{57B2C778-EEEB-40DF-8684-ABA4DEBE5B07}"/>
                          </a:ext>
                        </a:extLst>
                      </wps:cNvPr>
                      <wps:cNvSpPr>
                        <a:spLocks noChangeArrowheads="1"/>
                      </wps:cNvSpPr>
                      <wps:spPr bwMode="auto">
                        <a:xfrm>
                          <a:off x="0" y="8840726"/>
                          <a:ext cx="7835186" cy="900938"/>
                        </a:xfrm>
                        <a:prstGeom prst="rect">
                          <a:avLst/>
                        </a:prstGeom>
                        <a:solidFill>
                          <a:srgbClr val="E17D1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FFD53" w14:textId="1F159973" w:rsidR="00961A44" w:rsidRPr="00961A44" w:rsidRDefault="00961A44" w:rsidP="00961A44">
                            <w:pPr>
                              <w:pStyle w:val="Sous-titre"/>
                              <w:rPr>
                                <w:rFonts w:eastAsiaTheme="majorEastAsia"/>
                              </w:rPr>
                            </w:pPr>
                          </w:p>
                          <w:p w14:paraId="5E2B12C5" w14:textId="56A8B039" w:rsidR="00896DF8" w:rsidRPr="00B30997" w:rsidRDefault="00394170" w:rsidP="00504459">
                            <w:pPr>
                              <w:spacing w:after="120" w:line="360" w:lineRule="auto"/>
                              <w:jc w:val="center"/>
                              <w:rPr>
                                <w:rFonts w:ascii="Tahoma" w:hAnsi="Tahoma" w:cs="Tahoma"/>
                                <w:b/>
                                <w:bCs/>
                                <w:i/>
                                <w:iCs/>
                                <w:color w:val="92D050"/>
                                <w:sz w:val="24"/>
                                <w:szCs w:val="24"/>
                                <w:lang w:val="fr-CA"/>
                              </w:rPr>
                            </w:pPr>
                            <w:r>
                              <w:rPr>
                                <w:rFonts w:ascii="Tahoma" w:hAnsi="Tahoma" w:cs="Tahoma"/>
                                <w:b/>
                                <w:bCs/>
                                <w:i/>
                                <w:iCs/>
                                <w:color w:val="92D050"/>
                                <w:sz w:val="24"/>
                                <w:szCs w:val="24"/>
                                <w:lang w:val="fr-CA"/>
                              </w:rPr>
                              <w:t xml:space="preserve">Respect </w:t>
                            </w:r>
                            <w:r w:rsidR="001F0386">
                              <w:rPr>
                                <w:rFonts w:ascii="Tahoma" w:hAnsi="Tahoma" w:cs="Tahoma"/>
                                <w:b/>
                                <w:bCs/>
                                <w:i/>
                                <w:iCs/>
                                <w:color w:val="92D050"/>
                                <w:sz w:val="24"/>
                                <w:szCs w:val="24"/>
                                <w:lang w:val="fr-CA"/>
                              </w:rPr>
                              <w:t xml:space="preserve">-- </w:t>
                            </w:r>
                            <w:r w:rsidR="005403F2">
                              <w:rPr>
                                <w:rFonts w:ascii="Tahoma" w:hAnsi="Tahoma" w:cs="Tahoma"/>
                                <w:b/>
                                <w:bCs/>
                                <w:i/>
                                <w:iCs/>
                                <w:color w:val="92D050"/>
                                <w:sz w:val="24"/>
                                <w:szCs w:val="24"/>
                                <w:lang w:val="fr-CA"/>
                              </w:rPr>
                              <w:t xml:space="preserve">Communication -- </w:t>
                            </w:r>
                            <w:r w:rsidR="001F0386">
                              <w:rPr>
                                <w:rFonts w:ascii="Tahoma" w:hAnsi="Tahoma" w:cs="Tahoma"/>
                                <w:b/>
                                <w:bCs/>
                                <w:i/>
                                <w:iCs/>
                                <w:color w:val="92D050"/>
                                <w:sz w:val="24"/>
                                <w:szCs w:val="24"/>
                                <w:lang w:val="fr-CA"/>
                              </w:rPr>
                              <w:t xml:space="preserve">Engagement -- </w:t>
                            </w:r>
                            <w:r w:rsidR="008D2C76">
                              <w:rPr>
                                <w:rFonts w:ascii="Tahoma" w:hAnsi="Tahoma" w:cs="Tahoma"/>
                                <w:b/>
                                <w:bCs/>
                                <w:i/>
                                <w:iCs/>
                                <w:color w:val="92D050"/>
                                <w:sz w:val="24"/>
                                <w:szCs w:val="24"/>
                                <w:lang w:val="fr-CA"/>
                              </w:rPr>
                              <w:t>Solidarité -- Intégrité</w:t>
                            </w:r>
                            <w:r w:rsidR="00B30997">
                              <w:rPr>
                                <w:rFonts w:ascii="Tahoma" w:hAnsi="Tahoma" w:cs="Tahoma"/>
                                <w:b/>
                                <w:bCs/>
                                <w:i/>
                                <w:iCs/>
                                <w:color w:val="92D050"/>
                                <w:sz w:val="24"/>
                                <w:szCs w:val="24"/>
                                <w:lang w:val="fr-CA"/>
                              </w:rPr>
                              <w:t xml:space="preserve">  </w:t>
                            </w:r>
                          </w:p>
                        </w:txbxContent>
                      </wps:txbx>
                      <wps:bodyPr vert="horz" wrap="square" lIns="91440" tIns="45720" rIns="91440" bIns="45720" numCol="1" anchor="t" anchorCtr="0" compatLnSpc="1">
                        <a:prstTxWarp prst="textNoShape">
                          <a:avLst/>
                        </a:prstTxWarp>
                      </wps:bodyPr>
                    </wps:wsp>
                  </wpg:wgp>
                </a:graphicData>
              </a:graphic>
              <wp14:sizeRelH relativeFrom="page">
                <wp14:pctWidth>100000</wp14:pctWidth>
              </wp14:sizeRelH>
              <wp14:sizeRelV relativeFrom="page">
                <wp14:pctHeight>0</wp14:pctHeight>
              </wp14:sizeRelV>
            </wp:anchor>
          </w:drawing>
        </mc:Choice>
        <mc:Fallback>
          <w:pict>
            <v:group w14:anchorId="62D3A4C4" id="Group 16" o:spid="_x0000_s1048" alt="Background shapes for second page" style="position:absolute;margin-left:0;margin-top:-.75pt;width:617.15pt;height:794.2pt;z-index:-251642880;mso-width-percent:1000;mso-position-horizontal-relative:page;mso-position-vertical-relative:page;mso-width-percent:1000" coordorigin="" coordsize="78351,97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">
              <v:shape id="Freeform: Shape 10" o:spid="_x0000_s1049" style="position:absolute;left:61989;width:15065;height:33302;visibility:visible;mso-wrap-style:square;v-text-anchor:top" coordsize="4597190,792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" path="m,l4597190,r-9,47674c4596768,2105582,4596250,4688056,4595599,7928806,2034305,5252245,690196,2530575,29111,111082l,xe" fillcolor="#e17d19" stroked="f">
                <v:path arrowok="t" o:connecttype="custom" o:connectlocs="0,0;1506559,0;1506556,20024;1506038,3330222;9540,46656" o:connectangles="0,0,0,0,0"/>
              </v:shape>
              <v:shape id="Freeform: Shape 8" o:spid="_x0000_s1050" style="position:absolute;left:67511;width:9543;height:22078;visibility:visible;mso-wrap-style:square;v-text-anchor:top" coordsize="4216548,674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" path="m,l4216548,r-1267,6747235c4215281,6747235,1639714,4328153,82067,228956l,xe" fillcolor="#92d050" stroked="f">
                <v:path arrowok="t" o:connecttype="custom" o:connectlocs="0,0;954277,0;953990,2207882;18573,74921" o:connectangles="0,0,0,0"/>
              </v:shape>
              <v:rect id="Rectangle 8" o:spid="_x0000_s1051" style="position:absolute;top:88407;width:78351;height:9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" fillcolor="#e17d19" stroked="f">
                <v:textbox>
                  <w:txbxContent>
                    <w:p w14:paraId="16EFFD53" w14:textId="1F159973" w:rsidR="00961A44" w:rsidRPr="00961A44" w:rsidRDefault="00961A44" w:rsidP="00961A44">
                      <w:pPr>
                        <w:pStyle w:val="Sous-titre"/>
                        <w:rPr>
                          <w:rFonts w:eastAsiaTheme="majorEastAsia"/>
                        </w:rPr>
                      </w:pPr>
                    </w:p>
                    <w:p w14:paraId="5E2B12C5" w14:textId="56A8B039" w:rsidR="00896DF8" w:rsidRPr="00B30997" w:rsidRDefault="00394170" w:rsidP="00504459">
                      <w:pPr>
                        <w:spacing w:after="120" w:line="360" w:lineRule="auto"/>
                        <w:jc w:val="center"/>
                        <w:rPr>
                          <w:rFonts w:ascii="Tahoma" w:hAnsi="Tahoma" w:cs="Tahoma"/>
                          <w:b/>
                          <w:bCs/>
                          <w:i/>
                          <w:iCs/>
                          <w:color w:val="92D050"/>
                          <w:sz w:val="24"/>
                          <w:szCs w:val="24"/>
                          <w:lang w:val="fr-CA"/>
                        </w:rPr>
                      </w:pPr>
                      <w:r>
                        <w:rPr>
                          <w:rFonts w:ascii="Tahoma" w:hAnsi="Tahoma" w:cs="Tahoma"/>
                          <w:b/>
                          <w:bCs/>
                          <w:i/>
                          <w:iCs/>
                          <w:color w:val="92D050"/>
                          <w:sz w:val="24"/>
                          <w:szCs w:val="24"/>
                          <w:lang w:val="fr-CA"/>
                        </w:rPr>
                        <w:t xml:space="preserve">Respect </w:t>
                      </w:r>
                      <w:r w:rsidR="001F0386">
                        <w:rPr>
                          <w:rFonts w:ascii="Tahoma" w:hAnsi="Tahoma" w:cs="Tahoma"/>
                          <w:b/>
                          <w:bCs/>
                          <w:i/>
                          <w:iCs/>
                          <w:color w:val="92D050"/>
                          <w:sz w:val="24"/>
                          <w:szCs w:val="24"/>
                          <w:lang w:val="fr-CA"/>
                        </w:rPr>
                        <w:t xml:space="preserve">-- </w:t>
                      </w:r>
                      <w:r w:rsidR="005403F2">
                        <w:rPr>
                          <w:rFonts w:ascii="Tahoma" w:hAnsi="Tahoma" w:cs="Tahoma"/>
                          <w:b/>
                          <w:bCs/>
                          <w:i/>
                          <w:iCs/>
                          <w:color w:val="92D050"/>
                          <w:sz w:val="24"/>
                          <w:szCs w:val="24"/>
                          <w:lang w:val="fr-CA"/>
                        </w:rPr>
                        <w:t xml:space="preserve">Communication -- </w:t>
                      </w:r>
                      <w:r w:rsidR="001F0386">
                        <w:rPr>
                          <w:rFonts w:ascii="Tahoma" w:hAnsi="Tahoma" w:cs="Tahoma"/>
                          <w:b/>
                          <w:bCs/>
                          <w:i/>
                          <w:iCs/>
                          <w:color w:val="92D050"/>
                          <w:sz w:val="24"/>
                          <w:szCs w:val="24"/>
                          <w:lang w:val="fr-CA"/>
                        </w:rPr>
                        <w:t xml:space="preserve">Engagement -- </w:t>
                      </w:r>
                      <w:r w:rsidR="008D2C76">
                        <w:rPr>
                          <w:rFonts w:ascii="Tahoma" w:hAnsi="Tahoma" w:cs="Tahoma"/>
                          <w:b/>
                          <w:bCs/>
                          <w:i/>
                          <w:iCs/>
                          <w:color w:val="92D050"/>
                          <w:sz w:val="24"/>
                          <w:szCs w:val="24"/>
                          <w:lang w:val="fr-CA"/>
                        </w:rPr>
                        <w:t>Solidarité -- Intégrité</w:t>
                      </w:r>
                      <w:r w:rsidR="00B30997">
                        <w:rPr>
                          <w:rFonts w:ascii="Tahoma" w:hAnsi="Tahoma" w:cs="Tahoma"/>
                          <w:b/>
                          <w:bCs/>
                          <w:i/>
                          <w:iCs/>
                          <w:color w:val="92D050"/>
                          <w:sz w:val="24"/>
                          <w:szCs w:val="24"/>
                          <w:lang w:val="fr-CA"/>
                        </w:rPr>
                        <w:t xml:space="preserve">  </w:t>
                      </w:r>
                    </w:p>
                  </w:txbxContent>
                </v:textbox>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BC9F3" w14:textId="5D167CFA" w:rsidR="004915D0" w:rsidRDefault="009B1E53" w:rsidP="00F5259E">
    <w:pPr>
      <w:pStyle w:val="En-tte"/>
      <w:ind w:left="-284"/>
    </w:pPr>
    <w:r>
      <w:rPr>
        <w:noProof/>
      </w:rPr>
      <mc:AlternateContent>
        <mc:Choice Requires="wpg">
          <w:drawing>
            <wp:anchor distT="0" distB="0" distL="114300" distR="114300" simplePos="0" relativeHeight="251667456" behindDoc="0" locked="0" layoutInCell="1" allowOverlap="1" wp14:anchorId="75036F2B" wp14:editId="29A5C3E0">
              <wp:simplePos x="0" y="0"/>
              <wp:positionH relativeFrom="page">
                <wp:posOffset>-266700</wp:posOffset>
              </wp:positionH>
              <wp:positionV relativeFrom="page">
                <wp:posOffset>19050</wp:posOffset>
              </wp:positionV>
              <wp:extent cx="9019540" cy="10372090"/>
              <wp:effectExtent l="0" t="0" r="0" b="0"/>
              <wp:wrapNone/>
              <wp:docPr id="1" name="Group 1" descr="Close-up of drill on a building pla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9019540" cy="10372090"/>
                        <a:chOff x="-800140" y="-28576"/>
                        <a:chExt cx="9019612" cy="10086976"/>
                      </a:xfrm>
                    </wpg:grpSpPr>
                    <wps:wsp>
                      <wps:cNvPr id="2" name="Freeform: Shape 1">
                        <a:extLst>
                          <a:ext uri="{FF2B5EF4-FFF2-40B4-BE49-F238E27FC236}">
                            <a16:creationId xmlns:a16="http://schemas.microsoft.com/office/drawing/2014/main" id="{BD6C6739-D07B-4C68-902E-7C26CAF58593}"/>
                          </a:ext>
                        </a:extLst>
                      </wps:cNvPr>
                      <wps:cNvSpPr>
                        <a:spLocks/>
                      </wps:cNvSpPr>
                      <wps:spPr bwMode="auto">
                        <a:xfrm>
                          <a:off x="-133383" y="-28575"/>
                          <a:ext cx="8352855" cy="2255018"/>
                        </a:xfrm>
                        <a:custGeom>
                          <a:avLst/>
                          <a:gdLst>
                            <a:gd name="connsiteX0" fmla="*/ 0 w 7798209"/>
                            <a:gd name="connsiteY0" fmla="*/ 0 h 3353516"/>
                            <a:gd name="connsiteX1" fmla="*/ 34587 w 7798209"/>
                            <a:gd name="connsiteY1" fmla="*/ 7 h 3353516"/>
                            <a:gd name="connsiteX2" fmla="*/ 7798209 w 7798209"/>
                            <a:gd name="connsiteY2" fmla="*/ 1554 h 3353516"/>
                            <a:gd name="connsiteX3" fmla="*/ 134516 w 7798209"/>
                            <a:gd name="connsiteY3" fmla="*/ 3335192 h 3353516"/>
                            <a:gd name="connsiteX4" fmla="*/ 0 w 7798209"/>
                            <a:gd name="connsiteY4" fmla="*/ 3353516 h 33535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98209" h="3353516">
                              <a:moveTo>
                                <a:pt x="0" y="0"/>
                              </a:moveTo>
                              <a:lnTo>
                                <a:pt x="34587" y="7"/>
                              </a:lnTo>
                              <a:cubicBezTo>
                                <a:pt x="1923036" y="383"/>
                                <a:pt x="4440967" y="885"/>
                                <a:pt x="7798209" y="1554"/>
                              </a:cubicBezTo>
                              <a:cubicBezTo>
                                <a:pt x="5136066" y="2076697"/>
                                <a:pt x="2420610" y="2986441"/>
                                <a:pt x="134516" y="3335192"/>
                              </a:cubicBezTo>
                              <a:lnTo>
                                <a:pt x="0" y="3353516"/>
                              </a:lnTo>
                              <a:close/>
                            </a:path>
                          </a:pathLst>
                        </a:custGeom>
                        <a:solidFill>
                          <a:srgbClr val="E17D1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 name="Freeform: Shape 2">
                        <a:extLst>
                          <a:ext uri="{FF2B5EF4-FFF2-40B4-BE49-F238E27FC236}">
                            <a16:creationId xmlns:a16="http://schemas.microsoft.com/office/drawing/2014/main" id="{CD64E6E6-3F0A-4C2C-840D-1F5A38DD88E0}"/>
                          </a:ext>
                        </a:extLst>
                      </wps:cNvPr>
                      <wps:cNvSpPr>
                        <a:spLocks/>
                      </wps:cNvSpPr>
                      <wps:spPr bwMode="auto">
                        <a:xfrm>
                          <a:off x="-800140" y="-28576"/>
                          <a:ext cx="8067738" cy="2286000"/>
                        </a:xfrm>
                        <a:custGeom>
                          <a:avLst/>
                          <a:gdLst>
                            <a:gd name="connsiteX0" fmla="*/ 0 w 6795679"/>
                            <a:gd name="connsiteY0" fmla="*/ 0 h 3181901"/>
                            <a:gd name="connsiteX1" fmla="*/ 6795679 w 6795679"/>
                            <a:gd name="connsiteY1" fmla="*/ 1267 h 3181901"/>
                            <a:gd name="connsiteX2" fmla="*/ 175707 w 6795679"/>
                            <a:gd name="connsiteY2" fmla="*/ 3143165 h 3181901"/>
                            <a:gd name="connsiteX3" fmla="*/ 0 w 6795679"/>
                            <a:gd name="connsiteY3" fmla="*/ 3181901 h 3181901"/>
                          </a:gdLst>
                          <a:ahLst/>
                          <a:cxnLst>
                            <a:cxn ang="0">
                              <a:pos x="connsiteX0" y="connsiteY0"/>
                            </a:cxn>
                            <a:cxn ang="0">
                              <a:pos x="connsiteX1" y="connsiteY1"/>
                            </a:cxn>
                            <a:cxn ang="0">
                              <a:pos x="connsiteX2" y="connsiteY2"/>
                            </a:cxn>
                            <a:cxn ang="0">
                              <a:pos x="connsiteX3" y="connsiteY3"/>
                            </a:cxn>
                          </a:cxnLst>
                          <a:rect l="l" t="t" r="r" b="b"/>
                          <a:pathLst>
                            <a:path w="6795679" h="3181901">
                              <a:moveTo>
                                <a:pt x="0" y="0"/>
                              </a:moveTo>
                              <a:lnTo>
                                <a:pt x="6795679" y="1267"/>
                              </a:lnTo>
                              <a:cubicBezTo>
                                <a:pt x="6795679" y="1267"/>
                                <a:pt x="4309272" y="2156559"/>
                                <a:pt x="175707" y="3143165"/>
                              </a:cubicBezTo>
                              <a:lnTo>
                                <a:pt x="0" y="3181901"/>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4" name="Freeform: Shape 3">
                        <a:extLst>
                          <a:ext uri="{FF2B5EF4-FFF2-40B4-BE49-F238E27FC236}">
                            <a16:creationId xmlns:a16="http://schemas.microsoft.com/office/drawing/2014/main" id="{C0279F97-BA05-4380-AFB6-7C52F6E902D6}"/>
                          </a:ext>
                        </a:extLst>
                      </wps:cNvPr>
                      <wps:cNvSpPr/>
                      <wps:spPr>
                        <a:xfrm>
                          <a:off x="0" y="6400800"/>
                          <a:ext cx="7789606" cy="3654465"/>
                        </a:xfrm>
                        <a:custGeom>
                          <a:avLst/>
                          <a:gdLst>
                            <a:gd name="connsiteX0" fmla="*/ 7772144 w 7789606"/>
                            <a:gd name="connsiteY0" fmla="*/ 0 h 3654465"/>
                            <a:gd name="connsiteX1" fmla="*/ 7789606 w 7789606"/>
                            <a:gd name="connsiteY1" fmla="*/ 0 h 3654465"/>
                            <a:gd name="connsiteX2" fmla="*/ 7789606 w 7789606"/>
                            <a:gd name="connsiteY2" fmla="*/ 3654465 h 3654465"/>
                            <a:gd name="connsiteX3" fmla="*/ 0 w 7789606"/>
                            <a:gd name="connsiteY3" fmla="*/ 3654465 h 3654465"/>
                            <a:gd name="connsiteX4" fmla="*/ 0 w 7789606"/>
                            <a:gd name="connsiteY4" fmla="*/ 2856368 h 3654465"/>
                            <a:gd name="connsiteX5" fmla="*/ 429171 w 7789606"/>
                            <a:gd name="connsiteY5" fmla="*/ 2877395 h 3654465"/>
                            <a:gd name="connsiteX6" fmla="*/ 2601623 w 7789606"/>
                            <a:gd name="connsiteY6" fmla="*/ 2770954 h 3654465"/>
                            <a:gd name="connsiteX7" fmla="*/ 7648664 w 7789606"/>
                            <a:gd name="connsiteY7" fmla="*/ 241555 h 36544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789606" h="3654465">
                              <a:moveTo>
                                <a:pt x="7772144" y="0"/>
                              </a:moveTo>
                              <a:lnTo>
                                <a:pt x="7789606" y="0"/>
                              </a:lnTo>
                              <a:lnTo>
                                <a:pt x="7789606" y="3654465"/>
                              </a:lnTo>
                              <a:lnTo>
                                <a:pt x="0" y="3654465"/>
                              </a:lnTo>
                              <a:lnTo>
                                <a:pt x="0" y="2856368"/>
                              </a:lnTo>
                              <a:lnTo>
                                <a:pt x="429171" y="2877395"/>
                              </a:lnTo>
                              <a:cubicBezTo>
                                <a:pt x="1155821" y="2901118"/>
                                <a:pt x="1888673" y="2865801"/>
                                <a:pt x="2601623" y="2770954"/>
                              </a:cubicBezTo>
                              <a:cubicBezTo>
                                <a:pt x="5016863" y="2449644"/>
                                <a:pt x="6923473" y="1485981"/>
                                <a:pt x="7648664" y="241555"/>
                              </a:cubicBezTo>
                              <a:close/>
                            </a:path>
                          </a:pathLst>
                        </a:cu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4">
                        <a:extLst>
                          <a:ext uri="{FF2B5EF4-FFF2-40B4-BE49-F238E27FC236}">
                            <a16:creationId xmlns:a16="http://schemas.microsoft.com/office/drawing/2014/main" id="{77F2258F-9772-432A-8DD9-CD8D31C1308A}"/>
                          </a:ext>
                        </a:extLst>
                      </wps:cNvPr>
                      <wps:cNvSpPr>
                        <a:spLocks/>
                      </wps:cNvSpPr>
                      <wps:spPr bwMode="auto">
                        <a:xfrm>
                          <a:off x="-447712" y="7543800"/>
                          <a:ext cx="8237319" cy="2514600"/>
                        </a:xfrm>
                        <a:custGeom>
                          <a:avLst/>
                          <a:gdLst>
                            <a:gd name="connsiteX0" fmla="*/ 7789606 w 7789606"/>
                            <a:gd name="connsiteY0" fmla="*/ 0 h 2514600"/>
                            <a:gd name="connsiteX1" fmla="*/ 7789606 w 7789606"/>
                            <a:gd name="connsiteY1" fmla="*/ 2360167 h 2514600"/>
                            <a:gd name="connsiteX2" fmla="*/ 7789606 w 7789606"/>
                            <a:gd name="connsiteY2" fmla="*/ 2514600 h 2514600"/>
                            <a:gd name="connsiteX3" fmla="*/ 0 w 7789606"/>
                            <a:gd name="connsiteY3" fmla="*/ 2514600 h 2514600"/>
                            <a:gd name="connsiteX4" fmla="*/ 0 w 7789606"/>
                            <a:gd name="connsiteY4" fmla="*/ 2507805 h 2514600"/>
                            <a:gd name="connsiteX5" fmla="*/ 0 w 7789606"/>
                            <a:gd name="connsiteY5" fmla="*/ 225384 h 2514600"/>
                            <a:gd name="connsiteX6" fmla="*/ 7789606 w 7789606"/>
                            <a:gd name="connsiteY6"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789606" h="2514600">
                              <a:moveTo>
                                <a:pt x="7789606" y="0"/>
                              </a:moveTo>
                              <a:cubicBezTo>
                                <a:pt x="7789606" y="0"/>
                                <a:pt x="7789606" y="0"/>
                                <a:pt x="7789606" y="2360167"/>
                              </a:cubicBezTo>
                              <a:lnTo>
                                <a:pt x="7789606" y="2514600"/>
                              </a:lnTo>
                              <a:lnTo>
                                <a:pt x="0" y="2514600"/>
                              </a:lnTo>
                              <a:lnTo>
                                <a:pt x="0" y="2507805"/>
                              </a:lnTo>
                              <a:cubicBezTo>
                                <a:pt x="0" y="2123448"/>
                                <a:pt x="0" y="1440145"/>
                                <a:pt x="0" y="225384"/>
                              </a:cubicBezTo>
                              <a:cubicBezTo>
                                <a:pt x="2368397" y="954749"/>
                                <a:pt x="6207492" y="1098744"/>
                                <a:pt x="7789606" y="0"/>
                              </a:cubicBezTo>
                              <a:close/>
                            </a:path>
                          </a:pathLst>
                        </a:custGeom>
                        <a:solidFill>
                          <a:srgbClr val="E17D1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EE71F8A" id="Group 1" o:spid="_x0000_s1026" alt="Close-up of drill on a building plan" style="position:absolute;margin-left:-21pt;margin-top:1.5pt;width:710.2pt;height:816.7pt;z-index:251667456;mso-position-horizontal-relative:page;mso-position-vertical-relative:page" coordorigin="-8001,-285" coordsize="90196,100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">
              <v:shape id="Freeform: Shape 1" o:spid="_x0000_s1027" style="position:absolute;left:-1333;top:-285;width:83527;height:22549;visibility:visible;mso-wrap-style:square;v-text-anchor:top" coordsize="7798209,335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" path="m,l34587,7c1923036,383,4440967,885,7798209,1554,5136066,2076697,2420610,2986441,134516,3335192l,3353516,,xe" fillcolor="#e17d19" stroked="f">
                <v:path arrowok="t" o:connecttype="custom" o:connectlocs="0,0;37047,5;8352855,1045;144083,2242696;0,2255018" o:connectangles="0,0,0,0,0"/>
              </v:shape>
              <v:shape id="Freeform: Shape 2" o:spid="_x0000_s1028" style="position:absolute;left:-8001;top:-285;width:80676;height:22859;visibility:visible;mso-wrap-style:square;v-text-anchor:top" coordsize="6795679,318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" path="m,l6795679,1267v,,-2486407,2155292,-6619972,3141898l,3181901,,xe" fillcolor="#92d050" stroked="f">
                <v:path arrowok="t" o:connecttype="custom" o:connectlocs="0,0;8067738,910;208597,2258171;0,2286000" o:connectangles="0,0,0,0"/>
              </v:shape>
              <v:shape id="Freeform: Shape 3" o:spid="_x0000_s1029" style="position:absolute;top:64008;width:77896;height:36544;visibility:visible;mso-wrap-style:square;v-text-anchor:middle" coordsize="7789606,365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" path="m7772144,r17462,l7789606,3654465,,3654465,,2856368r429171,21027c1155821,2901118,1888673,2865801,2601623,2770954,5016863,2449644,6923473,1485981,7648664,241555l7772144,xe" fillcolor="#92d050" stroked="f" strokeweight="1pt">
                <v:stroke joinstyle="miter"/>
                <v:path arrowok="t" o:connecttype="custom" o:connectlocs="7772144,0;7789606,0;7789606,3654465;0,3654465;0,2856368;429171,2877395;2601623,2770954;7648664,241555" o:connectangles="0,0,0,0,0,0,0,0"/>
              </v:shape>
              <v:shape id="Freeform: Shape 4" o:spid="_x0000_s1030" style="position:absolute;left:-4477;top:75438;width:82373;height:25146;visibility:visible;mso-wrap-style:square;v-text-anchor:top" coordsize="7789606,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" path="m7789606,v,,,,,2360167l7789606,2514600,,2514600r,-6795c,2123448,,1440145,,225384,2368397,954749,6207492,1098744,7789606,xe" fillcolor="#e17d19" stroked="f">
                <v:path arrowok="t" o:connecttype="custom" o:connectlocs="8237319,0;8237319,2360167;8237319,2514600;0,2514600;0,2507805;0,225384;8237319,0" o:connectangles="0,0,0,0,0,0,0"/>
              </v:shape>
              <w10:wrap anchorx="page" anchory="page"/>
            </v:group>
          </w:pict>
        </mc:Fallback>
      </mc:AlternateContent>
    </w:r>
    <w:r w:rsidR="00163DC2">
      <w:rPr>
        <w:noProof/>
      </w:rPr>
      <mc:AlternateContent>
        <mc:Choice Requires="wps">
          <w:drawing>
            <wp:anchor distT="0" distB="0" distL="114300" distR="114300" simplePos="0" relativeHeight="251674624" behindDoc="0" locked="0" layoutInCell="1" allowOverlap="1" wp14:anchorId="63359396" wp14:editId="42C5644D">
              <wp:simplePos x="0" y="0"/>
              <wp:positionH relativeFrom="column">
                <wp:posOffset>-104775</wp:posOffset>
              </wp:positionH>
              <wp:positionV relativeFrom="paragraph">
                <wp:posOffset>-346075</wp:posOffset>
              </wp:positionV>
              <wp:extent cx="3762375" cy="1447800"/>
              <wp:effectExtent l="0" t="0" r="0" b="0"/>
              <wp:wrapNone/>
              <wp:docPr id="833708757" name="Zone de texte 3"/>
              <wp:cNvGraphicFramePr/>
              <a:graphic xmlns:a="http://schemas.openxmlformats.org/drawingml/2006/main">
                <a:graphicData uri="http://schemas.microsoft.com/office/word/2010/wordprocessingShape">
                  <wps:wsp>
                    <wps:cNvSpPr txBox="1"/>
                    <wps:spPr>
                      <a:xfrm>
                        <a:off x="0" y="0"/>
                        <a:ext cx="3762375" cy="1447800"/>
                      </a:xfrm>
                      <a:prstGeom prst="rect">
                        <a:avLst/>
                      </a:prstGeom>
                      <a:noFill/>
                      <a:ln w="6350">
                        <a:noFill/>
                      </a:ln>
                    </wps:spPr>
                    <wps:txbx>
                      <w:txbxContent>
                        <w:p w14:paraId="038135A1" w14:textId="1A847374" w:rsidR="00AB717A" w:rsidRDefault="00B37B9B" w:rsidP="00B37B9B">
                          <w:pPr>
                            <w:spacing w:line="480" w:lineRule="auto"/>
                            <w:jc w:val="center"/>
                          </w:pPr>
                          <w:r>
                            <w:rPr>
                              <w:noProof/>
                            </w:rPr>
                            <w:drawing>
                              <wp:inline distT="0" distB="0" distL="0" distR="0" wp14:anchorId="664DF4AB" wp14:editId="6561F13D">
                                <wp:extent cx="3066893" cy="1181100"/>
                                <wp:effectExtent l="152400" t="152400" r="362585" b="361950"/>
                                <wp:docPr id="1882984652" name="Image 4"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19189" name="Image 4" descr="Une image contenant texte, Police, Graphique, logo&#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3082521" cy="1187119"/>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359396" id="_x0000_t202" coordsize="21600,21600" o:spt="202" path="m,l,21600r21600,l21600,xe">
              <v:stroke joinstyle="miter"/>
              <v:path gradientshapeok="t" o:connecttype="rect"/>
            </v:shapetype>
            <v:shape id="Zone de texte 3" o:spid="_x0000_s1052" type="#_x0000_t202" style="position:absolute;left:0;text-align:left;margin-left:-8.25pt;margin-top:-27.25pt;width:296.25pt;height:1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N1ZGg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" filled="f" stroked="f" strokeweight=".5pt">
              <v:textbox>
                <w:txbxContent>
                  <w:p w14:paraId="038135A1" w14:textId="1A847374" w:rsidR="00AB717A" w:rsidRDefault="00B37B9B" w:rsidP="00B37B9B">
                    <w:pPr>
                      <w:spacing w:line="480" w:lineRule="auto"/>
                      <w:jc w:val="center"/>
                    </w:pPr>
                    <w:r>
                      <w:rPr>
                        <w:noProof/>
                      </w:rPr>
                      <w:drawing>
                        <wp:inline distT="0" distB="0" distL="0" distR="0" wp14:anchorId="664DF4AB" wp14:editId="6561F13D">
                          <wp:extent cx="3066893" cy="1181100"/>
                          <wp:effectExtent l="152400" t="152400" r="362585" b="361950"/>
                          <wp:docPr id="1882984652" name="Image 4"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19189" name="Image 4" descr="Une image contenant texte, Police, Graphique, logo&#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3082521" cy="1187119"/>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mc:Fallback>
      </mc:AlternateContent>
    </w:r>
    <w:r w:rsidR="00E51FC7">
      <w:rPr>
        <w:noProof/>
      </w:rPr>
      <w:drawing>
        <wp:inline distT="0" distB="0" distL="0" distR="0" wp14:anchorId="5B9D9564" wp14:editId="0BDAF9C5">
          <wp:extent cx="8407400" cy="5973676"/>
          <wp:effectExtent l="0" t="0" r="0" b="8255"/>
          <wp:docPr id="692388473" name="Image 1" descr="Une image contenant plein air, fenêtre, bâtiment,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0285" name="Image 1" descr="Une image contenant plein air, fenêtre, bâtiment, arbre&#10;&#10;Description générée automatiquement"/>
                  <pic:cNvPicPr/>
                </pic:nvPicPr>
                <pic:blipFill>
                  <a:blip r:embed="rId2">
                    <a:extLst>
                      <a:ext uri="{28A0092B-C50C-407E-A947-70E740481C1C}">
                        <a14:useLocalDpi xmlns:a14="http://schemas.microsoft.com/office/drawing/2010/main" val="0"/>
                      </a:ext>
                    </a:extLst>
                  </a:blip>
                  <a:stretch>
                    <a:fillRect/>
                  </a:stretch>
                </pic:blipFill>
                <pic:spPr>
                  <a:xfrm>
                    <a:off x="0" y="0"/>
                    <a:ext cx="8446183" cy="60012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00pt;height:600pt" o:bullet="t">
        <v:imagedata r:id="rId1" o:title="apple_close_up_delicious_food_food_photography_fresh_freshness_fruit-1538361[1]"/>
      </v:shape>
    </w:pict>
  </w:numPicBullet>
  <w:abstractNum w:abstractNumId="0" w15:restartNumberingAfterBreak="0">
    <w:nsid w:val="16F02C16"/>
    <w:multiLevelType w:val="hybridMultilevel"/>
    <w:tmpl w:val="19E4B3A0"/>
    <w:lvl w:ilvl="0" w:tplc="B14A1578">
      <w:start w:val="655"/>
      <w:numFmt w:val="bullet"/>
      <w:lvlText w:val=""/>
      <w:lvlJc w:val="left"/>
      <w:pPr>
        <w:ind w:left="1500" w:hanging="360"/>
      </w:pPr>
      <w:rPr>
        <w:rFonts w:ascii="Symbol" w:eastAsiaTheme="minorHAnsi" w:hAnsi="Symbol" w:cstheme="minorBidi" w:hint="default"/>
      </w:rPr>
    </w:lvl>
    <w:lvl w:ilvl="1" w:tplc="10090003" w:tentative="1">
      <w:start w:val="1"/>
      <w:numFmt w:val="bullet"/>
      <w:lvlText w:val="o"/>
      <w:lvlJc w:val="left"/>
      <w:pPr>
        <w:ind w:left="2220" w:hanging="360"/>
      </w:pPr>
      <w:rPr>
        <w:rFonts w:ascii="Courier New" w:hAnsi="Courier New" w:cs="Courier New" w:hint="default"/>
      </w:rPr>
    </w:lvl>
    <w:lvl w:ilvl="2" w:tplc="10090005" w:tentative="1">
      <w:start w:val="1"/>
      <w:numFmt w:val="bullet"/>
      <w:lvlText w:val=""/>
      <w:lvlJc w:val="left"/>
      <w:pPr>
        <w:ind w:left="2940" w:hanging="360"/>
      </w:pPr>
      <w:rPr>
        <w:rFonts w:ascii="Wingdings" w:hAnsi="Wingdings" w:hint="default"/>
      </w:rPr>
    </w:lvl>
    <w:lvl w:ilvl="3" w:tplc="10090001" w:tentative="1">
      <w:start w:val="1"/>
      <w:numFmt w:val="bullet"/>
      <w:lvlText w:val=""/>
      <w:lvlJc w:val="left"/>
      <w:pPr>
        <w:ind w:left="3660" w:hanging="360"/>
      </w:pPr>
      <w:rPr>
        <w:rFonts w:ascii="Symbol" w:hAnsi="Symbol" w:hint="default"/>
      </w:rPr>
    </w:lvl>
    <w:lvl w:ilvl="4" w:tplc="10090003" w:tentative="1">
      <w:start w:val="1"/>
      <w:numFmt w:val="bullet"/>
      <w:lvlText w:val="o"/>
      <w:lvlJc w:val="left"/>
      <w:pPr>
        <w:ind w:left="4380" w:hanging="360"/>
      </w:pPr>
      <w:rPr>
        <w:rFonts w:ascii="Courier New" w:hAnsi="Courier New" w:cs="Courier New" w:hint="default"/>
      </w:rPr>
    </w:lvl>
    <w:lvl w:ilvl="5" w:tplc="10090005" w:tentative="1">
      <w:start w:val="1"/>
      <w:numFmt w:val="bullet"/>
      <w:lvlText w:val=""/>
      <w:lvlJc w:val="left"/>
      <w:pPr>
        <w:ind w:left="5100" w:hanging="360"/>
      </w:pPr>
      <w:rPr>
        <w:rFonts w:ascii="Wingdings" w:hAnsi="Wingdings" w:hint="default"/>
      </w:rPr>
    </w:lvl>
    <w:lvl w:ilvl="6" w:tplc="10090001" w:tentative="1">
      <w:start w:val="1"/>
      <w:numFmt w:val="bullet"/>
      <w:lvlText w:val=""/>
      <w:lvlJc w:val="left"/>
      <w:pPr>
        <w:ind w:left="5820" w:hanging="360"/>
      </w:pPr>
      <w:rPr>
        <w:rFonts w:ascii="Symbol" w:hAnsi="Symbol" w:hint="default"/>
      </w:rPr>
    </w:lvl>
    <w:lvl w:ilvl="7" w:tplc="10090003" w:tentative="1">
      <w:start w:val="1"/>
      <w:numFmt w:val="bullet"/>
      <w:lvlText w:val="o"/>
      <w:lvlJc w:val="left"/>
      <w:pPr>
        <w:ind w:left="6540" w:hanging="360"/>
      </w:pPr>
      <w:rPr>
        <w:rFonts w:ascii="Courier New" w:hAnsi="Courier New" w:cs="Courier New" w:hint="default"/>
      </w:rPr>
    </w:lvl>
    <w:lvl w:ilvl="8" w:tplc="10090005" w:tentative="1">
      <w:start w:val="1"/>
      <w:numFmt w:val="bullet"/>
      <w:lvlText w:val=""/>
      <w:lvlJc w:val="left"/>
      <w:pPr>
        <w:ind w:left="7260" w:hanging="360"/>
      </w:pPr>
      <w:rPr>
        <w:rFonts w:ascii="Wingdings" w:hAnsi="Wingdings" w:hint="default"/>
      </w:rPr>
    </w:lvl>
  </w:abstractNum>
  <w:abstractNum w:abstractNumId="1" w15:restartNumberingAfterBreak="0">
    <w:nsid w:val="420F687B"/>
    <w:multiLevelType w:val="hybridMultilevel"/>
    <w:tmpl w:val="20A49C70"/>
    <w:lvl w:ilvl="0" w:tplc="34481E0C">
      <w:start w:val="655"/>
      <w:numFmt w:val="bullet"/>
      <w:lvlText w:val="-"/>
      <w:lvlJc w:val="left"/>
      <w:pPr>
        <w:ind w:left="720" w:hanging="360"/>
      </w:pPr>
      <w:rPr>
        <w:rFonts w:ascii="Cambria" w:eastAsiaTheme="minorHAnsi" w:hAnsi="Cambria"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7AD7747"/>
    <w:multiLevelType w:val="hybridMultilevel"/>
    <w:tmpl w:val="3CA87550"/>
    <w:lvl w:ilvl="0" w:tplc="FF4A85B0">
      <w:start w:val="5"/>
      <w:numFmt w:val="bullet"/>
      <w:lvlText w:val=""/>
      <w:lvlJc w:val="left"/>
      <w:pPr>
        <w:ind w:left="630" w:hanging="360"/>
      </w:pPr>
      <w:rPr>
        <w:rFonts w:ascii="Webdings" w:eastAsiaTheme="minorHAnsi" w:hAnsi="Webdings" w:cstheme="minorBidi" w:hint="default"/>
      </w:rPr>
    </w:lvl>
    <w:lvl w:ilvl="1" w:tplc="0C0C0003" w:tentative="1">
      <w:start w:val="1"/>
      <w:numFmt w:val="bullet"/>
      <w:lvlText w:val="o"/>
      <w:lvlJc w:val="left"/>
      <w:pPr>
        <w:ind w:left="1350" w:hanging="360"/>
      </w:pPr>
      <w:rPr>
        <w:rFonts w:ascii="Courier New" w:hAnsi="Courier New" w:cs="Courier New" w:hint="default"/>
      </w:rPr>
    </w:lvl>
    <w:lvl w:ilvl="2" w:tplc="0C0C0005" w:tentative="1">
      <w:start w:val="1"/>
      <w:numFmt w:val="bullet"/>
      <w:lvlText w:val=""/>
      <w:lvlJc w:val="left"/>
      <w:pPr>
        <w:ind w:left="2070" w:hanging="360"/>
      </w:pPr>
      <w:rPr>
        <w:rFonts w:ascii="Wingdings" w:hAnsi="Wingdings" w:hint="default"/>
      </w:rPr>
    </w:lvl>
    <w:lvl w:ilvl="3" w:tplc="0C0C0001" w:tentative="1">
      <w:start w:val="1"/>
      <w:numFmt w:val="bullet"/>
      <w:lvlText w:val=""/>
      <w:lvlJc w:val="left"/>
      <w:pPr>
        <w:ind w:left="2790" w:hanging="360"/>
      </w:pPr>
      <w:rPr>
        <w:rFonts w:ascii="Symbol" w:hAnsi="Symbol" w:hint="default"/>
      </w:rPr>
    </w:lvl>
    <w:lvl w:ilvl="4" w:tplc="0C0C0003" w:tentative="1">
      <w:start w:val="1"/>
      <w:numFmt w:val="bullet"/>
      <w:lvlText w:val="o"/>
      <w:lvlJc w:val="left"/>
      <w:pPr>
        <w:ind w:left="3510" w:hanging="360"/>
      </w:pPr>
      <w:rPr>
        <w:rFonts w:ascii="Courier New" w:hAnsi="Courier New" w:cs="Courier New" w:hint="default"/>
      </w:rPr>
    </w:lvl>
    <w:lvl w:ilvl="5" w:tplc="0C0C0005" w:tentative="1">
      <w:start w:val="1"/>
      <w:numFmt w:val="bullet"/>
      <w:lvlText w:val=""/>
      <w:lvlJc w:val="left"/>
      <w:pPr>
        <w:ind w:left="4230" w:hanging="360"/>
      </w:pPr>
      <w:rPr>
        <w:rFonts w:ascii="Wingdings" w:hAnsi="Wingdings" w:hint="default"/>
      </w:rPr>
    </w:lvl>
    <w:lvl w:ilvl="6" w:tplc="0C0C0001" w:tentative="1">
      <w:start w:val="1"/>
      <w:numFmt w:val="bullet"/>
      <w:lvlText w:val=""/>
      <w:lvlJc w:val="left"/>
      <w:pPr>
        <w:ind w:left="4950" w:hanging="360"/>
      </w:pPr>
      <w:rPr>
        <w:rFonts w:ascii="Symbol" w:hAnsi="Symbol" w:hint="default"/>
      </w:rPr>
    </w:lvl>
    <w:lvl w:ilvl="7" w:tplc="0C0C0003" w:tentative="1">
      <w:start w:val="1"/>
      <w:numFmt w:val="bullet"/>
      <w:lvlText w:val="o"/>
      <w:lvlJc w:val="left"/>
      <w:pPr>
        <w:ind w:left="5670" w:hanging="360"/>
      </w:pPr>
      <w:rPr>
        <w:rFonts w:ascii="Courier New" w:hAnsi="Courier New" w:cs="Courier New" w:hint="default"/>
      </w:rPr>
    </w:lvl>
    <w:lvl w:ilvl="8" w:tplc="0C0C0005" w:tentative="1">
      <w:start w:val="1"/>
      <w:numFmt w:val="bullet"/>
      <w:lvlText w:val=""/>
      <w:lvlJc w:val="left"/>
      <w:pPr>
        <w:ind w:left="6390" w:hanging="360"/>
      </w:pPr>
      <w:rPr>
        <w:rFonts w:ascii="Wingdings" w:hAnsi="Wingdings" w:hint="default"/>
      </w:rPr>
    </w:lvl>
  </w:abstractNum>
  <w:abstractNum w:abstractNumId="3" w15:restartNumberingAfterBreak="0">
    <w:nsid w:val="5AB75A9A"/>
    <w:multiLevelType w:val="hybridMultilevel"/>
    <w:tmpl w:val="780259AE"/>
    <w:lvl w:ilvl="0" w:tplc="E286CA1E">
      <w:numFmt w:val="bullet"/>
      <w:pStyle w:val="Enumration2"/>
      <w:lvlText w:val=""/>
      <w:lvlPicBulletId w:val="0"/>
      <w:lvlJc w:val="left"/>
      <w:pPr>
        <w:ind w:left="810" w:hanging="360"/>
      </w:pPr>
      <w:rPr>
        <w:rFonts w:ascii="Symbol" w:eastAsia="Times New Roman" w:hAnsi="Symbol" w:cs="Times New Roman" w:hint="default"/>
        <w:color w:val="auto"/>
        <w:sz w:val="28"/>
        <w:szCs w:val="28"/>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 w15:restartNumberingAfterBreak="0">
    <w:nsid w:val="5F5D34F6"/>
    <w:multiLevelType w:val="hybridMultilevel"/>
    <w:tmpl w:val="FB06C5CE"/>
    <w:lvl w:ilvl="0" w:tplc="25F8090C">
      <w:start w:val="1"/>
      <w:numFmt w:val="bullet"/>
      <w:lvlText w:val=""/>
      <w:lvlJc w:val="left"/>
      <w:pPr>
        <w:ind w:left="900" w:hanging="360"/>
      </w:pPr>
      <w:rPr>
        <w:rFonts w:ascii="Wingdings" w:hAnsi="Wingdings" w:hint="default"/>
        <w:b/>
        <w:bCs/>
        <w:color w:val="BFBFBF" w:themeColor="accent5" w:themeShade="BF"/>
        <w:sz w:val="24"/>
        <w:szCs w:val="24"/>
      </w:rPr>
    </w:lvl>
    <w:lvl w:ilvl="1" w:tplc="0C0C0003">
      <w:start w:val="1"/>
      <w:numFmt w:val="bullet"/>
      <w:lvlText w:val="o"/>
      <w:lvlJc w:val="left"/>
      <w:pPr>
        <w:ind w:left="2250" w:hanging="360"/>
      </w:pPr>
      <w:rPr>
        <w:rFonts w:ascii="Courier New" w:hAnsi="Courier New" w:cs="Courier New" w:hint="default"/>
      </w:rPr>
    </w:lvl>
    <w:lvl w:ilvl="2" w:tplc="0C0C0005">
      <w:start w:val="1"/>
      <w:numFmt w:val="bullet"/>
      <w:lvlText w:val=""/>
      <w:lvlJc w:val="left"/>
      <w:pPr>
        <w:ind w:left="2970" w:hanging="360"/>
      </w:pPr>
      <w:rPr>
        <w:rFonts w:ascii="Wingdings" w:hAnsi="Wingdings" w:hint="default"/>
      </w:rPr>
    </w:lvl>
    <w:lvl w:ilvl="3" w:tplc="0C0C0001" w:tentative="1">
      <w:start w:val="1"/>
      <w:numFmt w:val="bullet"/>
      <w:lvlText w:val=""/>
      <w:lvlJc w:val="left"/>
      <w:pPr>
        <w:ind w:left="3690" w:hanging="360"/>
      </w:pPr>
      <w:rPr>
        <w:rFonts w:ascii="Symbol" w:hAnsi="Symbol" w:hint="default"/>
      </w:rPr>
    </w:lvl>
    <w:lvl w:ilvl="4" w:tplc="0C0C0003" w:tentative="1">
      <w:start w:val="1"/>
      <w:numFmt w:val="bullet"/>
      <w:lvlText w:val="o"/>
      <w:lvlJc w:val="left"/>
      <w:pPr>
        <w:ind w:left="4410" w:hanging="360"/>
      </w:pPr>
      <w:rPr>
        <w:rFonts w:ascii="Courier New" w:hAnsi="Courier New" w:cs="Courier New" w:hint="default"/>
      </w:rPr>
    </w:lvl>
    <w:lvl w:ilvl="5" w:tplc="0C0C0005" w:tentative="1">
      <w:start w:val="1"/>
      <w:numFmt w:val="bullet"/>
      <w:lvlText w:val=""/>
      <w:lvlJc w:val="left"/>
      <w:pPr>
        <w:ind w:left="5130" w:hanging="360"/>
      </w:pPr>
      <w:rPr>
        <w:rFonts w:ascii="Wingdings" w:hAnsi="Wingdings" w:hint="default"/>
      </w:rPr>
    </w:lvl>
    <w:lvl w:ilvl="6" w:tplc="0C0C0001" w:tentative="1">
      <w:start w:val="1"/>
      <w:numFmt w:val="bullet"/>
      <w:lvlText w:val=""/>
      <w:lvlJc w:val="left"/>
      <w:pPr>
        <w:ind w:left="5850" w:hanging="360"/>
      </w:pPr>
      <w:rPr>
        <w:rFonts w:ascii="Symbol" w:hAnsi="Symbol" w:hint="default"/>
      </w:rPr>
    </w:lvl>
    <w:lvl w:ilvl="7" w:tplc="0C0C0003" w:tentative="1">
      <w:start w:val="1"/>
      <w:numFmt w:val="bullet"/>
      <w:lvlText w:val="o"/>
      <w:lvlJc w:val="left"/>
      <w:pPr>
        <w:ind w:left="6570" w:hanging="360"/>
      </w:pPr>
      <w:rPr>
        <w:rFonts w:ascii="Courier New" w:hAnsi="Courier New" w:cs="Courier New" w:hint="default"/>
      </w:rPr>
    </w:lvl>
    <w:lvl w:ilvl="8" w:tplc="0C0C0005" w:tentative="1">
      <w:start w:val="1"/>
      <w:numFmt w:val="bullet"/>
      <w:lvlText w:val=""/>
      <w:lvlJc w:val="left"/>
      <w:pPr>
        <w:ind w:left="7290" w:hanging="360"/>
      </w:pPr>
      <w:rPr>
        <w:rFonts w:ascii="Wingdings" w:hAnsi="Wingdings" w:hint="default"/>
      </w:rPr>
    </w:lvl>
  </w:abstractNum>
  <w:abstractNum w:abstractNumId="5" w15:restartNumberingAfterBreak="0">
    <w:nsid w:val="5F784456"/>
    <w:multiLevelType w:val="hybridMultilevel"/>
    <w:tmpl w:val="217A85CA"/>
    <w:lvl w:ilvl="0" w:tplc="FEE43290">
      <w:numFmt w:val="bullet"/>
      <w:lvlText w:val="-"/>
      <w:lvlJc w:val="left"/>
      <w:pPr>
        <w:ind w:left="720" w:hanging="360"/>
      </w:pPr>
      <w:rPr>
        <w:rFonts w:ascii="Tahoma" w:eastAsiaTheme="minorHAnsi" w:hAnsi="Tahoma" w:cs="Tahoma"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452096649">
    <w:abstractNumId w:val="3"/>
  </w:num>
  <w:num w:numId="2" w16cid:durableId="1298340864">
    <w:abstractNumId w:val="4"/>
  </w:num>
  <w:num w:numId="3" w16cid:durableId="421489621">
    <w:abstractNumId w:val="1"/>
  </w:num>
  <w:num w:numId="4" w16cid:durableId="197201976">
    <w:abstractNumId w:val="0"/>
  </w:num>
  <w:num w:numId="5" w16cid:durableId="347029515">
    <w:abstractNumId w:val="2"/>
  </w:num>
  <w:num w:numId="6" w16cid:durableId="12303134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BB9"/>
    <w:rsid w:val="00014728"/>
    <w:rsid w:val="00015B4F"/>
    <w:rsid w:val="00023641"/>
    <w:rsid w:val="000367F1"/>
    <w:rsid w:val="00036A0E"/>
    <w:rsid w:val="00060720"/>
    <w:rsid w:val="000641EA"/>
    <w:rsid w:val="00064AB5"/>
    <w:rsid w:val="0006546B"/>
    <w:rsid w:val="00067CDD"/>
    <w:rsid w:val="00070B17"/>
    <w:rsid w:val="00071D08"/>
    <w:rsid w:val="00083579"/>
    <w:rsid w:val="000849FA"/>
    <w:rsid w:val="000853F7"/>
    <w:rsid w:val="00092BBF"/>
    <w:rsid w:val="00093F46"/>
    <w:rsid w:val="00095F2B"/>
    <w:rsid w:val="000A25A9"/>
    <w:rsid w:val="000B1BD8"/>
    <w:rsid w:val="000B5EC5"/>
    <w:rsid w:val="000B62E4"/>
    <w:rsid w:val="000C0E10"/>
    <w:rsid w:val="000D00AA"/>
    <w:rsid w:val="000D256B"/>
    <w:rsid w:val="000E3451"/>
    <w:rsid w:val="000E7FB3"/>
    <w:rsid w:val="000F7059"/>
    <w:rsid w:val="00103F43"/>
    <w:rsid w:val="0012251D"/>
    <w:rsid w:val="00132C1C"/>
    <w:rsid w:val="001339EC"/>
    <w:rsid w:val="001502BE"/>
    <w:rsid w:val="00151FE8"/>
    <w:rsid w:val="00163DC2"/>
    <w:rsid w:val="00172A13"/>
    <w:rsid w:val="00180238"/>
    <w:rsid w:val="00187439"/>
    <w:rsid w:val="001879D8"/>
    <w:rsid w:val="0019257F"/>
    <w:rsid w:val="001A3DCA"/>
    <w:rsid w:val="001A43C2"/>
    <w:rsid w:val="001A5AF7"/>
    <w:rsid w:val="001A7D27"/>
    <w:rsid w:val="001B5997"/>
    <w:rsid w:val="001B63C8"/>
    <w:rsid w:val="001C007F"/>
    <w:rsid w:val="001C445B"/>
    <w:rsid w:val="001D1BA5"/>
    <w:rsid w:val="001E1D6E"/>
    <w:rsid w:val="001F0386"/>
    <w:rsid w:val="0020073B"/>
    <w:rsid w:val="00210598"/>
    <w:rsid w:val="00212B3B"/>
    <w:rsid w:val="002168E9"/>
    <w:rsid w:val="00217F80"/>
    <w:rsid w:val="002219C0"/>
    <w:rsid w:val="00224422"/>
    <w:rsid w:val="00225A6B"/>
    <w:rsid w:val="00231977"/>
    <w:rsid w:val="002329B8"/>
    <w:rsid w:val="00244E9E"/>
    <w:rsid w:val="00252C0D"/>
    <w:rsid w:val="002537B9"/>
    <w:rsid w:val="00262F2F"/>
    <w:rsid w:val="002709EC"/>
    <w:rsid w:val="00272D06"/>
    <w:rsid w:val="002764FA"/>
    <w:rsid w:val="002778BF"/>
    <w:rsid w:val="002838D1"/>
    <w:rsid w:val="0029110E"/>
    <w:rsid w:val="002966F5"/>
    <w:rsid w:val="002A3ADA"/>
    <w:rsid w:val="002B0190"/>
    <w:rsid w:val="002B43AB"/>
    <w:rsid w:val="002B6F9A"/>
    <w:rsid w:val="002C10B0"/>
    <w:rsid w:val="002D6046"/>
    <w:rsid w:val="002E2FDE"/>
    <w:rsid w:val="002E491C"/>
    <w:rsid w:val="002F2023"/>
    <w:rsid w:val="003121B4"/>
    <w:rsid w:val="00321D01"/>
    <w:rsid w:val="003306A0"/>
    <w:rsid w:val="00335B2A"/>
    <w:rsid w:val="003412E6"/>
    <w:rsid w:val="00343C2B"/>
    <w:rsid w:val="00350420"/>
    <w:rsid w:val="00370EA5"/>
    <w:rsid w:val="00377422"/>
    <w:rsid w:val="0039078B"/>
    <w:rsid w:val="00394170"/>
    <w:rsid w:val="003A2593"/>
    <w:rsid w:val="003A40C6"/>
    <w:rsid w:val="003B154A"/>
    <w:rsid w:val="003C454E"/>
    <w:rsid w:val="003D608C"/>
    <w:rsid w:val="003E6CD8"/>
    <w:rsid w:val="004123B0"/>
    <w:rsid w:val="004262E0"/>
    <w:rsid w:val="00427A39"/>
    <w:rsid w:val="00427E5C"/>
    <w:rsid w:val="00443152"/>
    <w:rsid w:val="004471B3"/>
    <w:rsid w:val="00451379"/>
    <w:rsid w:val="0045643E"/>
    <w:rsid w:val="00473E6D"/>
    <w:rsid w:val="004828F4"/>
    <w:rsid w:val="00484605"/>
    <w:rsid w:val="004915D0"/>
    <w:rsid w:val="004A03AF"/>
    <w:rsid w:val="004A4E54"/>
    <w:rsid w:val="004A6C11"/>
    <w:rsid w:val="004B40B2"/>
    <w:rsid w:val="004C18A3"/>
    <w:rsid w:val="004C2821"/>
    <w:rsid w:val="004C4C5F"/>
    <w:rsid w:val="004D55E6"/>
    <w:rsid w:val="004D566C"/>
    <w:rsid w:val="004E0BEE"/>
    <w:rsid w:val="004E25C6"/>
    <w:rsid w:val="004E34A1"/>
    <w:rsid w:val="004F5AB1"/>
    <w:rsid w:val="0050406D"/>
    <w:rsid w:val="00504459"/>
    <w:rsid w:val="00523429"/>
    <w:rsid w:val="00532763"/>
    <w:rsid w:val="00534EEE"/>
    <w:rsid w:val="00537319"/>
    <w:rsid w:val="005403F2"/>
    <w:rsid w:val="005403F3"/>
    <w:rsid w:val="00541D19"/>
    <w:rsid w:val="0054737A"/>
    <w:rsid w:val="00553920"/>
    <w:rsid w:val="00561581"/>
    <w:rsid w:val="00571DD3"/>
    <w:rsid w:val="00577831"/>
    <w:rsid w:val="005D05BA"/>
    <w:rsid w:val="005E728A"/>
    <w:rsid w:val="005F75A3"/>
    <w:rsid w:val="00600F48"/>
    <w:rsid w:val="0060388C"/>
    <w:rsid w:val="00606711"/>
    <w:rsid w:val="00610936"/>
    <w:rsid w:val="0061111F"/>
    <w:rsid w:val="0063021F"/>
    <w:rsid w:val="006314A6"/>
    <w:rsid w:val="0064589C"/>
    <w:rsid w:val="00666251"/>
    <w:rsid w:val="00671B02"/>
    <w:rsid w:val="00674063"/>
    <w:rsid w:val="006865A8"/>
    <w:rsid w:val="00692458"/>
    <w:rsid w:val="00694815"/>
    <w:rsid w:val="006B624E"/>
    <w:rsid w:val="006B7EAE"/>
    <w:rsid w:val="006C5D83"/>
    <w:rsid w:val="006D175B"/>
    <w:rsid w:val="00712DD3"/>
    <w:rsid w:val="007156C5"/>
    <w:rsid w:val="00722DE8"/>
    <w:rsid w:val="0073635E"/>
    <w:rsid w:val="007375E9"/>
    <w:rsid w:val="007436F3"/>
    <w:rsid w:val="00743E78"/>
    <w:rsid w:val="007551D2"/>
    <w:rsid w:val="007552E5"/>
    <w:rsid w:val="00755F38"/>
    <w:rsid w:val="00767D9E"/>
    <w:rsid w:val="00780217"/>
    <w:rsid w:val="007816DF"/>
    <w:rsid w:val="007823E9"/>
    <w:rsid w:val="00795939"/>
    <w:rsid w:val="00795D95"/>
    <w:rsid w:val="007B3F34"/>
    <w:rsid w:val="007B6E37"/>
    <w:rsid w:val="007C5BCD"/>
    <w:rsid w:val="007D0D85"/>
    <w:rsid w:val="007D1F57"/>
    <w:rsid w:val="007F4E3D"/>
    <w:rsid w:val="007F56E3"/>
    <w:rsid w:val="007F79EE"/>
    <w:rsid w:val="00804774"/>
    <w:rsid w:val="0082413D"/>
    <w:rsid w:val="00834E83"/>
    <w:rsid w:val="008376DD"/>
    <w:rsid w:val="00846CDA"/>
    <w:rsid w:val="0086247C"/>
    <w:rsid w:val="008822F9"/>
    <w:rsid w:val="00882E0D"/>
    <w:rsid w:val="00883392"/>
    <w:rsid w:val="00896DF8"/>
    <w:rsid w:val="008A2B4A"/>
    <w:rsid w:val="008B51F9"/>
    <w:rsid w:val="008D0535"/>
    <w:rsid w:val="008D2C76"/>
    <w:rsid w:val="008E0368"/>
    <w:rsid w:val="008E0B62"/>
    <w:rsid w:val="008E5498"/>
    <w:rsid w:val="008F2190"/>
    <w:rsid w:val="008F576F"/>
    <w:rsid w:val="00906364"/>
    <w:rsid w:val="00915276"/>
    <w:rsid w:val="00917C72"/>
    <w:rsid w:val="00924AE0"/>
    <w:rsid w:val="009328E4"/>
    <w:rsid w:val="00935E4F"/>
    <w:rsid w:val="009400FF"/>
    <w:rsid w:val="0095106A"/>
    <w:rsid w:val="00952887"/>
    <w:rsid w:val="00955E6D"/>
    <w:rsid w:val="00960052"/>
    <w:rsid w:val="00961A44"/>
    <w:rsid w:val="0096550C"/>
    <w:rsid w:val="0096699E"/>
    <w:rsid w:val="0097636C"/>
    <w:rsid w:val="00977968"/>
    <w:rsid w:val="00983DB3"/>
    <w:rsid w:val="0098411F"/>
    <w:rsid w:val="009846F6"/>
    <w:rsid w:val="009875FC"/>
    <w:rsid w:val="009976C3"/>
    <w:rsid w:val="009A1359"/>
    <w:rsid w:val="009B1E53"/>
    <w:rsid w:val="009B4A65"/>
    <w:rsid w:val="009B59B1"/>
    <w:rsid w:val="009B64BF"/>
    <w:rsid w:val="009D1945"/>
    <w:rsid w:val="009D48BF"/>
    <w:rsid w:val="009E20FA"/>
    <w:rsid w:val="009E3BFD"/>
    <w:rsid w:val="009F149C"/>
    <w:rsid w:val="00A01DB6"/>
    <w:rsid w:val="00A224CC"/>
    <w:rsid w:val="00A253DD"/>
    <w:rsid w:val="00A26A5D"/>
    <w:rsid w:val="00A27739"/>
    <w:rsid w:val="00A33F16"/>
    <w:rsid w:val="00A40978"/>
    <w:rsid w:val="00A45416"/>
    <w:rsid w:val="00A60353"/>
    <w:rsid w:val="00A6137D"/>
    <w:rsid w:val="00A717C6"/>
    <w:rsid w:val="00A90706"/>
    <w:rsid w:val="00A9211A"/>
    <w:rsid w:val="00AA1F40"/>
    <w:rsid w:val="00AA601D"/>
    <w:rsid w:val="00AB3BDB"/>
    <w:rsid w:val="00AB717A"/>
    <w:rsid w:val="00AC20BB"/>
    <w:rsid w:val="00AD6C51"/>
    <w:rsid w:val="00AD745B"/>
    <w:rsid w:val="00AD7C00"/>
    <w:rsid w:val="00AE1F2C"/>
    <w:rsid w:val="00B00A71"/>
    <w:rsid w:val="00B050AA"/>
    <w:rsid w:val="00B21F48"/>
    <w:rsid w:val="00B30997"/>
    <w:rsid w:val="00B31DA4"/>
    <w:rsid w:val="00B35E98"/>
    <w:rsid w:val="00B37B9B"/>
    <w:rsid w:val="00B5268B"/>
    <w:rsid w:val="00B65C74"/>
    <w:rsid w:val="00B677FE"/>
    <w:rsid w:val="00B704ED"/>
    <w:rsid w:val="00B83D7E"/>
    <w:rsid w:val="00B86C1B"/>
    <w:rsid w:val="00B86DE6"/>
    <w:rsid w:val="00B96A7A"/>
    <w:rsid w:val="00BB1D33"/>
    <w:rsid w:val="00BB22F4"/>
    <w:rsid w:val="00BB549B"/>
    <w:rsid w:val="00BC071B"/>
    <w:rsid w:val="00BC0C97"/>
    <w:rsid w:val="00BC4E8B"/>
    <w:rsid w:val="00BC7AA1"/>
    <w:rsid w:val="00BD4136"/>
    <w:rsid w:val="00BD5137"/>
    <w:rsid w:val="00BD5838"/>
    <w:rsid w:val="00BD6326"/>
    <w:rsid w:val="00BD73D6"/>
    <w:rsid w:val="00BE3278"/>
    <w:rsid w:val="00BE3BB9"/>
    <w:rsid w:val="00BE7AF4"/>
    <w:rsid w:val="00BF1D8B"/>
    <w:rsid w:val="00BF3499"/>
    <w:rsid w:val="00BF5BFE"/>
    <w:rsid w:val="00C03DB8"/>
    <w:rsid w:val="00C045AB"/>
    <w:rsid w:val="00C0474A"/>
    <w:rsid w:val="00C0714C"/>
    <w:rsid w:val="00C1081B"/>
    <w:rsid w:val="00C23C4D"/>
    <w:rsid w:val="00C44AC4"/>
    <w:rsid w:val="00C67CE4"/>
    <w:rsid w:val="00C72CF9"/>
    <w:rsid w:val="00C77309"/>
    <w:rsid w:val="00C9156A"/>
    <w:rsid w:val="00CC15F8"/>
    <w:rsid w:val="00CC5396"/>
    <w:rsid w:val="00CF64E8"/>
    <w:rsid w:val="00CF6BEB"/>
    <w:rsid w:val="00CF72F6"/>
    <w:rsid w:val="00CF7F88"/>
    <w:rsid w:val="00D03421"/>
    <w:rsid w:val="00D12DF8"/>
    <w:rsid w:val="00D138F8"/>
    <w:rsid w:val="00D13A99"/>
    <w:rsid w:val="00D14819"/>
    <w:rsid w:val="00D15232"/>
    <w:rsid w:val="00D2175A"/>
    <w:rsid w:val="00D345E2"/>
    <w:rsid w:val="00D37BC8"/>
    <w:rsid w:val="00D658C9"/>
    <w:rsid w:val="00D66B1A"/>
    <w:rsid w:val="00D7279C"/>
    <w:rsid w:val="00D81C6B"/>
    <w:rsid w:val="00D83CAB"/>
    <w:rsid w:val="00D9058E"/>
    <w:rsid w:val="00DA5429"/>
    <w:rsid w:val="00DB107E"/>
    <w:rsid w:val="00DB5518"/>
    <w:rsid w:val="00DC38F0"/>
    <w:rsid w:val="00DE0FE7"/>
    <w:rsid w:val="00DE21A3"/>
    <w:rsid w:val="00DE7B74"/>
    <w:rsid w:val="00DF2B62"/>
    <w:rsid w:val="00E134A8"/>
    <w:rsid w:val="00E17162"/>
    <w:rsid w:val="00E17C3F"/>
    <w:rsid w:val="00E32E61"/>
    <w:rsid w:val="00E405C2"/>
    <w:rsid w:val="00E51FC7"/>
    <w:rsid w:val="00E65D91"/>
    <w:rsid w:val="00E85706"/>
    <w:rsid w:val="00EB248B"/>
    <w:rsid w:val="00EB65FC"/>
    <w:rsid w:val="00ED164C"/>
    <w:rsid w:val="00ED4248"/>
    <w:rsid w:val="00EE2BF0"/>
    <w:rsid w:val="00EE4981"/>
    <w:rsid w:val="00EF0D85"/>
    <w:rsid w:val="00EF4378"/>
    <w:rsid w:val="00EF7773"/>
    <w:rsid w:val="00F01D2B"/>
    <w:rsid w:val="00F05D62"/>
    <w:rsid w:val="00F07022"/>
    <w:rsid w:val="00F1721B"/>
    <w:rsid w:val="00F21541"/>
    <w:rsid w:val="00F30792"/>
    <w:rsid w:val="00F41FF7"/>
    <w:rsid w:val="00F438AF"/>
    <w:rsid w:val="00F5259E"/>
    <w:rsid w:val="00F56943"/>
    <w:rsid w:val="00F6294C"/>
    <w:rsid w:val="00F81809"/>
    <w:rsid w:val="00FA6D7C"/>
    <w:rsid w:val="00FB5A5C"/>
    <w:rsid w:val="00FC2E48"/>
    <w:rsid w:val="00FC389B"/>
    <w:rsid w:val="00FD20BD"/>
    <w:rsid w:val="00FD2EE5"/>
    <w:rsid w:val="00FD484A"/>
    <w:rsid w:val="00FD6443"/>
    <w:rsid w:val="00FF18D0"/>
    <w:rsid w:val="00FF4A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7F02500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imes New Roman"/>
        <w:lang w:val="en-AU" w:eastAsia="en-US" w:bidi="ar-SA"/>
      </w:rPr>
    </w:rPrDefault>
    <w:pPrDefault>
      <w:pPr>
        <w:spacing w:after="200" w:line="280" w:lineRule="exact"/>
      </w:pPr>
    </w:pPrDefault>
  </w:docDefaults>
  <w:latentStyles w:defLockedState="0" w:defUIPriority="99" w:defSemiHidden="0" w:defUnhideWhenUsed="0" w:defQFormat="0" w:count="376">
    <w:lsdException w:name="Normal" w:uiPriority="0" w:qFormat="1"/>
    <w:lsdException w:name="heading 1" w:semiHidden="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8E9"/>
    <w:rPr>
      <w:sz w:val="22"/>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180238"/>
    <w:pPr>
      <w:spacing w:before="400" w:after="0" w:line="240" w:lineRule="auto"/>
      <w:contextualSpacing/>
    </w:pPr>
    <w:rPr>
      <w:rFonts w:asciiTheme="majorHAnsi" w:eastAsiaTheme="majorEastAsia" w:hAnsiTheme="majorHAnsi" w:cstheme="majorBidi"/>
      <w:i/>
      <w:caps/>
      <w:color w:val="154875" w:themeColor="accent1"/>
      <w:kern w:val="28"/>
      <w:sz w:val="72"/>
      <w:szCs w:val="56"/>
    </w:rPr>
  </w:style>
  <w:style w:type="character" w:customStyle="1" w:styleId="TitreCar">
    <w:name w:val="Titre Car"/>
    <w:basedOn w:val="Policepardfaut"/>
    <w:link w:val="Titre"/>
    <w:uiPriority w:val="10"/>
    <w:rsid w:val="00180238"/>
    <w:rPr>
      <w:rFonts w:asciiTheme="majorHAnsi" w:eastAsiaTheme="majorEastAsia" w:hAnsiTheme="majorHAnsi" w:cstheme="majorBidi"/>
      <w:i/>
      <w:caps/>
      <w:color w:val="154875" w:themeColor="accent1"/>
      <w:kern w:val="28"/>
      <w:sz w:val="72"/>
      <w:szCs w:val="56"/>
    </w:rPr>
  </w:style>
  <w:style w:type="paragraph" w:styleId="Sous-titre">
    <w:name w:val="Subtitle"/>
    <w:basedOn w:val="Normal"/>
    <w:next w:val="Normal"/>
    <w:link w:val="Sous-titreCar"/>
    <w:uiPriority w:val="11"/>
    <w:qFormat/>
    <w:rsid w:val="0097636C"/>
    <w:pPr>
      <w:numPr>
        <w:ilvl w:val="1"/>
      </w:numPr>
      <w:spacing w:after="120" w:line="240" w:lineRule="auto"/>
      <w:contextualSpacing/>
      <w:jc w:val="right"/>
    </w:pPr>
    <w:rPr>
      <w:rFonts w:eastAsiaTheme="minorEastAsia" w:cstheme="minorBidi"/>
      <w:b/>
      <w:caps/>
      <w:sz w:val="26"/>
      <w:szCs w:val="22"/>
    </w:rPr>
  </w:style>
  <w:style w:type="character" w:customStyle="1" w:styleId="Sous-titreCar">
    <w:name w:val="Sous-titre Car"/>
    <w:basedOn w:val="Policepardfaut"/>
    <w:link w:val="Sous-titre"/>
    <w:uiPriority w:val="11"/>
    <w:rsid w:val="0097636C"/>
    <w:rPr>
      <w:rFonts w:eastAsiaTheme="minorEastAsia" w:cstheme="minorBidi"/>
      <w:b/>
      <w:caps/>
      <w:sz w:val="26"/>
      <w:szCs w:val="22"/>
    </w:rPr>
  </w:style>
  <w:style w:type="paragraph" w:styleId="Citation">
    <w:name w:val="Quote"/>
    <w:basedOn w:val="Normal"/>
    <w:next w:val="Normal"/>
    <w:link w:val="CitationCar"/>
    <w:uiPriority w:val="12"/>
    <w:qFormat/>
    <w:rsid w:val="00B21F48"/>
    <w:pPr>
      <w:spacing w:before="200" w:after="160"/>
      <w:jc w:val="right"/>
    </w:pPr>
    <w:rPr>
      <w:iCs/>
      <w:color w:val="FFFFFF" w:themeColor="background1"/>
      <w:sz w:val="26"/>
    </w:rPr>
  </w:style>
  <w:style w:type="character" w:customStyle="1" w:styleId="CitationCar">
    <w:name w:val="Citation Car"/>
    <w:basedOn w:val="Policepardfaut"/>
    <w:link w:val="Citation"/>
    <w:uiPriority w:val="12"/>
    <w:rsid w:val="00B21F48"/>
    <w:rPr>
      <w:iCs/>
      <w:color w:val="FFFFFF" w:themeColor="background1"/>
      <w:sz w:val="26"/>
      <w:lang w:val="en-US"/>
    </w:rPr>
  </w:style>
  <w:style w:type="paragraph" w:customStyle="1" w:styleId="Quotecentred">
    <w:name w:val="Quote centred"/>
    <w:basedOn w:val="Citation"/>
    <w:next w:val="Normal"/>
    <w:link w:val="QuotecentredChar"/>
    <w:uiPriority w:val="12"/>
    <w:qFormat/>
    <w:rsid w:val="007F56E3"/>
    <w:pPr>
      <w:jc w:val="center"/>
    </w:pPr>
  </w:style>
  <w:style w:type="paragraph" w:customStyle="1" w:styleId="Contact">
    <w:name w:val="Contact"/>
    <w:basedOn w:val="Normal"/>
    <w:next w:val="Normal"/>
    <w:link w:val="ContactChar"/>
    <w:uiPriority w:val="14"/>
    <w:qFormat/>
    <w:rsid w:val="002168E9"/>
    <w:pPr>
      <w:spacing w:after="0" w:line="240" w:lineRule="auto"/>
      <w:jc w:val="center"/>
    </w:pPr>
    <w:rPr>
      <w:b/>
      <w:sz w:val="32"/>
    </w:rPr>
  </w:style>
  <w:style w:type="character" w:customStyle="1" w:styleId="QuotecentredChar">
    <w:name w:val="Quote centred Char"/>
    <w:basedOn w:val="CitationCar"/>
    <w:link w:val="Quotecentred"/>
    <w:uiPriority w:val="12"/>
    <w:rsid w:val="00804774"/>
    <w:rPr>
      <w:iCs/>
      <w:color w:val="FFFFFF" w:themeColor="background1"/>
      <w:sz w:val="26"/>
      <w:lang w:val="en-US"/>
    </w:rPr>
  </w:style>
  <w:style w:type="paragraph" w:styleId="En-tte">
    <w:name w:val="header"/>
    <w:basedOn w:val="Normal"/>
    <w:link w:val="En-tteCar"/>
    <w:uiPriority w:val="99"/>
    <w:semiHidden/>
    <w:rsid w:val="003412E6"/>
    <w:pPr>
      <w:spacing w:after="0" w:line="240" w:lineRule="auto"/>
    </w:pPr>
  </w:style>
  <w:style w:type="character" w:customStyle="1" w:styleId="ContactChar">
    <w:name w:val="Contact Char"/>
    <w:basedOn w:val="Policepardfaut"/>
    <w:link w:val="Contact"/>
    <w:uiPriority w:val="14"/>
    <w:rsid w:val="002168E9"/>
    <w:rPr>
      <w:b/>
      <w:sz w:val="32"/>
      <w:lang w:val="en-US"/>
    </w:rPr>
  </w:style>
  <w:style w:type="character" w:customStyle="1" w:styleId="En-tteCar">
    <w:name w:val="En-tête Car"/>
    <w:basedOn w:val="Policepardfaut"/>
    <w:link w:val="En-tte"/>
    <w:uiPriority w:val="99"/>
    <w:semiHidden/>
    <w:rsid w:val="007B6E37"/>
    <w:rPr>
      <w:lang w:val="en-US"/>
    </w:rPr>
  </w:style>
  <w:style w:type="paragraph" w:styleId="Pieddepage">
    <w:name w:val="footer"/>
    <w:basedOn w:val="Normal"/>
    <w:link w:val="PieddepageCar"/>
    <w:uiPriority w:val="99"/>
    <w:rsid w:val="003412E6"/>
    <w:pPr>
      <w:spacing w:after="0" w:line="240" w:lineRule="auto"/>
    </w:pPr>
  </w:style>
  <w:style w:type="character" w:customStyle="1" w:styleId="PieddepageCar">
    <w:name w:val="Pied de page Car"/>
    <w:basedOn w:val="Policepardfaut"/>
    <w:link w:val="Pieddepage"/>
    <w:uiPriority w:val="99"/>
    <w:rsid w:val="007B6E37"/>
    <w:rPr>
      <w:lang w:val="en-US"/>
    </w:rPr>
  </w:style>
  <w:style w:type="character" w:styleId="Textedelespacerserv">
    <w:name w:val="Placeholder Text"/>
    <w:basedOn w:val="Policepardfaut"/>
    <w:uiPriority w:val="99"/>
    <w:semiHidden/>
    <w:rsid w:val="00BF3499"/>
    <w:rPr>
      <w:color w:val="808080"/>
    </w:rPr>
  </w:style>
  <w:style w:type="table" w:styleId="Grilledutableau">
    <w:name w:val="Table Grid"/>
    <w:basedOn w:val="TableauNormal"/>
    <w:uiPriority w:val="39"/>
    <w:rsid w:val="0097636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onDarkBackground">
    <w:name w:val="Normal on Dark Background"/>
    <w:basedOn w:val="Normal"/>
    <w:link w:val="NormalonDarkBackgroundChar"/>
    <w:uiPriority w:val="13"/>
    <w:qFormat/>
    <w:rsid w:val="00F07022"/>
    <w:pPr>
      <w:spacing w:line="240" w:lineRule="auto"/>
    </w:pPr>
    <w:rPr>
      <w:noProof/>
      <w:color w:val="FFFFFF" w:themeColor="background1"/>
    </w:rPr>
  </w:style>
  <w:style w:type="character" w:customStyle="1" w:styleId="NormalonDarkBackgroundChar">
    <w:name w:val="Normal on Dark Background Char"/>
    <w:basedOn w:val="Policepardfaut"/>
    <w:link w:val="NormalonDarkBackground"/>
    <w:uiPriority w:val="13"/>
    <w:rsid w:val="00804774"/>
    <w:rPr>
      <w:noProof/>
      <w:color w:val="FFFFFF" w:themeColor="background1"/>
    </w:rPr>
  </w:style>
  <w:style w:type="paragraph" w:styleId="Paragraphedeliste">
    <w:name w:val="List Paragraph"/>
    <w:aliases w:val="citation"/>
    <w:basedOn w:val="Normal"/>
    <w:link w:val="ParagraphedelisteCar"/>
    <w:uiPriority w:val="34"/>
    <w:qFormat/>
    <w:rsid w:val="00D83CAB"/>
    <w:pPr>
      <w:ind w:left="720"/>
      <w:contextualSpacing/>
    </w:pPr>
  </w:style>
  <w:style w:type="paragraph" w:customStyle="1" w:styleId="AGA2015">
    <w:name w:val="AGA 2015"/>
    <w:basedOn w:val="Titre"/>
    <w:link w:val="AGA2015Car"/>
    <w:qFormat/>
    <w:rsid w:val="001879D8"/>
    <w:pPr>
      <w:spacing w:before="0"/>
      <w:contextualSpacing w:val="0"/>
      <w:outlineLvl w:val="0"/>
    </w:pPr>
    <w:rPr>
      <w:rFonts w:ascii="DJB Chalk It Up" w:hAnsi="DJB Chalk It Up"/>
      <w:b/>
      <w:caps w:val="0"/>
      <w:color w:val="0F3557" w:themeColor="text2" w:themeShade="BF"/>
      <w:spacing w:val="40"/>
      <w:sz w:val="48"/>
      <w:lang w:val="fr-CA" w:eastAsia="fr-CA"/>
      <w14:ligatures w14:val="standardContextual"/>
      <w14:cntxtAlts/>
    </w:rPr>
  </w:style>
  <w:style w:type="character" w:customStyle="1" w:styleId="AGA2015Car">
    <w:name w:val="AGA 2015 Car"/>
    <w:basedOn w:val="TitreCar"/>
    <w:link w:val="AGA2015"/>
    <w:rsid w:val="001879D8"/>
    <w:rPr>
      <w:rFonts w:ascii="DJB Chalk It Up" w:eastAsiaTheme="majorEastAsia" w:hAnsi="DJB Chalk It Up" w:cstheme="majorBidi"/>
      <w:b/>
      <w:i/>
      <w:caps w:val="0"/>
      <w:color w:val="0F3557" w:themeColor="text2" w:themeShade="BF"/>
      <w:spacing w:val="40"/>
      <w:kern w:val="28"/>
      <w:sz w:val="48"/>
      <w:szCs w:val="56"/>
      <w:lang w:val="fr-CA" w:eastAsia="fr-CA"/>
      <w14:ligatures w14:val="standardContextual"/>
      <w14:cntxtAlts/>
    </w:rPr>
  </w:style>
  <w:style w:type="character" w:styleId="Accentuationlgre">
    <w:name w:val="Subtle Emphasis"/>
    <w:aliases w:val="niveau 3"/>
    <w:basedOn w:val="Policepardfaut"/>
    <w:uiPriority w:val="19"/>
    <w:rsid w:val="001879D8"/>
    <w:rPr>
      <w:rFonts w:asciiTheme="majorHAnsi" w:hAnsiTheme="majorHAnsi"/>
      <w:b/>
      <w:i/>
      <w:iCs/>
      <w:smallCaps/>
      <w:color w:val="808080" w:themeColor="text1" w:themeTint="7F"/>
      <w:sz w:val="32"/>
    </w:rPr>
  </w:style>
  <w:style w:type="paragraph" w:styleId="Citationintense">
    <w:name w:val="Intense Quote"/>
    <w:aliases w:val="sous-titre 2"/>
    <w:basedOn w:val="Normal"/>
    <w:next w:val="Normal"/>
    <w:link w:val="CitationintenseCar"/>
    <w:uiPriority w:val="30"/>
    <w:qFormat/>
    <w:rsid w:val="001879D8"/>
    <w:pPr>
      <w:pBdr>
        <w:bottom w:val="single" w:sz="4" w:space="4" w:color="C00000"/>
      </w:pBdr>
      <w:spacing w:after="120" w:line="240" w:lineRule="auto"/>
      <w:ind w:right="5760"/>
    </w:pPr>
    <w:rPr>
      <w:rFonts w:ascii="Cambria" w:eastAsia="Batang" w:hAnsi="Cambria" w:cstheme="minorBidi"/>
      <w:b/>
      <w:bCs/>
      <w:i/>
      <w:iCs/>
      <w:kern w:val="20"/>
      <w:sz w:val="36"/>
      <w:lang w:val="fr-CA"/>
    </w:rPr>
  </w:style>
  <w:style w:type="character" w:customStyle="1" w:styleId="CitationintenseCar">
    <w:name w:val="Citation intense Car"/>
    <w:aliases w:val="sous-titre 2 Car"/>
    <w:basedOn w:val="Policepardfaut"/>
    <w:link w:val="Citationintense"/>
    <w:uiPriority w:val="30"/>
    <w:rsid w:val="001879D8"/>
    <w:rPr>
      <w:rFonts w:ascii="Cambria" w:eastAsia="Batang" w:hAnsi="Cambria" w:cstheme="minorBidi"/>
      <w:b/>
      <w:bCs/>
      <w:i/>
      <w:iCs/>
      <w:kern w:val="20"/>
      <w:sz w:val="36"/>
      <w:lang w:val="fr-CA"/>
    </w:rPr>
  </w:style>
  <w:style w:type="paragraph" w:styleId="Signature">
    <w:name w:val="Signature"/>
    <w:basedOn w:val="Normal"/>
    <w:link w:val="SignatureCar"/>
    <w:uiPriority w:val="7"/>
    <w:unhideWhenUsed/>
    <w:qFormat/>
    <w:rsid w:val="008F2190"/>
    <w:pPr>
      <w:spacing w:before="40" w:after="360" w:line="240" w:lineRule="auto"/>
      <w:ind w:left="720" w:right="720"/>
      <w:contextualSpacing/>
    </w:pPr>
    <w:rPr>
      <w:rFonts w:cstheme="minorBidi"/>
      <w:b/>
      <w:bCs/>
      <w:color w:val="154875" w:themeColor="accent1"/>
      <w:kern w:val="20"/>
      <w:sz w:val="24"/>
      <w:lang w:eastAsia="ja-JP"/>
    </w:rPr>
  </w:style>
  <w:style w:type="character" w:customStyle="1" w:styleId="SignatureCar">
    <w:name w:val="Signature Car"/>
    <w:basedOn w:val="Policepardfaut"/>
    <w:link w:val="Signature"/>
    <w:uiPriority w:val="7"/>
    <w:rsid w:val="008F2190"/>
    <w:rPr>
      <w:rFonts w:cstheme="minorBidi"/>
      <w:b/>
      <w:bCs/>
      <w:color w:val="154875" w:themeColor="accent1"/>
      <w:kern w:val="20"/>
      <w:sz w:val="24"/>
      <w:lang w:val="en-US" w:eastAsia="ja-JP"/>
    </w:rPr>
  </w:style>
  <w:style w:type="paragraph" w:styleId="Sansinterligne">
    <w:name w:val="No Spacing"/>
    <w:aliases w:val="Sous-titre 3"/>
    <w:link w:val="SansinterligneCar"/>
    <w:uiPriority w:val="1"/>
    <w:qFormat/>
    <w:rsid w:val="0096550C"/>
    <w:pPr>
      <w:spacing w:after="0" w:line="240" w:lineRule="auto"/>
    </w:pPr>
    <w:rPr>
      <w:rFonts w:ascii="Bookman Old Style" w:hAnsi="Bookman Old Style" w:cstheme="minorBidi"/>
      <w:sz w:val="24"/>
      <w:szCs w:val="22"/>
      <w:lang w:val="fr-CA"/>
    </w:rPr>
  </w:style>
  <w:style w:type="character" w:customStyle="1" w:styleId="SansinterligneCar">
    <w:name w:val="Sans interligne Car"/>
    <w:aliases w:val="Sous-titre 3 Car"/>
    <w:basedOn w:val="Policepardfaut"/>
    <w:link w:val="Sansinterligne"/>
    <w:uiPriority w:val="1"/>
    <w:rsid w:val="0096550C"/>
    <w:rPr>
      <w:rFonts w:ascii="Bookman Old Style" w:hAnsi="Bookman Old Style" w:cstheme="minorBidi"/>
      <w:sz w:val="24"/>
      <w:szCs w:val="22"/>
      <w:lang w:val="fr-CA"/>
    </w:rPr>
  </w:style>
  <w:style w:type="paragraph" w:customStyle="1" w:styleId="sous-titre4">
    <w:name w:val="sous-titre 4"/>
    <w:basedOn w:val="Normal"/>
    <w:uiPriority w:val="19"/>
    <w:qFormat/>
    <w:rsid w:val="0096550C"/>
    <w:pPr>
      <w:spacing w:before="80" w:after="120" w:line="240" w:lineRule="auto"/>
      <w:ind w:right="144"/>
    </w:pPr>
    <w:rPr>
      <w:rFonts w:asciiTheme="majorHAnsi" w:hAnsiTheme="majorHAnsi" w:cstheme="minorBidi"/>
      <w:i/>
      <w:iCs/>
      <w:color w:val="7F7F7F" w:themeColor="text1" w:themeTint="80"/>
      <w:kern w:val="20"/>
      <w:sz w:val="28"/>
      <w:lang w:val="fr-CA"/>
    </w:rPr>
  </w:style>
  <w:style w:type="paragraph" w:customStyle="1" w:styleId="Enumration2">
    <w:name w:val="Enumération2"/>
    <w:basedOn w:val="Paragraphedeliste"/>
    <w:link w:val="Enumration2Car"/>
    <w:qFormat/>
    <w:rsid w:val="00B86C1B"/>
    <w:pPr>
      <w:numPr>
        <w:numId w:val="1"/>
      </w:numPr>
      <w:spacing w:before="40" w:after="80" w:line="240" w:lineRule="auto"/>
      <w:contextualSpacing w:val="0"/>
    </w:pPr>
    <w:rPr>
      <w:rFonts w:ascii="Batang" w:hAnsi="Batang" w:cstheme="minorBidi"/>
      <w:color w:val="000000" w:themeColor="text1"/>
      <w:kern w:val="20"/>
      <w:sz w:val="24"/>
      <w:lang w:val="fr-CA" w:eastAsia="fr-CA"/>
    </w:rPr>
  </w:style>
  <w:style w:type="character" w:customStyle="1" w:styleId="Enumration2Car">
    <w:name w:val="Enumération2 Car"/>
    <w:basedOn w:val="Policepardfaut"/>
    <w:link w:val="Enumration2"/>
    <w:rsid w:val="00B86C1B"/>
    <w:rPr>
      <w:rFonts w:ascii="Batang" w:hAnsi="Batang" w:cstheme="minorBidi"/>
      <w:color w:val="000000" w:themeColor="text1"/>
      <w:kern w:val="20"/>
      <w:sz w:val="24"/>
      <w:lang w:val="fr-CA" w:eastAsia="fr-CA"/>
    </w:rPr>
  </w:style>
  <w:style w:type="character" w:customStyle="1" w:styleId="ParagraphedelisteCar">
    <w:name w:val="Paragraphe de liste Car"/>
    <w:aliases w:val="citation Car"/>
    <w:basedOn w:val="Policepardfaut"/>
    <w:link w:val="Paragraphedeliste"/>
    <w:uiPriority w:val="34"/>
    <w:rsid w:val="00252C0D"/>
    <w:rPr>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1725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monde-proprete.com/accueillir-et-integrer-un-nouveau-collaborateur" TargetMode="External"/><Relationship Id="rId26" Type="http://schemas.openxmlformats.org/officeDocument/2006/relationships/image" Target="media/image15.jpg"/><Relationship Id="rId39" Type="http://schemas.openxmlformats.org/officeDocument/2006/relationships/image" Target="media/image27.jpeg"/><Relationship Id="rId21" Type="http://schemas.openxmlformats.org/officeDocument/2006/relationships/image" Target="media/image10.svg"/><Relationship Id="rId34" Type="http://schemas.openxmlformats.org/officeDocument/2006/relationships/image" Target="media/image22.jpe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aintgillescroixdevie.fr/nouveaux-arrivants/" TargetMode="External"/><Relationship Id="rId29" Type="http://schemas.openxmlformats.org/officeDocument/2006/relationships/image" Target="media/image17.jpeg"/><Relationship Id="rId11" Type="http://schemas.openxmlformats.org/officeDocument/2006/relationships/image" Target="media/image2.jp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yperlink" Target="https://www.pexels.com/fr-fr/photo/gens-personnes-individus-amis-3184399/" TargetMode="Externa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image" Target="media/image19.jpe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hyperlink" Target="https://centroesotericoymisticoluzgitana.blogspot.com/2015/12/ritual-para-limpiar-la-casa-de-malas.html" TargetMode="External"/><Relationship Id="rId30" Type="http://schemas.openxmlformats.org/officeDocument/2006/relationships/image" Target="media/image18.jpeg"/><Relationship Id="rId35" Type="http://schemas.openxmlformats.org/officeDocument/2006/relationships/image" Target="media/image23.jp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wmf"/><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eader" Target="header3.xml"/><Relationship Id="rId20" Type="http://schemas.openxmlformats.org/officeDocument/2006/relationships/image" Target="media/image9.png"/><Relationship Id="rId41" Type="http://schemas.openxmlformats.org/officeDocument/2006/relationships/image" Target="media/image28.wmf"/><Relationship Id="rId1" Type="http://schemas.openxmlformats.org/officeDocument/2006/relationships/customXml" Target="../customXml/item1.xml"/><Relationship Id="rId6"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29.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cueil.CABTEMIS\AppData\Roaming\Microsoft\Templates\Handy-person%20newsletter.dotx" TargetMode="External"/></Relationships>
</file>

<file path=word/theme/theme1.xml><?xml version="1.0" encoding="utf-8"?>
<a:theme xmlns:a="http://schemas.openxmlformats.org/drawingml/2006/main" name="Office Theme">
  <a:themeElements>
    <a:clrScheme name="Handyperson newsletter">
      <a:dk1>
        <a:sysClr val="windowText" lastClr="000000"/>
      </a:dk1>
      <a:lt1>
        <a:sysClr val="window" lastClr="FFFFFF"/>
      </a:lt1>
      <a:dk2>
        <a:srgbClr val="154875"/>
      </a:dk2>
      <a:lt2>
        <a:srgbClr val="FFFFFF"/>
      </a:lt2>
      <a:accent1>
        <a:srgbClr val="154875"/>
      </a:accent1>
      <a:accent2>
        <a:srgbClr val="8CD0E0"/>
      </a:accent2>
      <a:accent3>
        <a:srgbClr val="00A1CD"/>
      </a:accent3>
      <a:accent4>
        <a:srgbClr val="FFFFFF"/>
      </a:accent4>
      <a:accent5>
        <a:srgbClr val="FFFFFF"/>
      </a:accent5>
      <a:accent6>
        <a:srgbClr val="FFFFFF"/>
      </a:accent6>
      <a:hlink>
        <a:srgbClr val="154875"/>
      </a:hlink>
      <a:folHlink>
        <a:srgbClr val="FF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B462CED-FDDC-4A1A-92D5-277CD18D1A12}">
  <ds:schemaRefs>
    <ds:schemaRef ds:uri="http://schemas.openxmlformats.org/officeDocument/2006/bibliography"/>
  </ds:schemaRefs>
</ds:datastoreItem>
</file>

<file path=customXml/itemProps2.xml><?xml version="1.0" encoding="utf-8"?>
<ds:datastoreItem xmlns:ds="http://schemas.openxmlformats.org/officeDocument/2006/customXml" ds:itemID="{56C0A0E1-F87C-4FB9-BA1C-2F0B3DF0DE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F9B637-D329-4B92-BD64-01665EF56122}">
  <ds:schemaRefs>
    <ds:schemaRef ds:uri="http://schemas.microsoft.com/sharepoint/v3/contenttype/forms"/>
  </ds:schemaRefs>
</ds:datastoreItem>
</file>

<file path=customXml/itemProps4.xml><?xml version="1.0" encoding="utf-8"?>
<ds:datastoreItem xmlns:ds="http://schemas.openxmlformats.org/officeDocument/2006/customXml" ds:itemID="{1DBA590A-857B-4178-B4B7-B7692F58C6B7}">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Handy-person newsletter</Template>
  <TotalTime>0</TotalTime>
  <Pages>16</Pages>
  <Words>3343</Words>
  <Characters>19056</Characters>
  <Application>Microsoft Office Word</Application>
  <DocSecurity>0</DocSecurity>
  <Lines>158</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2024-05-27T20:22:00Z</dcterms:created>
  <dcterms:modified xsi:type="dcterms:W3CDTF">2024-06-14T14:53:00Z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